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C6C44" w14:textId="5C98F415" w:rsidR="00301A12" w:rsidRPr="00686E46" w:rsidRDefault="00301A12" w:rsidP="00AE4FF4">
      <w:pPr>
        <w:spacing w:line="360" w:lineRule="auto"/>
        <w:ind w:firstLine="567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От юли 2024 г. НСИ започва да публикува Индекси на цени на производител на вътрешния и международния пазар в промишлеността при базова година 2021</w:t>
      </w:r>
      <w:r w:rsidR="00E60970"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</w:t>
      </w:r>
      <w:r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=</w:t>
      </w:r>
      <w:r w:rsidR="00E60970"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</w:t>
      </w:r>
      <w:r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100 в съответствие с изискванията на Регламент (ЕС) 2019/2152 на Европейския парламент и на Съвета за европейската бизнес статистика и Регламент за Изпълнение (ЕС) 2020/1197.</w:t>
      </w:r>
    </w:p>
    <w:p w14:paraId="3AE65F99" w14:textId="77777777" w:rsidR="00301A12" w:rsidRDefault="00301A12" w:rsidP="00EB1308">
      <w:pPr>
        <w:snapToGrid w:val="0"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</w:rPr>
      </w:pPr>
    </w:p>
    <w:p w14:paraId="06C01157" w14:textId="1AEAF503" w:rsidR="00B66E79" w:rsidRPr="00C969F8" w:rsidRDefault="00B66E79" w:rsidP="00686E46">
      <w:pPr>
        <w:snapToGrid w:val="0"/>
        <w:spacing w:before="160" w:after="160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  <w:lang w:val="ru-RU"/>
        </w:rPr>
      </w:pPr>
      <w:r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>ИНДЕКСИ НА ЦЕНИ НА ПРОИЗВОДИТЕЛ В ПРОМИШЛЕНОСТТА,</w:t>
      </w:r>
    </w:p>
    <w:p w14:paraId="1165E49D" w14:textId="781810CA" w:rsidR="00B66E79" w:rsidRPr="0063027D" w:rsidRDefault="00A97AA8" w:rsidP="00AE4FF4">
      <w:pPr>
        <w:snapToGrid w:val="0"/>
        <w:spacing w:before="160" w:after="160" w:line="36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</w:rPr>
      </w:pPr>
      <w:r>
        <w:rPr>
          <w:rFonts w:ascii="Verdana" w:eastAsia="Times New Roman" w:hAnsi="Verdana" w:cs="Times New Roman"/>
          <w:b/>
          <w:smallCaps/>
          <w:sz w:val="20"/>
          <w:szCs w:val="20"/>
        </w:rPr>
        <w:t>АВГУСТ</w:t>
      </w:r>
      <w:r w:rsidR="00E4192C"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 xml:space="preserve"> </w:t>
      </w:r>
      <w:r w:rsidR="00B66E79"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 xml:space="preserve">2024 ГОДИНА </w:t>
      </w:r>
    </w:p>
    <w:p w14:paraId="0D0022BF" w14:textId="77777777" w:rsidR="00B66E79" w:rsidRPr="0063027D" w:rsidRDefault="00B66E79" w:rsidP="00AE4FF4">
      <w:pPr>
        <w:numPr>
          <w:ilvl w:val="0"/>
          <w:numId w:val="1"/>
        </w:numPr>
        <w:spacing w:before="160" w:after="160" w:line="360" w:lineRule="auto"/>
        <w:ind w:left="0" w:firstLine="567"/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</w:pPr>
      <w:r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t>Общ индекс на цените на производител в промишлеността</w:t>
      </w:r>
    </w:p>
    <w:p w14:paraId="5941A658" w14:textId="164FC21A" w:rsidR="00B66E79" w:rsidRPr="0092422B" w:rsidRDefault="00B66E7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E6097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Общият индекс на цените на производител </w:t>
      </w:r>
      <w:r w:rsidR="008F146E" w:rsidRPr="00E60970">
        <w:rPr>
          <w:rFonts w:ascii="Verdana" w:hAnsi="Verdana"/>
          <w:sz w:val="20"/>
          <w:szCs w:val="20"/>
        </w:rPr>
        <w:t>на</w:t>
      </w:r>
      <w:r w:rsidR="00535716" w:rsidRPr="00E60970">
        <w:rPr>
          <w:rFonts w:ascii="Verdana" w:hAnsi="Verdana"/>
          <w:sz w:val="20"/>
          <w:szCs w:val="20"/>
        </w:rPr>
        <w:t>раст</w:t>
      </w:r>
      <w:r w:rsidR="008F146E" w:rsidRPr="00E60970">
        <w:rPr>
          <w:rFonts w:ascii="Verdana" w:hAnsi="Verdana"/>
          <w:sz w:val="20"/>
          <w:szCs w:val="20"/>
        </w:rPr>
        <w:t>ва</w:t>
      </w:r>
      <w:r w:rsidR="00715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71525B">
        <w:rPr>
          <w:rFonts w:ascii="Verdana" w:eastAsia="Μοντέρνα" w:hAnsi="Verdana" w:cs="Times New Roman"/>
          <w:sz w:val="20"/>
          <w:szCs w:val="20"/>
          <w:lang w:val="en-US" w:eastAsia="bg-BG"/>
        </w:rPr>
        <w:t>0.4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="00A007C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71525B"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E3DCC" w:rsidRPr="00E60970">
        <w:rPr>
          <w:rFonts w:ascii="Verdana" w:eastAsia="Μοντέρνα" w:hAnsi="Verdana" w:cs="Times New Roman"/>
          <w:sz w:val="20"/>
          <w:szCs w:val="20"/>
          <w:lang w:eastAsia="bg-BG"/>
        </w:rPr>
        <w:br/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2024 г. спрямо предходния месец. </w:t>
      </w:r>
      <w:r w:rsidR="00535716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Увеличение се наблюдава в производството и разпределението на електриче</w:t>
      </w:r>
      <w:r w:rsidR="00715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ска и топлоенергия и газ </w:t>
      </w:r>
      <w:r w:rsidR="007415FB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715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9.0</w:t>
      </w:r>
      <w:r w:rsidR="00A2696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%,</w:t>
      </w:r>
      <w:r w:rsidR="008F146E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24A9E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докато</w:t>
      </w:r>
      <w:r w:rsidR="00A26962" w:rsidRPr="00AE4FF4">
        <w:rPr>
          <w:rFonts w:ascii="Verdana" w:hAnsi="Verdana"/>
          <w:sz w:val="20"/>
          <w:szCs w:val="20"/>
        </w:rPr>
        <w:t xml:space="preserve"> </w:t>
      </w:r>
      <w:r w:rsidR="00854F85">
        <w:rPr>
          <w:rFonts w:ascii="Verdana" w:hAnsi="Verdana"/>
          <w:sz w:val="20"/>
          <w:szCs w:val="20"/>
        </w:rPr>
        <w:t>в</w:t>
      </w:r>
      <w:r w:rsidR="00DE3DCC" w:rsidRPr="00AE4FF4">
        <w:rPr>
          <w:rFonts w:ascii="Verdana" w:hAnsi="Verdana"/>
          <w:sz w:val="20"/>
          <w:szCs w:val="20"/>
        </w:rPr>
        <w:t xml:space="preserve"> </w:t>
      </w:r>
      <w:r w:rsidR="00B24A9E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добивната</w:t>
      </w:r>
      <w:r w:rsidR="00A2696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промишленост </w:t>
      </w:r>
      <w:r w:rsidR="00DE3DCC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854F85">
        <w:rPr>
          <w:rFonts w:ascii="Verdana" w:eastAsia="Μοντέρνα" w:hAnsi="Verdana" w:cs="Times New Roman"/>
          <w:sz w:val="20"/>
          <w:szCs w:val="20"/>
          <w:lang w:val="en-US" w:eastAsia="bg-BG"/>
        </w:rPr>
        <w:t>регистрирано</w:t>
      </w:r>
      <w:r w:rsidR="00854F85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24A9E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намаление</w:t>
      </w:r>
      <w:r w:rsidR="00E6097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7415FB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715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1.9%, както </w:t>
      </w:r>
      <w:r w:rsidR="0071525B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в преработващата промишленост </w:t>
      </w:r>
      <w:r w:rsidR="007415FB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71525B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71525B">
        <w:rPr>
          <w:rFonts w:ascii="Verdana" w:eastAsia="Μοντέρνα" w:hAnsi="Verdana" w:cs="Times New Roman"/>
          <w:sz w:val="20"/>
          <w:szCs w:val="20"/>
          <w:lang w:eastAsia="bg-BG"/>
        </w:rPr>
        <w:t>1.7</w:t>
      </w:r>
      <w:r w:rsidR="0071525B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92422B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</w:p>
    <w:p w14:paraId="46975735" w14:textId="469D9912" w:rsidR="00B66E79" w:rsidRPr="00E60970" w:rsidRDefault="0071525B" w:rsidP="00AE4FF4">
      <w:pPr>
        <w:spacing w:line="360" w:lineRule="auto"/>
        <w:ind w:firstLine="567"/>
        <w:jc w:val="both"/>
        <w:rPr>
          <w:rFonts w:ascii="Verdana" w:eastAsia="Times New Roman" w:hAnsi="Verdana" w:cs="Arial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По</w:t>
      </w:r>
      <w:r w:rsidR="007415FB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ниски</w:t>
      </w:r>
      <w:r w:rsidR="006D24DC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66E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цени в преработващата промишленост са отчетени при: </w:t>
      </w:r>
      <w:r w:rsidR="000732CD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основни метали</w:t>
      </w:r>
      <w:r w:rsidR="000732CD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7415FB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5.6</w:t>
      </w:r>
      <w:r w:rsidR="008F146E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 w:rsidR="00B66E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при</w:t>
      </w:r>
      <w:r w:rsidR="00B66E79" w:rsidRPr="00E60970" w:rsidDel="00821AA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80058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химични продукти, както и при производството на изделия от каучук и пластмаси</w:t>
      </w:r>
      <w:r w:rsidR="00DD4033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7415FB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8729CD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 1.0</w:t>
      </w:r>
      <w:r w:rsidR="00B66E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  <w:r w:rsidRPr="00715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Увеличение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цените се наблюдава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 производството на метални изделия, без машини и оборудване </w:t>
      </w:r>
      <w:r w:rsidR="00A00156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0.9%, ремонта и инсталирането на машини и оборудване </w:t>
      </w:r>
      <w:r w:rsidR="00A00156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0.6%, производството на мебели </w:t>
      </w:r>
      <w:r w:rsidR="00A00156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0.5%.</w:t>
      </w:r>
    </w:p>
    <w:p w14:paraId="36F972E8" w14:textId="2706146B" w:rsidR="00B66E79" w:rsidRPr="00E60970" w:rsidRDefault="00B66E79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E60970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Общият индекс на цените на производител</w:t>
      </w:r>
      <w:r w:rsidR="002875C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август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г.</w:t>
      </w:r>
      <w:r w:rsidRPr="00E60970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2875C4">
        <w:rPr>
          <w:rFonts w:ascii="Verdana" w:eastAsia="Times New Roman" w:hAnsi="Verdana" w:cs="Times New Roman"/>
          <w:sz w:val="20"/>
          <w:szCs w:val="20"/>
          <w:lang w:eastAsia="bg-BG"/>
        </w:rPr>
        <w:t>е с 1.5</w:t>
      </w:r>
      <w:r w:rsidR="00F9660C" w:rsidRPr="00E60970">
        <w:rPr>
          <w:rFonts w:ascii="Verdana" w:eastAsia="Times New Roman" w:hAnsi="Verdana" w:cs="Times New Roman"/>
          <w:sz w:val="20"/>
          <w:szCs w:val="20"/>
          <w:lang w:eastAsia="bg-BG"/>
        </w:rPr>
        <w:t>% на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 нивото </w:t>
      </w:r>
      <w:r w:rsidR="00E9479E" w:rsidRPr="00E60970">
        <w:rPr>
          <w:rFonts w:ascii="Verdana" w:eastAsia="Times New Roman" w:hAnsi="Verdana" w:cs="Times New Roman"/>
          <w:sz w:val="20"/>
          <w:szCs w:val="20"/>
          <w:lang w:eastAsia="bg-BG"/>
        </w:rPr>
        <w:t>от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същия месец на 2023 година. </w:t>
      </w:r>
      <w:r w:rsidR="00DE3DCC"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Нарастване 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цените е </w:t>
      </w:r>
      <w:r w:rsidR="003C6979" w:rsidRPr="00E60970">
        <w:rPr>
          <w:rFonts w:ascii="Verdana" w:eastAsia="Times New Roman" w:hAnsi="Verdana" w:cs="Times New Roman"/>
          <w:sz w:val="20"/>
          <w:szCs w:val="20"/>
          <w:lang w:eastAsia="bg-BG"/>
        </w:rPr>
        <w:t>регистриран</w:t>
      </w:r>
      <w:r w:rsidR="00DE3DCC" w:rsidRPr="00E60970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8C79E3"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добивната промишленост </w:t>
      </w:r>
      <w:r w:rsidR="007415FB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="002875C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9.1</w:t>
      </w:r>
      <w:r w:rsidR="008C79E3"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и </w:t>
      </w:r>
      <w:r w:rsidR="002875C4" w:rsidRPr="00E60970">
        <w:rPr>
          <w:rFonts w:ascii="Verdana" w:eastAsia="Times New Roman" w:hAnsi="Verdana" w:cs="Times New Roman"/>
          <w:sz w:val="20"/>
          <w:szCs w:val="20"/>
          <w:lang w:eastAsia="bg-BG"/>
        </w:rPr>
        <w:t>при производството и разпределението на електриче</w:t>
      </w:r>
      <w:r w:rsidR="002875C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ска и топлоенергия и газ 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2875C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</w:t>
      </w:r>
      <w:r w:rsidR="008E3046"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 w:rsidR="002875C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7.7</w:t>
      </w:r>
      <w:r w:rsidR="002875C4" w:rsidRPr="00E60970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  <w:r w:rsidR="002875C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C79E3" w:rsidRPr="00E60970">
        <w:rPr>
          <w:rFonts w:ascii="Verdana" w:eastAsia="Times New Roman" w:hAnsi="Verdana" w:cs="Times New Roman"/>
          <w:sz w:val="20"/>
          <w:szCs w:val="20"/>
          <w:lang w:eastAsia="bg-BG"/>
        </w:rPr>
        <w:t>Намал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ение е отчетено </w:t>
      </w:r>
      <w:r w:rsidR="002875C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</w:t>
      </w:r>
      <w:r w:rsidR="00A00156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2875C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0.7%.</w:t>
      </w:r>
    </w:p>
    <w:p w14:paraId="1ABA0247" w14:textId="6CEA4012" w:rsidR="00B66E79" w:rsidRPr="0063027D" w:rsidRDefault="002875C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Спад</w:t>
      </w:r>
      <w:r w:rsidR="00B66E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цените в преработва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щата промишленост е регистриран</w:t>
      </w:r>
      <w:r w:rsidR="00B66E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при: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обработка на кожи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;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 на обувки и други изделия от обработени кожи без косъм </w:t>
      </w:r>
      <w:r w:rsidR="00A00156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10.0%, производство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дървен материал и изделия от него, без мебели </w:t>
      </w:r>
      <w:r w:rsidR="00A00156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6.8%, 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химични продукти </w:t>
      </w:r>
      <w:r w:rsidR="00A00156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6.6%. По</w:t>
      </w:r>
      <w:r w:rsidR="007415FB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>високи цени</w:t>
      </w:r>
      <w:r w:rsidR="00B66E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наблюдава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B66E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при: 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мебели </w:t>
      </w:r>
      <w:r w:rsidR="00A00156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11.3%, ремонта и инсталирането на машини и оборудване </w:t>
      </w:r>
      <w:r w:rsidR="00A00156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10.4%, производството на компютърна техника, електронни и оптични продукти </w:t>
      </w:r>
      <w:r w:rsidR="00A00156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245E4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9.6%.</w:t>
      </w:r>
    </w:p>
    <w:p w14:paraId="6CF62905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A908CBE" w14:textId="77777777" w:rsidR="00AE6F60" w:rsidRPr="0063027D" w:rsidRDefault="00AE6F60" w:rsidP="001D648B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Фиг. 1. Общ индекс на цените на производител в промишлеността</w:t>
      </w:r>
    </w:p>
    <w:p w14:paraId="56742C77" w14:textId="40861782" w:rsidR="004760D3" w:rsidRPr="008153C0" w:rsidRDefault="00F23A91">
      <w:pPr>
        <w:keepNext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(2021</w:t>
      </w:r>
      <w:r w:rsidR="00AE6F60"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  <w:r w:rsidR="008153C0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  <w:r w:rsidR="00177BCC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</w:p>
    <w:p w14:paraId="41DAAA18" w14:textId="24492A01" w:rsidR="004760D3" w:rsidRPr="004760D3" w:rsidRDefault="00A97AA8" w:rsidP="004760D3">
      <w:pPr>
        <w:rPr>
          <w:rFonts w:eastAsia="Μοντέρνα" w:cs="Times New Roman"/>
          <w:szCs w:val="20"/>
          <w:lang w:val="ru-RU" w:eastAsia="bg-BG"/>
        </w:rPr>
      </w:pPr>
      <w:r>
        <w:rPr>
          <w:rFonts w:eastAsia="Μοντέρνα" w:cs="Times New Roman"/>
          <w:noProof/>
          <w:szCs w:val="20"/>
          <w:lang w:eastAsia="bg-BG"/>
        </w:rPr>
        <w:drawing>
          <wp:inline distT="0" distB="0" distL="0" distR="0" wp14:anchorId="4C339233" wp14:editId="295CD2DC">
            <wp:extent cx="5408930" cy="4724400"/>
            <wp:effectExtent l="0" t="0" r="12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472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C44E4" w14:textId="77777777" w:rsidR="00B66E79" w:rsidRPr="00B66E79" w:rsidRDefault="00B66E79" w:rsidP="00AE4FF4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2</w:t>
      </w: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</w:t>
      </w:r>
      <w:r w:rsidRPr="00AE6F60">
        <w:rPr>
          <w:rFonts w:ascii="Verdana" w:eastAsia="Μοντέρνα" w:hAnsi="Verdana" w:cs="Times New Roman"/>
          <w:b/>
          <w:sz w:val="20"/>
          <w:szCs w:val="20"/>
          <w:lang w:eastAsia="bg-BG"/>
        </w:rPr>
        <w:t>Индекси на цените на производител на вътрешния пазар</w:t>
      </w:r>
    </w:p>
    <w:p w14:paraId="5DABC76D" w14:textId="5157EEDF" w:rsidR="00B66E79" w:rsidRPr="00AE7948" w:rsidRDefault="00B66E79" w:rsidP="00AE7948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Индексът на цените на производител на вътрешния пазар </w:t>
      </w:r>
      <w:r w:rsidR="00DE3DCC">
        <w:rPr>
          <w:rFonts w:ascii="Verdana" w:eastAsia="Times New Roman" w:hAnsi="Verdana" w:cs="Times New Roman"/>
          <w:sz w:val="20"/>
          <w:szCs w:val="20"/>
          <w:lang w:eastAsia="bg-BG"/>
        </w:rPr>
        <w:t>се покачва</w:t>
      </w:r>
      <w:r w:rsidR="00DE3DCC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>1.0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</w:t>
      </w:r>
      <w:r w:rsidRPr="00AE7948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през 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>август спрямо юли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година.</w:t>
      </w:r>
      <w:r w:rsidRPr="00AE7948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 w:rsidR="002914C1">
        <w:rPr>
          <w:rFonts w:ascii="Verdana" w:eastAsia="Times New Roman" w:hAnsi="Verdana" w:cs="Times New Roman"/>
          <w:sz w:val="20"/>
          <w:szCs w:val="20"/>
          <w:lang w:eastAsia="bg-BG"/>
        </w:rPr>
        <w:t>Увеличение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>се наблюдава</w:t>
      </w:r>
      <w:r w:rsidRPr="00AE7948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производството и разпределението на електрическа и топлоенергия и 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газ 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4.7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2914C1">
        <w:rPr>
          <w:rFonts w:ascii="Verdana" w:eastAsia="Times New Roman" w:hAnsi="Verdana" w:cs="Times New Roman"/>
          <w:sz w:val="20"/>
          <w:szCs w:val="20"/>
          <w:lang w:eastAsia="bg-BG"/>
        </w:rPr>
        <w:t>докато</w:t>
      </w:r>
      <w:r w:rsidR="00C9035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54F8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</w:t>
      </w:r>
      <w:r w:rsidR="00C9035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добивната промишленост 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намалява 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3.2</w:t>
      </w:r>
      <w:r w:rsidR="002914C1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>, както</w:t>
      </w:r>
      <w:r w:rsidR="002F7535" w:rsidRPr="002F75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в </w:t>
      </w:r>
      <w:r w:rsidR="002F7535" w:rsidRPr="00AE7948">
        <w:rPr>
          <w:rFonts w:ascii="Verdana" w:eastAsia="Times New Roman" w:hAnsi="Verdana" w:cs="Times New Roman"/>
          <w:sz w:val="20"/>
          <w:szCs w:val="20"/>
          <w:lang w:eastAsia="bg-BG"/>
        </w:rPr>
        <w:t>преработващата промишленост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0.9%.</w:t>
      </w:r>
    </w:p>
    <w:p w14:paraId="220E9051" w14:textId="093FD8AA" w:rsidR="004760D3" w:rsidRPr="00AE7948" w:rsidRDefault="002F7535" w:rsidP="00AE7948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По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ниски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цени в преработващата промишленост </w:t>
      </w:r>
      <w:r w:rsidR="00DE3DCC" w:rsidRPr="00AE7948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="00DE3DCC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="00DE3DCC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E3DCC">
        <w:rPr>
          <w:rFonts w:ascii="Verdana" w:eastAsia="Times New Roman" w:hAnsi="Verdana" w:cs="Times New Roman"/>
          <w:sz w:val="20"/>
          <w:szCs w:val="20"/>
          <w:lang w:eastAsia="bg-BG"/>
        </w:rPr>
        <w:t>регистрирани</w:t>
      </w:r>
      <w:r w:rsidR="00DE3DCC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при: </w:t>
      </w:r>
      <w:r w:rsidRPr="008E12FA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Pr="008E12F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основни метали 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2.3%, п</w:t>
      </w:r>
      <w:r w:rsidRPr="004C7D10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Pr="004C7D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8E12F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химични продукти </w:t>
      </w:r>
      <w:r w:rsidR="006D1B1F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1.8%,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743C1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B743C1" w:rsidRPr="00B743C1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B743C1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B743C1" w:rsidRPr="00B743C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дървен материал и изделия от него, без мебели </w:t>
      </w:r>
      <w:r w:rsidR="006D1B1F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1.0%. Нарастване на цените е отчетено при: ремонта и инсталирането на машини и оборудване </w:t>
      </w:r>
      <w:r w:rsidR="006D1B1F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1.0%, производството на компютърна техника, електронни и оптични продукти </w:t>
      </w:r>
      <w:r w:rsidR="006D1B1F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0.5%.</w:t>
      </w:r>
    </w:p>
    <w:p w14:paraId="23C34699" w14:textId="30F2B831" w:rsidR="00B66E79" w:rsidRPr="00AE7948" w:rsidRDefault="00B66E79" w:rsidP="00B0335B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Индексът на цените на производител на вътрешния пазар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нараства с 1.9% в сравнение с август</w:t>
      </w:r>
      <w:r w:rsidR="00A653A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2023 година. </w:t>
      </w:r>
      <w:r w:rsidR="00854F85">
        <w:rPr>
          <w:rFonts w:ascii="Verdana" w:eastAsia="Times New Roman" w:hAnsi="Verdana" w:cs="Times New Roman"/>
          <w:sz w:val="20"/>
          <w:szCs w:val="20"/>
          <w:lang w:eastAsia="bg-BG"/>
        </w:rPr>
        <w:t>Повишение</w:t>
      </w:r>
      <w:r w:rsidR="00854F85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на цените е отчетен</w:t>
      </w:r>
      <w:r w:rsidR="00854F85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A653A4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добивната </w:t>
      </w:r>
      <w:r w:rsidR="00A653A4" w:rsidRPr="00AE7948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промишленост</w:t>
      </w:r>
      <w:r w:rsidR="00563F77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14.3</w:t>
      </w:r>
      <w:r w:rsidR="00A653A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и </w:t>
      </w:r>
      <w:r w:rsidR="003E25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производството и разпределение на електрическа и топлоенергия и газ </w:t>
      </w:r>
      <w:r w:rsidR="006D1B1F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3E25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5.4%. П</w:t>
      </w:r>
      <w:r w:rsidR="00DE3DCC">
        <w:rPr>
          <w:rFonts w:ascii="Verdana" w:eastAsia="Times New Roman" w:hAnsi="Verdana" w:cs="Times New Roman"/>
          <w:sz w:val="20"/>
          <w:szCs w:val="20"/>
          <w:lang w:eastAsia="bg-BG"/>
        </w:rPr>
        <w:t>онижение</w:t>
      </w:r>
      <w:r w:rsidR="00DE3DCC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AE6E51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</w:t>
      </w:r>
      <w:r w:rsidR="00AE6E51">
        <w:rPr>
          <w:rFonts w:ascii="Verdana" w:eastAsia="Times New Roman" w:hAnsi="Verdana" w:cs="Times New Roman"/>
          <w:sz w:val="20"/>
          <w:szCs w:val="20"/>
          <w:lang w:eastAsia="bg-BG"/>
        </w:rPr>
        <w:t>наблюдава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E25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</w:t>
      </w:r>
      <w:r w:rsidR="006D1B1F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3E25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1.3%.</w:t>
      </w:r>
    </w:p>
    <w:p w14:paraId="157826E3" w14:textId="0781DAFE" w:rsidR="00B66E79" w:rsidRDefault="003E25A7" w:rsidP="00A2553A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Спрямо август 2023 г. по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ниски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цени в преработващата промишленост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са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регистриран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при: </w:t>
      </w:r>
      <w:r w:rsidR="00A9265C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 дървен материал и изделия от него, без мебели</w:t>
      </w:r>
      <w:r w:rsidR="006D1B1F">
        <w:rPr>
          <w:rFonts w:ascii="Verdana" w:eastAsia="Times New Roman" w:hAnsi="Verdana" w:cs="Times New Roman"/>
          <w:sz w:val="20"/>
          <w:szCs w:val="20"/>
          <w:lang w:eastAsia="bg-BG"/>
        </w:rPr>
        <w:t> -</w:t>
      </w:r>
      <w:r w:rsidR="00A926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8.1%, производството на химични продукти </w:t>
      </w:r>
      <w:r w:rsidR="006D1B1F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A926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 7.9%, производството на лекарствени вещества и продукти </w:t>
      </w:r>
      <w:r w:rsidR="006D1B1F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A926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 7.8%. Ръст на цените е отчетен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при: </w:t>
      </w:r>
      <w:r w:rsidR="00E83B2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автомобили, ремаркета и полуремаркета </w:t>
      </w:r>
      <w:r w:rsidR="006D1B1F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E83B2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9.9%, производството на текстил и изделия от текстил, без облекло </w:t>
      </w:r>
      <w:r w:rsidR="006D1B1F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E83B2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9.6%, ремонта и инсталирането на машини и оборудване </w:t>
      </w:r>
      <w:r w:rsidR="006D1B1F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E83B2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8.6%.</w:t>
      </w:r>
    </w:p>
    <w:p w14:paraId="56DEFBE2" w14:textId="1E031ED4" w:rsidR="00B66E79" w:rsidRDefault="00B66E79" w:rsidP="001D648B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Фиг. </w:t>
      </w:r>
      <w:r w:rsidRPr="007717CE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2</w:t>
      </w: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>. Индекси на цените на производител на вътрешния пазар в промишлеността</w:t>
      </w:r>
      <w:r w:rsid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F23A91">
        <w:rPr>
          <w:rFonts w:ascii="Verdana" w:eastAsia="Times New Roman" w:hAnsi="Verdana" w:cs="Times New Roman"/>
          <w:b/>
          <w:sz w:val="20"/>
          <w:szCs w:val="20"/>
          <w:lang w:eastAsia="bg-BG"/>
        </w:rPr>
        <w:t>(2021</w:t>
      </w: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  <w:r w:rsidR="00177BCC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</w:p>
    <w:p w14:paraId="033C6DA9" w14:textId="5F04DBF7" w:rsidR="00B021C2" w:rsidRDefault="00A97AA8" w:rsidP="00EB1308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1E4F864A" wp14:editId="3866E0E2">
            <wp:extent cx="5622152" cy="4201064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929" cy="4268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32A4A" w14:textId="6FF41E54" w:rsidR="00B66E79" w:rsidRPr="00B66E79" w:rsidRDefault="00B66E79" w:rsidP="00A2553A">
      <w:pPr>
        <w:spacing w:before="24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3</w:t>
      </w: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. Индекси на цените на производител на международния пазар</w:t>
      </w:r>
    </w:p>
    <w:p w14:paraId="62CA0623" w14:textId="53B1E954" w:rsidR="008153C0" w:rsidRPr="00B411B6" w:rsidRDefault="00B66E79" w:rsidP="00B411B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Индексът на цените на производител на международния пазар</w:t>
      </w:r>
      <w:r w:rsidRPr="00B66E7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F5513">
        <w:rPr>
          <w:rFonts w:ascii="Verdana" w:eastAsia="Μοντέρνα" w:hAnsi="Verdana" w:cs="Times New Roman"/>
          <w:sz w:val="20"/>
          <w:szCs w:val="20"/>
          <w:lang w:eastAsia="bg-BG"/>
        </w:rPr>
        <w:t>намалява</w:t>
      </w:r>
      <w:r w:rsidR="00D06B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8D44DA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3F5513">
        <w:rPr>
          <w:rFonts w:ascii="Verdana" w:eastAsia="Μοντέρνα" w:hAnsi="Verdana" w:cs="Times New Roman"/>
          <w:sz w:val="20"/>
          <w:szCs w:val="20"/>
          <w:lang w:eastAsia="bg-BG"/>
        </w:rPr>
        <w:t>.6</w:t>
      </w:r>
      <w:r w:rsidR="007B138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през </w:t>
      </w:r>
      <w:r w:rsidR="003F5513"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</w:t>
      </w:r>
      <w:r w:rsidR="005656D1" w:rsidRP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спрямо предходния месец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B20C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="003F551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нараства </w:t>
      </w:r>
      <w:r w:rsidR="00BB20C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3F5513">
        <w:rPr>
          <w:rFonts w:ascii="Verdana" w:eastAsia="Μοντέρνα" w:hAnsi="Verdana" w:cs="Times New Roman"/>
          <w:sz w:val="20"/>
          <w:szCs w:val="20"/>
          <w:lang w:eastAsia="bg-BG"/>
        </w:rPr>
        <w:t>0.8</w:t>
      </w:r>
      <w:r w:rsidR="001A51D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>спрямо съответния месец на 2023</w:t>
      </w:r>
      <w:r w:rsidR="005656D1" w:rsidRP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</w:t>
      </w:r>
      <w:r w:rsidR="009765F4">
        <w:rPr>
          <w:rFonts w:ascii="Verdana" w:eastAsia="Μοντέρνα" w:hAnsi="Verdana" w:cs="Times New Roman"/>
          <w:sz w:val="20"/>
          <w:szCs w:val="20"/>
          <w:lang w:eastAsia="bg-BG"/>
        </w:rPr>
        <w:t>одина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7B5A61D4" w14:textId="77777777" w:rsidR="00D06B2B" w:rsidRDefault="00D06B2B" w:rsidP="00F856E7">
      <w:pPr>
        <w:tabs>
          <w:tab w:val="left" w:pos="3675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</w:p>
    <w:p w14:paraId="5567EF2F" w14:textId="582D9149" w:rsidR="00B66E79" w:rsidRPr="00326A06" w:rsidRDefault="00B66E79" w:rsidP="00A2553A">
      <w:pPr>
        <w:keepNext/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326A06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0F4FD0F1" w14:textId="77777777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326A06">
        <w:rPr>
          <w:rFonts w:ascii="Verdana" w:hAnsi="Verdana"/>
          <w:lang w:val="ru-RU"/>
        </w:rPr>
        <w:t>.</w:t>
      </w:r>
      <w:r w:rsidRPr="00326A06">
        <w:rPr>
          <w:rFonts w:ascii="Verdana" w:hAnsi="Verdana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  <w:p w14:paraId="040F727D" w14:textId="453E3DCA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326A06">
        <w:rPr>
          <w:rFonts w:ascii="Verdana" w:hAnsi="Verdana"/>
          <w:lang w:val="ru-RU"/>
        </w:rPr>
        <w:t xml:space="preserve"> </w:t>
      </w:r>
      <w:r w:rsidRPr="00326A06">
        <w:rPr>
          <w:rFonts w:ascii="Verdana" w:hAnsi="Verdana"/>
        </w:rPr>
        <w:t>претеглени със структурата на оборота на вътрешния и на международния пазар към</w:t>
      </w:r>
      <w:r w:rsidR="001B648E">
        <w:rPr>
          <w:rFonts w:ascii="Verdana" w:hAnsi="Verdana"/>
        </w:rPr>
        <w:t xml:space="preserve"> общия оборот през базисната 2021</w:t>
      </w:r>
      <w:r w:rsidRPr="00326A06">
        <w:rPr>
          <w:rFonts w:ascii="Verdana" w:hAnsi="Verdana"/>
        </w:rPr>
        <w:t xml:space="preserve"> година.</w:t>
      </w:r>
    </w:p>
    <w:p w14:paraId="5FA7DD15" w14:textId="20DA6062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Индексите на цените на производител на вътрешния пазар се изчисляват при постоянна база 20</w:t>
      </w:r>
      <w:r w:rsidR="006B1DE6">
        <w:rPr>
          <w:rFonts w:ascii="Verdana" w:hAnsi="Verdana"/>
          <w:lang w:val="ru-RU"/>
        </w:rPr>
        <w:t>21</w:t>
      </w:r>
      <w:r w:rsidRPr="00326A06">
        <w:rPr>
          <w:rFonts w:ascii="Verdana" w:hAnsi="Verdana"/>
        </w:rPr>
        <w:t xml:space="preserve"> </w:t>
      </w:r>
      <w:r w:rsidR="00944AD4">
        <w:rPr>
          <w:rFonts w:ascii="Verdana" w:hAnsi="Verdana"/>
          <w:lang w:val="en-US"/>
        </w:rPr>
        <w:t>= 100</w:t>
      </w:r>
      <w:r w:rsidRPr="00326A06">
        <w:rPr>
          <w:rFonts w:ascii="Verdana" w:hAnsi="Verdana"/>
        </w:rPr>
        <w:t xml:space="preserve"> чрез претегляне със структурата на оборота на промишлените предприятия на вътрешния пазар</w:t>
      </w:r>
      <w:r w:rsidR="00326A06">
        <w:rPr>
          <w:rFonts w:ascii="Verdana" w:hAnsi="Verdana"/>
        </w:rPr>
        <w:t>.</w:t>
      </w:r>
    </w:p>
    <w:p w14:paraId="45D946E5" w14:textId="74B04480" w:rsidR="00B66E79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Индексите на цените на производител на международния пазар се изчисляват при постоянна база 20</w:t>
      </w:r>
      <w:r w:rsidR="006B1DE6">
        <w:rPr>
          <w:rFonts w:ascii="Verdana" w:hAnsi="Verdana"/>
          <w:lang w:val="ru-RU"/>
        </w:rPr>
        <w:t>21</w:t>
      </w:r>
      <w:r w:rsidR="006B1DE6">
        <w:rPr>
          <w:rFonts w:ascii="Verdana" w:hAnsi="Verdana"/>
        </w:rPr>
        <w:t xml:space="preserve"> </w:t>
      </w:r>
      <w:r w:rsidR="00944AD4">
        <w:rPr>
          <w:rFonts w:ascii="Verdana" w:hAnsi="Verdana"/>
          <w:lang w:val="en-US"/>
        </w:rPr>
        <w:t>= 100</w:t>
      </w:r>
      <w:r w:rsidRPr="00326A06">
        <w:rPr>
          <w:rFonts w:ascii="Verdana" w:hAnsi="Verdana"/>
        </w:rPr>
        <w:t xml:space="preserve"> чрез претегляне със структурата на оборота на промишлените предприятия на международния пазар.</w:t>
      </w:r>
    </w:p>
    <w:p w14:paraId="30DEC376" w14:textId="3E372383" w:rsidR="00686E46" w:rsidRPr="00CB7E9F" w:rsidRDefault="00686E46" w:rsidP="00042FBB">
      <w:pPr>
        <w:pStyle w:val="CommentText"/>
        <w:spacing w:line="360" w:lineRule="auto"/>
        <w:ind w:firstLine="567"/>
        <w:jc w:val="both"/>
        <w:rPr>
          <w:rFonts w:ascii="Verdana" w:hAnsi="Verdana"/>
        </w:rPr>
      </w:pPr>
      <w:r w:rsidRPr="00CB7E9F">
        <w:rPr>
          <w:rFonts w:ascii="Verdana" w:hAnsi="Verdana"/>
        </w:rPr>
        <w:t>От юли 2024</w:t>
      </w:r>
      <w:r w:rsidR="006D1B1F">
        <w:rPr>
          <w:rFonts w:ascii="Verdana" w:hAnsi="Verdana"/>
        </w:rPr>
        <w:t xml:space="preserve"> </w:t>
      </w:r>
      <w:r w:rsidRPr="00CB7E9F">
        <w:rPr>
          <w:rFonts w:ascii="Verdana" w:hAnsi="Verdana"/>
        </w:rPr>
        <w:t>г. всички динамични редове са преизчислени при база 2021 г. и са публикувани в ИС Инфостат.</w:t>
      </w:r>
    </w:p>
    <w:p w14:paraId="2BCFA68A" w14:textId="77777777" w:rsidR="00686E46" w:rsidRPr="00326A06" w:rsidRDefault="00686E46" w:rsidP="00326A06">
      <w:pPr>
        <w:pStyle w:val="BodyText"/>
        <w:spacing w:line="360" w:lineRule="auto"/>
        <w:ind w:firstLine="567"/>
        <w:jc w:val="both"/>
        <w:rPr>
          <w:rFonts w:ascii="Verdana" w:hAnsi="Verdana"/>
          <w:lang w:val="ru-RU"/>
        </w:rPr>
      </w:pPr>
    </w:p>
    <w:p w14:paraId="3B8197FB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5B05B63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9AED1B0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2AF15FF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1EB8EEF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4D7429D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123481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190958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2C47444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5AD3F06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257BFB7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B62B6F5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511A90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18D303B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08008FE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AE5F600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31B5668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ACED017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F4E043F" w14:textId="77777777" w:rsidR="00B66E79" w:rsidRPr="00B66E79" w:rsidRDefault="00B66E79" w:rsidP="00AE4FF4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3F05AE2B" w14:textId="77777777" w:rsidR="00B66E79" w:rsidRDefault="00B66E79" w:rsidP="00A2553A">
      <w:pPr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57F773D2" w14:textId="2BE0B54F" w:rsidR="00B66E79" w:rsidRDefault="000559B4" w:rsidP="00A2553A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О</w:t>
      </w:r>
      <w:r w:rsidR="00B66E79"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бщ индекс на ц</w:t>
      </w:r>
      <w:r w:rsidR="00A97AA8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ените на производител през август</w:t>
      </w:r>
      <w:r w:rsidR="00B66E79"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="00B66E79" w:rsidRPr="00B66E79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  <w:footnoteReference w:customMarkFollows="1" w:id="1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409"/>
        <w:gridCol w:w="1278"/>
        <w:gridCol w:w="1757"/>
        <w:gridCol w:w="1563"/>
      </w:tblGrid>
      <w:tr w:rsidR="00A2553A" w:rsidRPr="00B66E79" w14:paraId="3A991F1E" w14:textId="77777777" w:rsidTr="00C304D2">
        <w:trPr>
          <w:trHeight w:val="62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8086C" w14:textId="77777777" w:rsidR="00A2553A" w:rsidRPr="00F856E7" w:rsidRDefault="00A2553A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4F27EE00" w14:textId="77777777" w:rsidR="00A2553A" w:rsidRPr="00F856E7" w:rsidRDefault="00A2553A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25CE0" w14:textId="510F0D78" w:rsidR="00A2553A" w:rsidRPr="00F856E7" w:rsidRDefault="00D80173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2021</w:t>
            </w:r>
            <w:r w:rsidR="00A2553A"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 = 100</w:t>
            </w:r>
          </w:p>
          <w:p w14:paraId="0C11E647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BF0A9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360C4615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606F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C304D2" w:rsidRPr="00B66E79" w14:paraId="6BC9AC12" w14:textId="77777777" w:rsidTr="00C304D2">
        <w:trPr>
          <w:trHeight w:val="193"/>
        </w:trPr>
        <w:tc>
          <w:tcPr>
            <w:tcW w:w="440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B9BAA" w14:textId="22B30506" w:rsidR="00C304D2" w:rsidRPr="00F856E7" w:rsidRDefault="00C304D2" w:rsidP="00C304D2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Промишленост </w:t>
            </w:r>
            <w:r w:rsidR="007415F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</w:t>
            </w: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общо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9F9376" w14:textId="6B1FCF0B" w:rsidR="00C304D2" w:rsidRPr="00C304D2" w:rsidRDefault="00C304D2" w:rsidP="00C304D2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123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E8F361" w14:textId="1124026D" w:rsidR="00C304D2" w:rsidRPr="00C304D2" w:rsidRDefault="00C304D2" w:rsidP="00C304D2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CD9E17" w14:textId="01C7B07C" w:rsidR="00C304D2" w:rsidRPr="00C304D2" w:rsidRDefault="00C304D2" w:rsidP="00C304D2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101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304D2" w:rsidRPr="00B66E79" w14:paraId="22C7FB5A" w14:textId="77777777" w:rsidTr="00C304D2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2DB0D8D" w14:textId="77777777" w:rsidR="00C304D2" w:rsidRPr="00F856E7" w:rsidRDefault="00C304D2" w:rsidP="00C304D2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 промишленост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399FD" w14:textId="497BE6D0" w:rsidR="00C304D2" w:rsidRPr="00C304D2" w:rsidRDefault="00C304D2" w:rsidP="00C304D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119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57487D" w14:textId="055C8D55" w:rsidR="00C304D2" w:rsidRPr="00C304D2" w:rsidRDefault="00C304D2" w:rsidP="00C304D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98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4CB7C" w14:textId="1F0088C8" w:rsidR="00C304D2" w:rsidRPr="00C304D2" w:rsidRDefault="00C304D2" w:rsidP="00C304D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109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304D2" w:rsidRPr="00B66E79" w14:paraId="6EB2A789" w14:textId="77777777" w:rsidTr="00C304D2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D027460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37680F" w14:textId="3719323C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139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FD18D" w14:textId="63E21C0B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3700B6" w14:textId="03808A9F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C304D2" w:rsidRPr="00B66E79" w14:paraId="136F6468" w14:textId="77777777" w:rsidTr="00C304D2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6D23691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8445FF" w14:textId="1CD682A1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E2200" w14:textId="71FC6F5D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B3615" w14:textId="1D1269E8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C304D2" w:rsidRPr="00B66E79" w14:paraId="3A55B493" w14:textId="77777777" w:rsidTr="00C304D2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36B9CE2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6E5F4C" w14:textId="73A23EEE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4AAE3E" w14:textId="1DFEA2D9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0B4CE1" w14:textId="37AE516F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C304D2" w:rsidRPr="00B66E79" w14:paraId="07E2F59B" w14:textId="77777777" w:rsidTr="00C304D2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4FD42EC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FD1135" w14:textId="01634C82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148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89DDF1" w14:textId="3D9EA9EF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144F87" w14:textId="12712295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C304D2" w:rsidRPr="00B66E79" w14:paraId="4DF955DE" w14:textId="77777777" w:rsidTr="00C304D2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F4E2F3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B33B20" w14:textId="66A0A7CE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F012F7" w14:textId="4253382A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146D7D" w14:textId="11EA7403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C304D2" w:rsidRPr="00B66E79" w14:paraId="1D48A1AE" w14:textId="77777777" w:rsidTr="00C304D2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601178" w14:textId="77777777" w:rsidR="00C304D2" w:rsidRPr="00F856E7" w:rsidRDefault="00C304D2" w:rsidP="00C304D2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B110C" w14:textId="55E824BE" w:rsidR="00C304D2" w:rsidRPr="00C304D2" w:rsidRDefault="00C304D2" w:rsidP="00C304D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123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19B4EE" w14:textId="7AB89ADF" w:rsidR="00C304D2" w:rsidRPr="00C304D2" w:rsidRDefault="00C304D2" w:rsidP="00C304D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98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ED173" w14:textId="7A323D3E" w:rsidR="00C304D2" w:rsidRPr="00C304D2" w:rsidRDefault="00C304D2" w:rsidP="00C304D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C304D2" w:rsidRPr="00B66E79" w14:paraId="3AFC5646" w14:textId="77777777" w:rsidTr="00C304D2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66F5F44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A65904" w14:textId="7FCCB607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B1D9D2" w14:textId="3EBE0DD7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E58BB" w14:textId="190773B5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C304D2" w:rsidRPr="00B66E79" w14:paraId="5440C3AB" w14:textId="77777777" w:rsidTr="00C304D2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D86975D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69C61E" w14:textId="7F95F165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129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E24624" w14:textId="58B4B992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9935F" w14:textId="75A10319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C304D2" w:rsidRPr="00B66E79" w14:paraId="6F9BB328" w14:textId="77777777" w:rsidTr="00C304D2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39F5F0C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E26BA" w14:textId="7368DF29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F07F77" w14:textId="17DF8F13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6E687" w14:textId="3932E90C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C304D2" w:rsidRPr="00B66E79" w14:paraId="7BD7F7EB" w14:textId="77777777" w:rsidTr="00C304D2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334ED4F" w14:textId="10DA1CF4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</w:t>
            </w:r>
            <w:r w:rsidR="001D648B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облекло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80B934" w14:textId="63ADBAD8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127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DE0FF" w14:textId="1CBB1406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BD800F" w14:textId="50CBE2F5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C304D2" w:rsidRPr="00B66E79" w14:paraId="1EFD06F9" w14:textId="77777777" w:rsidTr="00C304D2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74EE829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2D350E" w14:textId="2C805117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124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590A7D" w14:textId="11240ED1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F44449" w14:textId="3911740B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C304D2" w:rsidRPr="00B66E79" w14:paraId="3C4C01D3" w14:textId="77777777" w:rsidTr="00C304D2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013D05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EDC5C" w14:textId="0441A555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A86C7F" w14:textId="371BE169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70B05" w14:textId="0CF17463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C304D2" w:rsidRPr="00B66E79" w14:paraId="093A73CE" w14:textId="77777777" w:rsidTr="00C304D2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AEEDE2F" w14:textId="39441A31" w:rsidR="00C304D2" w:rsidRPr="00F856E7" w:rsidRDefault="00C304D2" w:rsidP="00A410B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дървен материал и изделия от него</w:t>
            </w:r>
            <w:r w:rsidR="00A410B7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мебели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CE8571" w14:textId="4E4DB8C1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129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22E1F" w14:textId="160CD70B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102E95" w14:textId="344382BE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93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C304D2" w:rsidRPr="00B66E79" w14:paraId="5A82015D" w14:textId="77777777" w:rsidTr="00C304D2">
        <w:trPr>
          <w:trHeight w:val="402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2795378" w14:textId="56DEC940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</w:t>
            </w:r>
            <w:r w:rsidR="00A410B7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картон и изделия от хартия и картон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83EDD3" w14:textId="21252D4C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77938" w14:textId="4082B585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020A59" w14:textId="62EBE42A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96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C304D2" w:rsidRPr="00B66E79" w14:paraId="152E652B" w14:textId="77777777" w:rsidTr="00C304D2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87B3503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AD80F8" w14:textId="26D15F27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124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96B81" w14:textId="01CDD2B8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DE23A8" w14:textId="765892F9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C304D2" w:rsidRPr="00B66E79" w14:paraId="3CF4CB34" w14:textId="77777777" w:rsidTr="00C304D2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FEBEBAD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BD2983" w14:textId="193CBB9B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EE3C03" w14:textId="77A28282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812C7C" w14:textId="2DB87A67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C304D2" w:rsidRPr="00B66E79" w14:paraId="7CBE4B13" w14:textId="77777777" w:rsidTr="00C304D2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6246D2C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CFE50" w14:textId="604312B9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3507EB" w14:textId="17234DDD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7DBFCD" w14:textId="17785981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93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C304D2" w:rsidRPr="00B66E79" w14:paraId="5C88AB61" w14:textId="77777777" w:rsidTr="00C304D2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B531CE7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88D48" w14:textId="0933680F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0C1F2" w14:textId="3ACF6989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3D42FE" w14:textId="5842FD6E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93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C304D2" w:rsidRPr="00B66E79" w14:paraId="5D9449FF" w14:textId="77777777" w:rsidTr="00C304D2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2239FAE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B177DB" w14:textId="785A024E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4FD564" w14:textId="1CC684AA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A3D16" w14:textId="2338C04D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C304D2" w:rsidRPr="00B66E79" w14:paraId="12981264" w14:textId="77777777" w:rsidTr="00C304D2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CE7A776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101BF3" w14:textId="75689E13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148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0D416C" w14:textId="7444FB9E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93A7B9" w14:textId="13218545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C304D2" w:rsidRPr="00B66E79" w14:paraId="659BE13C" w14:textId="77777777" w:rsidTr="00C304D2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F063681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65EB32" w14:textId="6B890432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FCD294" w14:textId="61CFFF01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94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274372" w14:textId="00E387D9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C304D2" w:rsidRPr="00B66E79" w14:paraId="2333A102" w14:textId="77777777" w:rsidTr="00C304D2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1CB54E" w14:textId="3D6755AC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метални изделия</w:t>
            </w:r>
            <w:r w:rsidR="00A410B7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машини и оборудване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44A7F" w14:textId="5757866D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8AF02F" w14:textId="437B3C80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2D1344" w14:textId="33071414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C304D2" w:rsidRPr="00B66E79" w14:paraId="2E6B7BFC" w14:textId="77777777" w:rsidTr="00C304D2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EB48FB7" w14:textId="7965C6FD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</w:t>
            </w:r>
            <w:r w:rsidR="00A410B7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електронни и оптични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FA059F" w14:textId="68875A81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B669B1" w14:textId="12104489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01AFB2" w14:textId="3DE8CCBB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C304D2" w:rsidRPr="00B66E79" w14:paraId="66687A83" w14:textId="77777777" w:rsidTr="00C304D2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80323C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410C6" w14:textId="38CEE59E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124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441D6" w14:textId="4C818F87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EE9AA3" w14:textId="74784757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C304D2" w:rsidRPr="00B66E79" w14:paraId="478DB768" w14:textId="77777777" w:rsidTr="00C304D2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30CF60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08345" w14:textId="7F989BAF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8CF66" w14:textId="6FB44E84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95405" w14:textId="5A147ED2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C304D2" w:rsidRPr="00B66E79" w14:paraId="66ED907F" w14:textId="77777777" w:rsidTr="00C304D2">
        <w:trPr>
          <w:trHeight w:val="325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C1FC01" w14:textId="48CFD7F8" w:rsidR="00C304D2" w:rsidRPr="00F856E7" w:rsidRDefault="00C304D2" w:rsidP="00A410B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автомобили</w:t>
            </w:r>
            <w:r w:rsidR="00A410B7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ремаркета и полуремаркета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ED896F" w14:textId="26F802A9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116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BE1D59" w14:textId="1A22B1EF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78B7BF" w14:textId="3D9D23C5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C304D2" w:rsidRPr="00B66E79" w14:paraId="709B4AEF" w14:textId="77777777" w:rsidTr="00C304D2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2CD459B" w14:textId="2B9F5C5A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</w:t>
            </w:r>
            <w:r w:rsidR="00A410B7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автомобили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F4339C" w14:textId="7AEAABED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6CBB84" w14:textId="54144B70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29A9C" w14:textId="345A9F2C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C304D2" w:rsidRPr="00B66E79" w14:paraId="7E187225" w14:textId="77777777" w:rsidTr="00C304D2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096B221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C66D9" w14:textId="0CF0AB69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140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42318E" w14:textId="24C6783A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3DA33" w14:textId="73FEDB3A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C304D2" w:rsidRPr="00B66E79" w14:paraId="140DB18A" w14:textId="77777777" w:rsidTr="00C304D2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ADFDFFE" w14:textId="444645B8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</w:t>
            </w:r>
            <w:r w:rsidR="00A410B7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некласифицирано другаде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A0D223" w14:textId="0B5D25CA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AA71C4" w14:textId="3C62764C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DB3901" w14:textId="1DC8B094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C304D2" w:rsidRPr="00B66E79" w14:paraId="380638B9" w14:textId="77777777" w:rsidTr="00C304D2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60AE88" w14:textId="77777777" w:rsidR="00C304D2" w:rsidRPr="00F856E7" w:rsidRDefault="00C304D2" w:rsidP="00C304D2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48879" w14:textId="78D48E29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129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C4678B" w14:textId="594A9B9A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51451" w14:textId="7887A7AC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C304D2" w:rsidRPr="00B66E79" w14:paraId="22F61F0F" w14:textId="77777777" w:rsidTr="00C304D2">
        <w:trPr>
          <w:trHeight w:val="402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AECB1" w14:textId="77777777" w:rsidR="00C304D2" w:rsidRPr="00F856E7" w:rsidRDefault="00C304D2" w:rsidP="00C304D2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73A2F" w14:textId="4BD004A4" w:rsidR="00C304D2" w:rsidRPr="00C304D2" w:rsidRDefault="00C304D2" w:rsidP="00C304D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123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00EE4" w14:textId="3DF8639B" w:rsidR="00C304D2" w:rsidRPr="00C304D2" w:rsidRDefault="00C304D2" w:rsidP="00C304D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109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8174B" w14:textId="509B9F89" w:rsidR="00C304D2" w:rsidRPr="00C304D2" w:rsidRDefault="00C304D2" w:rsidP="00C304D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107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304D2" w:rsidRPr="00B66E79" w14:paraId="6FE8D6F4" w14:textId="77777777" w:rsidTr="00C30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23FD0" w14:textId="77777777" w:rsidR="00C304D2" w:rsidRPr="00F856E7" w:rsidRDefault="00C304D2" w:rsidP="00C304D2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2705B2" w14:textId="761EDECB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27686" w14:textId="51B382EB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59CC13" w14:textId="6BA4E175" w:rsidR="00C304D2" w:rsidRPr="00C304D2" w:rsidRDefault="00C304D2" w:rsidP="00C304D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C304D2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</w:tbl>
    <w:p w14:paraId="528B40FB" w14:textId="77777777" w:rsidR="00B66E79" w:rsidRDefault="00B66E79" w:rsidP="00A2553A">
      <w:pPr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58B6266F" w14:textId="67E1D0BE" w:rsidR="00B66E79" w:rsidRPr="00B66E79" w:rsidRDefault="00B66E79" w:rsidP="007A7C8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16"/>
          <w:szCs w:val="16"/>
          <w:lang w:val="ru-RU" w:eastAsia="bg-BG"/>
        </w:rPr>
      </w:pP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Индекси на цените на производит</w:t>
      </w:r>
      <w:r w:rsidR="00A97AA8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ел на вътрешния пазар през август</w:t>
      </w: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Pr="00B66E79">
        <w:rPr>
          <w:rFonts w:ascii="Verdana" w:eastAsia="Μοντέρνα" w:hAnsi="Verdana" w:cs="Times New Roman"/>
          <w:b/>
          <w:bCs/>
          <w:color w:val="FFFFFF"/>
          <w:sz w:val="16"/>
          <w:szCs w:val="16"/>
          <w:vertAlign w:val="superscript"/>
          <w:lang w:eastAsia="bg-BG"/>
        </w:rPr>
        <w:footnoteReference w:customMarkFollows="1" w:id="2"/>
        <w:t>1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1360"/>
        <w:gridCol w:w="1552"/>
        <w:gridCol w:w="1544"/>
      </w:tblGrid>
      <w:tr w:rsidR="00B66E79" w:rsidRPr="00B66E79" w14:paraId="1F79F052" w14:textId="77777777" w:rsidTr="000261AC">
        <w:trPr>
          <w:trHeight w:val="59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D6416" w14:textId="77777777" w:rsidR="00B66E79" w:rsidRPr="0042667B" w:rsidRDefault="00B66E79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5425922F" w14:textId="77777777" w:rsidR="00B66E79" w:rsidRPr="0042667B" w:rsidRDefault="00B66E79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5E805" w14:textId="569F7AA8" w:rsidR="00B66E79" w:rsidRPr="0042667B" w:rsidRDefault="00D80173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2021</w:t>
            </w:r>
            <w:r w:rsidR="00B66E79"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 = 100</w:t>
            </w:r>
          </w:p>
          <w:p w14:paraId="2082E494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7D6A9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6E42E383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F1BCB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0261AC" w:rsidRPr="00B66E79" w14:paraId="5B1CAD27" w14:textId="77777777" w:rsidTr="000261AC">
        <w:trPr>
          <w:trHeight w:val="179"/>
        </w:trPr>
        <w:tc>
          <w:tcPr>
            <w:tcW w:w="2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54EC3" w14:textId="1BBB5649" w:rsidR="000261AC" w:rsidRPr="0042667B" w:rsidRDefault="000261AC" w:rsidP="000261A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Промишленост </w:t>
            </w:r>
            <w:r w:rsidR="007415F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</w:t>
            </w: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общо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AB4190" w14:textId="0B8A71AA" w:rsidR="000261AC" w:rsidRPr="000261AC" w:rsidRDefault="000261AC" w:rsidP="000261A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126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FF3065" w14:textId="4D1E719C" w:rsidR="000261AC" w:rsidRPr="000261AC" w:rsidRDefault="000261AC" w:rsidP="000261A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101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F04890" w14:textId="4EAB8F5E" w:rsidR="000261AC" w:rsidRPr="000261AC" w:rsidRDefault="000261AC" w:rsidP="000261A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101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261AC" w:rsidRPr="00B66E79" w14:paraId="7D3BEE76" w14:textId="77777777" w:rsidTr="000261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BA022" w14:textId="77777777" w:rsidR="000261AC" w:rsidRPr="0042667B" w:rsidRDefault="000261AC" w:rsidP="000261A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AB38EF" w14:textId="4C223C8A" w:rsidR="000261AC" w:rsidRPr="000261AC" w:rsidRDefault="000261AC" w:rsidP="000261A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123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B3D09C" w14:textId="788E983D" w:rsidR="000261AC" w:rsidRPr="000261AC" w:rsidRDefault="000261AC" w:rsidP="000261A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96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56DBD2" w14:textId="0A1C536C" w:rsidR="000261AC" w:rsidRPr="000261AC" w:rsidRDefault="000261AC" w:rsidP="000261A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114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0261AC" w:rsidRPr="00B66E79" w14:paraId="7BDBB35C" w14:textId="77777777" w:rsidTr="000261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829B6" w14:textId="77777777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A52D45" w14:textId="7B2C68CC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139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C6772C" w14:textId="4D7AFE9E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D6BB49" w14:textId="506C1044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0261AC" w:rsidRPr="00B66E79" w14:paraId="231796E3" w14:textId="77777777" w:rsidTr="000261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CDA71" w14:textId="77777777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D4EB01" w14:textId="48803500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4869EA" w14:textId="75BBBD11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142D37" w14:textId="4CD597D9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0261AC" w:rsidRPr="00B66E79" w14:paraId="3C9263E4" w14:textId="77777777" w:rsidTr="000261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43843" w14:textId="77777777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EF4C37" w14:textId="098E1A70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4BA6B5" w14:textId="3CE9636B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93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474799" w14:textId="6379A8EB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0261AC" w:rsidRPr="00B66E79" w14:paraId="65EF65F5" w14:textId="77777777" w:rsidTr="000261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EFB37" w14:textId="77777777" w:rsidR="000261AC" w:rsidRPr="0042667B" w:rsidRDefault="000261AC" w:rsidP="000261A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C86191" w14:textId="744435D5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146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53E9CB" w14:textId="0CE2ED4F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3CDCCD" w14:textId="3FB44AA8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0261AC" w:rsidRPr="00B66E79" w14:paraId="5D669458" w14:textId="77777777" w:rsidTr="000261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75EC4" w14:textId="77777777" w:rsidR="000261AC" w:rsidRPr="006B56F9" w:rsidRDefault="000261AC" w:rsidP="000261A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6B56F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6B5B38" w14:textId="7D8804B6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976144" w14:textId="689BBC05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7B332A" w14:textId="55074262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0261AC" w:rsidRPr="00B66E79" w14:paraId="6728CACE" w14:textId="77777777" w:rsidTr="000261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5D5C0" w14:textId="77777777" w:rsidR="000261AC" w:rsidRPr="0042667B" w:rsidRDefault="000261AC" w:rsidP="000261A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F60229" w14:textId="4A9081B6" w:rsidR="000261AC" w:rsidRPr="000261AC" w:rsidRDefault="000261AC" w:rsidP="000261A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130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BDCFD0" w14:textId="1EEB9AB5" w:rsidR="000261AC" w:rsidRPr="000261AC" w:rsidRDefault="000261AC" w:rsidP="000261A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DA2E22" w14:textId="6F9FD8B4" w:rsidR="000261AC" w:rsidRPr="000261AC" w:rsidRDefault="000261AC" w:rsidP="000261A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98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261AC" w:rsidRPr="00B66E79" w14:paraId="245E6538" w14:textId="77777777" w:rsidTr="000261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935BA" w14:textId="77777777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8EE1D5" w14:textId="1B869A28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134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7A8A3B" w14:textId="5B8D7E44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16022D" w14:textId="31390E68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0261AC" w:rsidRPr="00B66E79" w14:paraId="2F1FADC1" w14:textId="77777777" w:rsidTr="000261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DEC42" w14:textId="77777777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3D94CA" w14:textId="79B0A7DA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129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81EA09" w14:textId="7A00E63A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FC679C" w14:textId="351ACDB8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0261AC" w:rsidRPr="00B66E79" w14:paraId="07758D09" w14:textId="77777777" w:rsidTr="000261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99609" w14:textId="77777777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DDB7B4" w14:textId="2AB60D27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166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DD4589" w14:textId="1F3E4179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C18E1B" w14:textId="351E2362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0261AC" w:rsidRPr="00B66E79" w14:paraId="596DF80D" w14:textId="77777777" w:rsidTr="000261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042F9" w14:textId="374AD1FC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</w:t>
            </w:r>
            <w:r w:rsidR="00A410B7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626D8" w14:textId="4C64CD1A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142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0D04E2" w14:textId="59FA9CFC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8138D4" w14:textId="77659299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0261AC" w:rsidRPr="00B66E79" w14:paraId="41F6EA25" w14:textId="77777777" w:rsidTr="000261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1FF29" w14:textId="77777777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36AC14" w14:textId="043E54BB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129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742932" w14:textId="1F10141B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5D4A45" w14:textId="20C2FB5E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0261AC" w:rsidRPr="00B66E79" w14:paraId="495CA8AF" w14:textId="77777777" w:rsidTr="000261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1664F" w14:textId="77777777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3EA882" w14:textId="5784C69A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D36BD4" w14:textId="5A673413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DC6D5E" w14:textId="56F4761B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0261AC" w:rsidRPr="00B66E79" w14:paraId="3A0198F3" w14:textId="77777777" w:rsidTr="000261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00CE2" w14:textId="79B149E5" w:rsidR="000261AC" w:rsidRPr="0042667B" w:rsidRDefault="000261AC" w:rsidP="00A410B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</w:t>
            </w:r>
            <w:r w:rsidR="00A410B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ървен материал и изделия от него,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ADC45" w14:textId="5DBB174C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145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11650" w14:textId="0CB72BCD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E1E457" w14:textId="6105D34F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91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0261AC" w:rsidRPr="00B66E79" w14:paraId="5A95027E" w14:textId="77777777" w:rsidTr="000261AC">
        <w:trPr>
          <w:trHeight w:val="11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576B8" w14:textId="4D30E200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</w:t>
            </w:r>
            <w:r w:rsidR="00A410B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картон и изделия от хартия и картон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B865E1" w14:textId="4AC3256E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295E4E" w14:textId="770B664E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1389A9" w14:textId="1F0359E7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0261AC" w:rsidRPr="00B66E79" w14:paraId="5A9AFD3F" w14:textId="77777777" w:rsidTr="000261AC">
        <w:trPr>
          <w:trHeight w:val="53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D7D68" w14:textId="77777777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10CC42" w14:textId="06F2B346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126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78D2C6" w14:textId="6460ABD5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3AC4C2" w14:textId="281067D7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0261AC" w:rsidRPr="00B66E79" w14:paraId="57D00BC7" w14:textId="77777777" w:rsidTr="000261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251A0" w14:textId="77777777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3224A5" w14:textId="6098BF1E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B4864A" w14:textId="26175E0D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908F23" w14:textId="6AFCA1D4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0261AC" w:rsidRPr="00B66E79" w14:paraId="3329B830" w14:textId="77777777" w:rsidTr="000261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0B7DE" w14:textId="77777777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7AB30B" w14:textId="3B9CB97A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114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3355FB" w14:textId="0F8E6A35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7665BD" w14:textId="016448EB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92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0261AC" w:rsidRPr="00B66E79" w14:paraId="2FD9DD19" w14:textId="77777777" w:rsidTr="000261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BC993" w14:textId="77777777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C0F8D3" w14:textId="56F5313E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168A20" w14:textId="39F3ADD4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BDAE70" w14:textId="65EA5EC1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92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0261AC" w:rsidRPr="00B66E79" w14:paraId="582C7F47" w14:textId="77777777" w:rsidTr="000261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3DCD3" w14:textId="77777777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3B7534" w14:textId="6D4415D0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124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0C0A9C" w14:textId="131245C8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FFB76B" w14:textId="661BD3F8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0261AC" w:rsidRPr="00B66E79" w14:paraId="2DE97495" w14:textId="77777777" w:rsidTr="000261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BA6DA" w14:textId="77777777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DCCDCA" w14:textId="6928DAFD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152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CF9AFF" w14:textId="024CDEC6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79EF98" w14:textId="2FE3F129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0261AC" w:rsidRPr="00B66E79" w14:paraId="7BB53F3C" w14:textId="77777777" w:rsidTr="000261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A5437" w14:textId="77777777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EDA4E3" w14:textId="4849B22C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DB6951" w14:textId="66B83588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63FB87" w14:textId="319F4551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0261AC" w:rsidRPr="00B66E79" w14:paraId="6D23FAEC" w14:textId="77777777" w:rsidTr="000261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7CECA" w14:textId="149290C5" w:rsidR="000261AC" w:rsidRPr="0042667B" w:rsidRDefault="000261AC" w:rsidP="00A410B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метални изделия</w:t>
            </w:r>
            <w:r w:rsidR="00A410B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машини и оборудване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D50E1A" w14:textId="3F8091AC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8AB285" w14:textId="1AA364BC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EF5F34" w14:textId="518F0E6A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0261AC" w:rsidRPr="00B66E79" w14:paraId="524186D1" w14:textId="77777777" w:rsidTr="000261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E0FF2" w14:textId="0BAFBCB4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</w:t>
            </w:r>
            <w:r w:rsidR="00A410B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електронни и оптични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967314" w14:textId="2B816510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117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C9C101" w14:textId="4E4AEE3B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FDE4DC" w14:textId="0F334AB8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0261AC" w:rsidRPr="00B66E79" w14:paraId="1A708E0C" w14:textId="77777777" w:rsidTr="000261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DD0ED" w14:textId="77777777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A4D522" w14:textId="483431F9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127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916CAB" w14:textId="2E5C79E8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02A493" w14:textId="116EB0A5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0261AC" w:rsidRPr="00B66E79" w14:paraId="77EE896F" w14:textId="77777777" w:rsidTr="000261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61263" w14:textId="77777777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FC4A5C" w14:textId="7485195F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BDA8EE" w14:textId="660960E0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066F74" w14:textId="0B3C8668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0261AC" w:rsidRPr="00B66E79" w14:paraId="1241504D" w14:textId="77777777" w:rsidTr="000261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B4E6E" w14:textId="729911E8" w:rsidR="000261AC" w:rsidRPr="0042667B" w:rsidRDefault="000261AC" w:rsidP="00A410B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автомобили</w:t>
            </w:r>
            <w:r w:rsidR="00A410B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ремаркета и полуремаркета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9C830A" w14:textId="566D00F1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131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5BEF80" w14:textId="7AABB1AA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FFC54E" w14:textId="4C457E23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0261AC" w:rsidRPr="00B66E79" w14:paraId="58F14A1D" w14:textId="77777777" w:rsidTr="000261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26353" w14:textId="2F3314C7" w:rsidR="000261AC" w:rsidRPr="0042667B" w:rsidRDefault="000261AC" w:rsidP="00A410B7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</w:t>
            </w:r>
            <w:r w:rsidR="00A410B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автомобили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9960B0" w14:textId="06A99A20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114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1F0B64" w14:textId="55D4B1DD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4D1CC" w14:textId="095B666E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0261AC" w:rsidRPr="00B66E79" w14:paraId="1B30027F" w14:textId="77777777" w:rsidTr="000261AC">
        <w:trPr>
          <w:trHeight w:val="17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50D8E" w14:textId="77777777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D5E451" w14:textId="5F383842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144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4C833" w14:textId="272AE75C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A11F07" w14:textId="197C7023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0261AC" w:rsidRPr="00B66E79" w14:paraId="22A3782A" w14:textId="77777777" w:rsidTr="000261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C8965" w14:textId="77777777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Производство, некласифицирано другаде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8FB790" w14:textId="7E346EA9" w:rsidR="000261AC" w:rsidRPr="000261AC" w:rsidRDefault="000261AC" w:rsidP="00A410B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820148" w14:textId="5CF2BB19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77E545" w14:textId="4A5F3845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96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0261AC" w:rsidRPr="00B66E79" w14:paraId="3E00482C" w14:textId="77777777" w:rsidTr="000261AC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5A38B" w14:textId="77777777" w:rsidR="000261AC" w:rsidRPr="0042667B" w:rsidRDefault="000261AC" w:rsidP="000261AC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A005DB" w14:textId="30FF0458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0D6DDC" w14:textId="33FBB329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3C7FD1" w14:textId="46AFF37A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0261AC" w:rsidRPr="00B66E79" w14:paraId="678DD0B0" w14:textId="77777777" w:rsidTr="000261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D9242" w14:textId="77777777" w:rsidR="000261AC" w:rsidRPr="0042667B" w:rsidRDefault="000261AC" w:rsidP="000261A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40B262" w14:textId="6E427966" w:rsidR="000261AC" w:rsidRPr="000261AC" w:rsidRDefault="000261AC" w:rsidP="000261A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119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085396" w14:textId="55DA9B30" w:rsidR="000261AC" w:rsidRPr="000261AC" w:rsidRDefault="000261AC" w:rsidP="000261A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104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7B703E" w14:textId="032A6F0E" w:rsidR="000261AC" w:rsidRPr="000261AC" w:rsidRDefault="000261AC" w:rsidP="000261A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105</w:t>
            </w:r>
            <w:r w:rsidR="001D64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261AC" w:rsidRPr="00B66E79" w14:paraId="7C411839" w14:textId="77777777" w:rsidTr="000261AC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BEBCB" w14:textId="77777777" w:rsidR="000261AC" w:rsidRPr="0042667B" w:rsidRDefault="000261AC" w:rsidP="000261AC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E1AE41" w14:textId="4BC7ED95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119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E6AF7B" w14:textId="2054002E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E6E08B" w14:textId="520498CC" w:rsidR="000261AC" w:rsidRPr="000261AC" w:rsidRDefault="000261AC" w:rsidP="000261A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1D648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0261AC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</w:tbl>
    <w:p w14:paraId="684B39D7" w14:textId="77777777" w:rsidR="00F44F9E" w:rsidRDefault="00F44F9E" w:rsidP="00F44F9E">
      <w:pPr>
        <w:widowControl w:val="0"/>
        <w:autoSpaceDE w:val="0"/>
        <w:autoSpaceDN w:val="0"/>
      </w:pPr>
    </w:p>
    <w:p w14:paraId="28F6E61E" w14:textId="77777777" w:rsidR="00F44F9E" w:rsidRDefault="00F44F9E" w:rsidP="00F44F9E">
      <w:pPr>
        <w:widowControl w:val="0"/>
        <w:autoSpaceDE w:val="0"/>
        <w:autoSpaceDN w:val="0"/>
        <w:spacing w:before="160" w:after="160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2E6CDCA" w14:textId="77777777" w:rsidR="00B66E79" w:rsidRPr="00B66E79" w:rsidRDefault="00B66E79" w:rsidP="00A2553A">
      <w:pPr>
        <w:keepNext/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Таблица </w:t>
      </w:r>
      <w:r w:rsidRPr="00B66E79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3</w:t>
      </w:r>
    </w:p>
    <w:p w14:paraId="1BE482AE" w14:textId="6374BDA8" w:rsidR="00B66E79" w:rsidRPr="00B66E79" w:rsidRDefault="00B66E79" w:rsidP="007A7C8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Индекси на цените на производител н</w:t>
      </w:r>
      <w:r w:rsidR="00A97AA8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а международния пазар през август</w:t>
      </w: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Pr="00B66E79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  <w:footnoteReference w:customMarkFollows="1" w:id="3"/>
        <w:t>1</w:t>
      </w:r>
    </w:p>
    <w:tbl>
      <w:tblPr>
        <w:tblW w:w="9007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708"/>
        <w:gridCol w:w="1261"/>
        <w:gridCol w:w="1462"/>
        <w:gridCol w:w="1576"/>
      </w:tblGrid>
      <w:tr w:rsidR="00B66E79" w:rsidRPr="00B66E79" w14:paraId="77D04E0D" w14:textId="77777777" w:rsidTr="00E50C11">
        <w:trPr>
          <w:trHeight w:val="62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611C6" w14:textId="77777777" w:rsidR="00B66E79" w:rsidRPr="00B66E79" w:rsidRDefault="00B66E79" w:rsidP="00B66E79">
            <w:pPr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5494941F" w14:textId="77777777" w:rsidR="00B66E79" w:rsidRPr="00B66E79" w:rsidRDefault="00B66E79" w:rsidP="00B66E79">
            <w:pPr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35621" w14:textId="5ED358E5" w:rsidR="00B66E79" w:rsidRPr="00B66E79" w:rsidRDefault="00D80173" w:rsidP="00500CC8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2021</w:t>
            </w:r>
            <w:r w:rsidR="00B66E79"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 = 100</w:t>
            </w:r>
          </w:p>
          <w:p w14:paraId="120C2D46" w14:textId="77777777" w:rsidR="00B66E79" w:rsidRPr="00B66E79" w:rsidRDefault="00B66E79" w:rsidP="00657C6E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17E83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1DCF6E9D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33CCD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E50C11" w:rsidRPr="00E50C11" w14:paraId="5D839E92" w14:textId="77777777" w:rsidTr="00E50C11">
        <w:trPr>
          <w:trHeight w:val="146"/>
        </w:trPr>
        <w:tc>
          <w:tcPr>
            <w:tcW w:w="4708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0D4F30CD" w14:textId="37E55364" w:rsidR="00E50C11" w:rsidRPr="00B66E79" w:rsidRDefault="00E50C11" w:rsidP="00E50C11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Промишленост </w:t>
            </w:r>
            <w:r w:rsidR="007415F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</w:t>
            </w: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общо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0FE77D" w14:textId="779EA411" w:rsidR="00E50C11" w:rsidRPr="00E50C11" w:rsidRDefault="00E50C11" w:rsidP="00E50C1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118</w:t>
            </w:r>
            <w:r w:rsidR="00A410B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07709" w14:textId="071EBE12" w:rsidR="00E50C11" w:rsidRPr="00E50C11" w:rsidRDefault="00E50C11" w:rsidP="00E50C1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</w:t>
            </w:r>
            <w:r w:rsidR="00A410B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5358D5" w14:textId="2420CDA4" w:rsidR="00E50C11" w:rsidRPr="00E50C11" w:rsidRDefault="00E50C11" w:rsidP="00E50C1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A410B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E50C11" w:rsidRPr="00E50C11" w14:paraId="57F65D1D" w14:textId="77777777" w:rsidTr="00E50C1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D6733EA" w14:textId="77777777" w:rsidR="00E50C11" w:rsidRPr="00B66E79" w:rsidRDefault="00E50C11" w:rsidP="00E50C11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3F4890" w14:textId="6CCB851F" w:rsidR="00E50C11" w:rsidRPr="00E50C11" w:rsidRDefault="00E50C11" w:rsidP="00E50C1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102</w:t>
            </w:r>
            <w:r w:rsidR="00A410B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F8AC3" w14:textId="7286A321" w:rsidR="00E50C11" w:rsidRPr="00E50C11" w:rsidRDefault="00E50C11" w:rsidP="00E50C1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104</w:t>
            </w:r>
            <w:r w:rsidR="00A410B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B3B7F" w14:textId="6D137A48" w:rsidR="00E50C11" w:rsidRPr="00E50C11" w:rsidRDefault="00E50C11" w:rsidP="00E50C1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89</w:t>
            </w:r>
            <w:r w:rsidR="00A410B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E50C11" w:rsidRPr="00E50C11" w14:paraId="047EDB4C" w14:textId="77777777" w:rsidTr="00E50C1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15F038B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17B573" w14:textId="318BCBDA" w:rsidR="00E50C11" w:rsidRPr="00E50C11" w:rsidRDefault="007415FB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8E156" w14:textId="486213B5" w:rsidR="00E50C11" w:rsidRPr="00E50C11" w:rsidRDefault="007415FB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94A94" w14:textId="5098C50C" w:rsidR="00E50C11" w:rsidRPr="00E50C11" w:rsidRDefault="007415FB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E50C11" w:rsidRPr="00E50C11" w14:paraId="5876225F" w14:textId="77777777" w:rsidTr="00E50C1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1AFA9AF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0D6575" w14:textId="28ECEB83" w:rsidR="00E50C11" w:rsidRPr="00E50C11" w:rsidRDefault="007415FB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A0CE6" w14:textId="2470F085" w:rsidR="00E50C11" w:rsidRPr="00E50C11" w:rsidRDefault="007415FB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DB3C3" w14:textId="5F32031A" w:rsidR="00E50C11" w:rsidRPr="00E50C11" w:rsidRDefault="007415FB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E50C11" w:rsidRPr="00E50C11" w14:paraId="74C8C29B" w14:textId="77777777" w:rsidTr="00E50C1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7116AF5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4107AF" w14:textId="180F1895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06D6A" w14:textId="1B3166B5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022EC3" w14:textId="4E9D1E9B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E50C11" w:rsidRPr="00E50C11" w14:paraId="1DD2AAF3" w14:textId="77777777" w:rsidTr="00E50C1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4DEB75B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2D126B" w14:textId="52801734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155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289671" w14:textId="1975050E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206BC1" w14:textId="687AEE35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E50C11" w:rsidRPr="00E50C11" w14:paraId="5C4EC369" w14:textId="77777777" w:rsidTr="00E50C1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5F4EBF8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D4BB5" w14:textId="55EB2A34" w:rsidR="00E50C11" w:rsidRPr="00E50C11" w:rsidRDefault="007415FB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1E2496" w14:textId="6FD3B57E" w:rsidR="00E50C11" w:rsidRPr="00E50C11" w:rsidRDefault="007415FB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E736C" w14:textId="562F60C1" w:rsidR="00E50C11" w:rsidRPr="00E50C11" w:rsidRDefault="007415FB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E50C11" w:rsidRPr="00E50C11" w14:paraId="27885F8F" w14:textId="77777777" w:rsidTr="00E50C1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4AB706E" w14:textId="77777777" w:rsidR="00E50C11" w:rsidRPr="00B66E79" w:rsidRDefault="00E50C11" w:rsidP="00E50C11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050B45" w14:textId="3D830C38" w:rsidR="00E50C11" w:rsidRPr="00E50C11" w:rsidRDefault="00E50C11" w:rsidP="00E50C1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117</w:t>
            </w:r>
            <w:r w:rsidR="00A410B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8E31B4" w14:textId="4C5050F1" w:rsidR="00E50C11" w:rsidRPr="00E50C11" w:rsidRDefault="00E50C11" w:rsidP="00E50C1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97</w:t>
            </w:r>
            <w:r w:rsidR="00A410B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15A5DA" w14:textId="5FA7E23D" w:rsidR="00E50C11" w:rsidRPr="00E50C11" w:rsidRDefault="00E50C11" w:rsidP="00E50C1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A410B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50C11" w:rsidRPr="00E50C11" w14:paraId="58A76F67" w14:textId="77777777" w:rsidTr="00E50C1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5C6AFBD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50C7BE" w14:textId="0AC66E0F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117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B94F3" w14:textId="1AF3F285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sz w:val="16"/>
                <w:szCs w:val="16"/>
              </w:rPr>
              <w:t>100</w:t>
            </w:r>
            <w:r w:rsidR="00A410B7">
              <w:rPr>
                <w:rFonts w:ascii="Verdana" w:hAnsi="Verdana" w:cs="Arial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DE859" w14:textId="0082EDB0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sz w:val="16"/>
                <w:szCs w:val="16"/>
              </w:rPr>
              <w:t>98</w:t>
            </w:r>
            <w:r w:rsidR="00A410B7">
              <w:rPr>
                <w:rFonts w:ascii="Verdana" w:hAnsi="Verdana" w:cs="Arial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</w:tr>
      <w:tr w:rsidR="00E50C11" w:rsidRPr="00E50C11" w14:paraId="2FD1F1B0" w14:textId="77777777" w:rsidTr="00E50C1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A69B0CA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FFE37" w14:textId="50208ED7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126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B84CBD" w14:textId="4658405E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64B073" w14:textId="045DF0F1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E50C11" w:rsidRPr="00E50C11" w14:paraId="06EFF173" w14:textId="77777777" w:rsidTr="00E50C1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431C97A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0B0D50" w14:textId="4E835EC9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0A6E2F" w14:textId="13ECFE6A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1DCCA" w14:textId="6E771E3E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E50C11" w:rsidRPr="00E50C11" w14:paraId="62284D08" w14:textId="77777777" w:rsidTr="00E50C1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E0E87DE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</w:t>
            </w:r>
            <w:bookmarkStart w:id="0" w:name="_GoBack"/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bookmarkEnd w:id="0"/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F273D" w14:textId="4AD16E9A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135F5" w14:textId="5F6ABE10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50004C" w14:textId="0F033B6D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E50C11" w:rsidRPr="00E50C11" w14:paraId="13FDA903" w14:textId="77777777" w:rsidTr="00E50C1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F201B8D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CDBC6D" w14:textId="05B4C1E8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122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C27105" w14:textId="6E33CD0B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76BB57" w14:textId="09DF9F17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E50C11" w:rsidRPr="00E50C11" w14:paraId="5C7BD927" w14:textId="77777777" w:rsidTr="00E50C1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549989B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034D8" w14:textId="459C5D4B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90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A827B3" w14:textId="5C89D43E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07C0C9" w14:textId="72A71B92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85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E50C11" w:rsidRPr="00E50C11" w14:paraId="4A9BFC17" w14:textId="77777777" w:rsidTr="00E50C1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6468A02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29243A" w14:textId="1925474E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5F9312" w14:textId="232FD647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99F6C0" w14:textId="3E13E433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E50C11" w:rsidRPr="00E50C11" w14:paraId="09A563BF" w14:textId="77777777" w:rsidTr="00E50C11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D22DE1D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FDD9F" w14:textId="2DAD00D7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5E37E" w14:textId="03F1D635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854498" w14:textId="7A141934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94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E50C11" w:rsidRPr="00E50C11" w14:paraId="4A00C8EC" w14:textId="77777777" w:rsidTr="00E50C11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8F058DA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D5B18" w14:textId="4600F35F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116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EC6E86" w14:textId="0C740559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58FD79" w14:textId="3597ADED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E50C11" w:rsidRPr="00E50C11" w14:paraId="22445CAC" w14:textId="77777777" w:rsidTr="00E50C1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B28E7E5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54EDB9" w14:textId="1D63957D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308828" w14:textId="631069C8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E437FA" w14:textId="1446D206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E50C11" w:rsidRPr="00E50C11" w14:paraId="46B17039" w14:textId="77777777" w:rsidTr="00E50C1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3A3E6B6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D69EBF" w14:textId="1A1D6B42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DBEF" w14:textId="69E60BB4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C60B6F" w14:textId="3D392911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94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E50C11" w:rsidRPr="00E50C11" w14:paraId="3C57AA9F" w14:textId="77777777" w:rsidTr="00E50C1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02B1ED0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49DED1" w14:textId="50876FEC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121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F5B5D0" w14:textId="0FAF7CF2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4CEE1D" w14:textId="2F53397A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96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E50C11" w:rsidRPr="00E50C11" w14:paraId="67652D12" w14:textId="77777777" w:rsidTr="00E50C1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A3978AC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D708F8" w14:textId="6E440759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143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FEB8F" w14:textId="424E1928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CA225" w14:textId="1B14CEA7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115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E50C11" w:rsidRPr="00E50C11" w14:paraId="026EE866" w14:textId="77777777" w:rsidTr="00E50C1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F7EFE41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E0FA" w14:textId="6A9C4228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144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7F96BC" w14:textId="37B5D2BC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C681D0" w14:textId="26321FF3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E50C11" w:rsidRPr="00E50C11" w14:paraId="73B1F740" w14:textId="77777777" w:rsidTr="00E50C1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3D650BE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E471FF" w14:textId="13B90D6F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F646D5" w14:textId="7EC92FBD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93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085BAD" w14:textId="64DAA219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E50C11" w:rsidRPr="00E50C11" w14:paraId="3C6E469A" w14:textId="77777777" w:rsidTr="00E50C1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D6758C0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47306" w14:textId="4479F90B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133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7D8CA4" w14:textId="62CF6B88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932CA" w14:textId="58B99A70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E50C11" w:rsidRPr="00E50C11" w14:paraId="018B48D6" w14:textId="77777777" w:rsidTr="00E50C11">
        <w:trPr>
          <w:trHeight w:val="27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D9745E7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1A574" w14:textId="44973A3A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143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153AC4" w14:textId="40AB45EB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7C5310" w14:textId="7F8A08E9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E50C11" w:rsidRPr="00E50C11" w14:paraId="3067E61F" w14:textId="77777777" w:rsidTr="00E50C1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775D9CF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1D083" w14:textId="2CAD420B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190FA1" w14:textId="43922D8B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794563" w14:textId="042DD40B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E50C11" w:rsidRPr="00E50C11" w14:paraId="1693BA7F" w14:textId="77777777" w:rsidTr="00E50C1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CF3F02E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51E209" w14:textId="7DEE476E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595E7E" w14:textId="33AEE578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8ADED8" w14:textId="5B6CB1D6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E50C11" w:rsidRPr="00E50C11" w14:paraId="5543DADD" w14:textId="77777777" w:rsidTr="00E50C11">
        <w:trPr>
          <w:trHeight w:val="258"/>
        </w:trPr>
        <w:tc>
          <w:tcPr>
            <w:tcW w:w="4708" w:type="dxa"/>
            <w:tcBorders>
              <w:right w:val="nil"/>
            </w:tcBorders>
            <w:shd w:val="clear" w:color="auto" w:fill="auto"/>
          </w:tcPr>
          <w:p w14:paraId="3C664C30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автомобили, ремаркета и полуремаркета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85B42A" w14:textId="468DD496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D8A39" w14:textId="37795840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C73D1" w14:textId="1F5B5527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E50C11" w:rsidRPr="00E50C11" w14:paraId="4159252D" w14:textId="77777777" w:rsidTr="00E50C11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7302422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средства, без автомобили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E6E9A4" w14:textId="2FA9A83C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9E28BF" w14:textId="60FA29F0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8DFE14" w14:textId="1DA16006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E50C11" w:rsidRPr="00E50C11" w14:paraId="376AC06C" w14:textId="77777777" w:rsidTr="00E50C1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3F3F602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316938" w14:textId="3E88AF93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9E4F8E" w14:textId="18C9F2C0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EB5A1" w14:textId="33A37A6B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117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E50C11" w:rsidRPr="00E50C11" w14:paraId="6EFED768" w14:textId="77777777" w:rsidTr="00E50C11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564CE65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Производство, некласифицирано другаде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4EC664" w14:textId="7C3E853E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1DD208" w14:textId="6B82154B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0F3F5F" w14:textId="20B69D7B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E50C11" w:rsidRPr="00E50C11" w14:paraId="1A0AD0EA" w14:textId="77777777" w:rsidTr="00E50C11">
        <w:trPr>
          <w:trHeight w:val="157"/>
        </w:trPr>
        <w:tc>
          <w:tcPr>
            <w:tcW w:w="4708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19A9DF4" w14:textId="77777777" w:rsidR="00E50C11" w:rsidRPr="00B66E79" w:rsidRDefault="00E50C11" w:rsidP="00E50C11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AA6624" w14:textId="2DE3EA9F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121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1D5E61" w14:textId="468F3881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BA66E9" w14:textId="7D89CA99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E50C11" w:rsidRPr="00E50C11" w14:paraId="07D864C5" w14:textId="77777777" w:rsidTr="00E50C11">
        <w:trPr>
          <w:trHeight w:val="423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BFD5370" w14:textId="77777777" w:rsidR="00E50C11" w:rsidRPr="00711C47" w:rsidRDefault="00E50C11" w:rsidP="00E50C11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711C4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6AC88" w14:textId="3A13C6F4" w:rsidR="00E50C11" w:rsidRPr="00E50C11" w:rsidRDefault="00E50C11" w:rsidP="00E50C1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153</w:t>
            </w:r>
            <w:r w:rsidR="00A410B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C5A3C3" w14:textId="3A05B8EC" w:rsidR="00E50C11" w:rsidRPr="00E50C11" w:rsidRDefault="00E50C11" w:rsidP="00E50C1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142</w:t>
            </w:r>
            <w:r w:rsidR="00A410B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85F2F" w14:textId="774D6CFB" w:rsidR="00E50C11" w:rsidRPr="00E50C11" w:rsidRDefault="00E50C11" w:rsidP="00E50C1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123</w:t>
            </w:r>
            <w:r w:rsidR="00A410B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50C11" w:rsidRPr="00E50C11" w14:paraId="37490691" w14:textId="77777777" w:rsidTr="00E50C11">
        <w:trPr>
          <w:trHeight w:val="269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9E931D" w14:textId="77777777" w:rsidR="00E50C11" w:rsidRPr="00711C47" w:rsidRDefault="00E50C11" w:rsidP="00E50C11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711C4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7E8631" w14:textId="679CD2D9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153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EEAA8" w14:textId="1F0235CD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142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ACF53D" w14:textId="6EDE2F69" w:rsidR="00E50C11" w:rsidRPr="00E50C11" w:rsidRDefault="00E50C11" w:rsidP="00E50C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 w:rsidR="00A410B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E50C11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078DC79D" w14:textId="77777777" w:rsidR="00171C36" w:rsidRPr="00CA0766" w:rsidRDefault="00171C36" w:rsidP="004760D3">
      <w:pPr>
        <w:spacing w:line="360" w:lineRule="auto"/>
        <w:jc w:val="both"/>
      </w:pPr>
    </w:p>
    <w:sectPr w:rsidR="00171C36" w:rsidRPr="00CA0766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9B49F" w14:textId="77777777" w:rsidR="001D648B" w:rsidRDefault="001D648B" w:rsidP="00214ACA">
      <w:r>
        <w:separator/>
      </w:r>
    </w:p>
  </w:endnote>
  <w:endnote w:type="continuationSeparator" w:id="0">
    <w:p w14:paraId="7C9B16C1" w14:textId="77777777" w:rsidR="001D648B" w:rsidRDefault="001D648B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23CA6" w14:textId="77777777" w:rsidR="001D648B" w:rsidRPr="00A7142A" w:rsidRDefault="001D648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78F969" wp14:editId="4405006B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5E5BA" w14:textId="42DF1959" w:rsidR="001D648B" w:rsidRPr="00DD11CB" w:rsidRDefault="001D648B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10B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78F96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85E5BA" w14:textId="42DF1959" w:rsidR="001D648B" w:rsidRPr="00DD11CB" w:rsidRDefault="001D648B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410B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EEDE975" wp14:editId="5821E626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78725EF" wp14:editId="06C70B6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DDDD" w14:textId="77777777" w:rsidR="001D648B" w:rsidRDefault="001D648B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363D220" wp14:editId="7780C4E7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20EC35D" wp14:editId="2B697A90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8127A" w14:textId="34C12592" w:rsidR="001D648B" w:rsidRPr="00DD11CB" w:rsidRDefault="001D648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10B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EC35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4DC8127A" w14:textId="34C12592" w:rsidR="001D648B" w:rsidRPr="00DD11CB" w:rsidRDefault="001D648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410B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210BA" w14:textId="77777777" w:rsidR="001D648B" w:rsidRPr="00171C36" w:rsidRDefault="001D648B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1EE64A8" wp14:editId="7198696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F109597" wp14:editId="3A47C7C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956F0" w14:textId="7B651D68" w:rsidR="001D648B" w:rsidRPr="00DD11CB" w:rsidRDefault="001D648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10B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6B8F328" w14:textId="77777777" w:rsidR="001D648B" w:rsidRDefault="001D648B" w:rsidP="00C969F8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0550154" w14:textId="77777777" w:rsidR="001D648B" w:rsidRPr="005E1084" w:rsidRDefault="001D648B" w:rsidP="00C969F8">
                          <w:pPr>
                            <w:rPr>
                              <w:b/>
                            </w:rPr>
                          </w:pPr>
                          <w:r w:rsidRPr="005E1084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10959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4E956F0" w14:textId="7B651D68" w:rsidR="001D648B" w:rsidRPr="00DD11CB" w:rsidRDefault="001D648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410B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  <w:p w14:paraId="06B8F328" w14:textId="77777777" w:rsidR="001D648B" w:rsidRDefault="001D648B" w:rsidP="00C969F8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0550154" w14:textId="77777777" w:rsidR="001D648B" w:rsidRPr="005E1084" w:rsidRDefault="001D648B" w:rsidP="00C969F8">
                    <w:pPr>
                      <w:rPr>
                        <w:b/>
                      </w:rPr>
                    </w:pPr>
                    <w:r w:rsidRPr="005E1084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6EC7015D" wp14:editId="638C4D36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3E88989F" w14:textId="77777777" w:rsidR="001D648B" w:rsidRDefault="001D648B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B2A38" w14:textId="77777777" w:rsidR="001D648B" w:rsidRDefault="001D648B" w:rsidP="00214ACA">
      <w:r>
        <w:separator/>
      </w:r>
    </w:p>
  </w:footnote>
  <w:footnote w:type="continuationSeparator" w:id="0">
    <w:p w14:paraId="1287BA2A" w14:textId="77777777" w:rsidR="001D648B" w:rsidRDefault="001D648B" w:rsidP="00214ACA">
      <w:r>
        <w:continuationSeparator/>
      </w:r>
    </w:p>
  </w:footnote>
  <w:footnote w:id="1">
    <w:p w14:paraId="187AF759" w14:textId="77777777" w:rsidR="001D648B" w:rsidRPr="004938FA" w:rsidRDefault="001D648B" w:rsidP="00B66E79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2">
    <w:p w14:paraId="406FC5EF" w14:textId="77777777" w:rsidR="001D648B" w:rsidRPr="004938FA" w:rsidRDefault="001D648B" w:rsidP="00B66E79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3">
    <w:p w14:paraId="1B0928EF" w14:textId="77777777" w:rsidR="001D648B" w:rsidRPr="00A2553A" w:rsidRDefault="001D648B" w:rsidP="00B66E79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A2553A">
        <w:rPr>
          <w:rStyle w:val="FootnoteReference"/>
          <w:rFonts w:ascii="Verdana" w:hAnsi="Verdana"/>
          <w:color w:val="FFFFFF"/>
          <w:sz w:val="16"/>
          <w:szCs w:val="16"/>
          <w:lang w:val="ru-RU"/>
        </w:rPr>
        <w:t>1</w:t>
      </w:r>
      <w:r w:rsidRPr="00A2553A">
        <w:rPr>
          <w:rFonts w:ascii="Verdana" w:hAnsi="Verdana"/>
          <w:sz w:val="16"/>
          <w:szCs w:val="16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6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6"/>
          <w:lang w:val="bg-BG"/>
        </w:rPr>
        <w:t>конфиденциални</w:t>
      </w: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данни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  <w:p w14:paraId="49741AC3" w14:textId="77777777" w:rsidR="001D648B" w:rsidRPr="00A2553A" w:rsidRDefault="001D648B" w:rsidP="00B66E79">
      <w:pPr>
        <w:pStyle w:val="FootnoteText"/>
        <w:spacing w:after="120"/>
        <w:rPr>
          <w:rFonts w:ascii="Verdana" w:hAnsi="Verdana"/>
          <w:sz w:val="16"/>
          <w:szCs w:val="16"/>
          <w:lang w:val="en-US"/>
        </w:rPr>
      </w:pP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/>
          <w:sz w:val="16"/>
          <w:szCs w:val="16"/>
          <w:lang w:val="bg-BG"/>
        </w:rPr>
        <w:t xml:space="preserve">„-“ - </w:t>
      </w:r>
      <w:r w:rsidRPr="00A2553A">
        <w:rPr>
          <w:rFonts w:ascii="Verdana" w:hAnsi="Verdana" w:hint="cs"/>
          <w:sz w:val="16"/>
          <w:szCs w:val="16"/>
          <w:lang w:val="bg-BG"/>
        </w:rPr>
        <w:t>няма</w:t>
      </w:r>
      <w:r w:rsidRPr="00A2553A">
        <w:rPr>
          <w:rFonts w:ascii="Verdana" w:hAnsi="Verdana"/>
          <w:sz w:val="16"/>
          <w:szCs w:val="16"/>
          <w:lang w:val="bg-BG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случай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C857" w14:textId="77777777" w:rsidR="001D648B" w:rsidRPr="00B77149" w:rsidRDefault="001D648B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5408BD1" wp14:editId="18408454">
              <wp:simplePos x="0" y="0"/>
              <wp:positionH relativeFrom="margin">
                <wp:posOffset>253365</wp:posOffset>
              </wp:positionH>
              <wp:positionV relativeFrom="paragraph">
                <wp:posOffset>-785495</wp:posOffset>
              </wp:positionV>
              <wp:extent cx="5086350" cy="733425"/>
              <wp:effectExtent l="0" t="0" r="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FE33C" w14:textId="77777777" w:rsidR="001D648B" w:rsidRPr="00C969F8" w:rsidRDefault="001D648B" w:rsidP="00AE7948">
                          <w:pPr>
                            <w:snapToGrid w:val="0"/>
                            <w:spacing w:before="160" w:after="160" w:line="360" w:lineRule="auto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  <w:lang w:val="ru-RU"/>
                            </w:rPr>
                          </w:pP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ИНДЕКСИ НА ЦЕНИТЕ НА ПРОИЗВОДИТЕЛ В ПРОМИШЛЕНОСТТА,</w:t>
                          </w:r>
                        </w:p>
                        <w:p w14:paraId="2B0D183D" w14:textId="3FB84515" w:rsidR="001D648B" w:rsidRPr="00101DE0" w:rsidRDefault="001D648B" w:rsidP="00AE7948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АВГУСТ</w:t>
                          </w: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3067B2C8" w14:textId="77777777" w:rsidR="001D648B" w:rsidRPr="00101DE0" w:rsidRDefault="001D648B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08B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.95pt;margin-top:-61.85pt;width:400.5pt;height:57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wvHgIAABsEAAAOAAAAZHJzL2Uyb0RvYy54bWysU9tu2zAMfR+wfxD0vti5NjXiFF26DAO6&#10;C9DuAxhZjoVJoicpsbuvLyWnaba9DdODQIrkIXlIrW56o9lROq/Qlnw8yjmTVmCl7L7k3x+375ac&#10;+QC2Ao1WlvxJen6zfvtm1bWFnGCDupKOEYj1RdeWvAmhLbLMi0Ya8CNspSVjjc5AINXts8pBR+hG&#10;Z5M8X2Qduqp1KKT39Ho3GPk64de1FOFrXXsZmC451RbS7dK9i3e2XkGxd9A2SpzKgH+owoCylPQM&#10;dQcB2MGpv6CMEg491mEk0GRY10rI1AN1M87/6OahgVamXogc355p8v8PVnw5fnNMVSVfcGbB0Ige&#10;ZR/Ye+zZJLLTtb4gp4eW3EJPzzTl1Klv71H88MzipgG7l7fOYddIqKi6cYzMLkIHHB9Bdt1nrCgN&#10;HAImoL52JlJHZDBCpyk9nScTSxH0OM+Xi+mcTIJsV9PpbDJPKaB4iW6dDx8lGhaFkjuafEKH470P&#10;sRooXlxiMo9aVVuldVLcfrfRjh2BtmSbzgn9NzdtWVfy6znljlEWY3xaIKMCbbFWpuTLPJ4YDkVk&#10;44OtkhxA6UGmSrQ90RMZGbgJ/a4nx8jZDqsnIsrhsK30u0ho0P3irKNNLbn/eQAnOdOfLJF9PZ7N&#10;4monZTa/mpDiLi27SwtYQVAlD5wN4iak7zB0dEtDqVXi67WSU620gYnG02+JK36pJ6/XP71+BgAA&#10;//8DAFBLAwQUAAYACAAAACEAgXpbV98AAAAKAQAADwAAAGRycy9kb3ducmV2LnhtbEyPy07DMBBF&#10;90j8gzVIbFDrNC3NgzgVIIHYtvQDnHiaRMTjKHab9O8ZVnQ5d47unCl2s+3FBUffOVKwWkYgkGpn&#10;OmoUHL8/FikIHzQZ3TtCBVf0sCvv7wqdGzfRHi+H0AguIZ9rBW0IQy6lr1u02i/dgMS7kxutDjyO&#10;jTSjnrjc9jKOoq20uiO+0OoB31usfw5nq+D0NT09Z1P1GY7JfrN9011SuatSjw/z6wuIgHP4h+FP&#10;n9WhZKfKncl40StYZxmTChareJ2AYCLdRBxVHKUxyLKQty+UvwAAAP//AwBQSwECLQAUAAYACAAA&#10;ACEAtoM4kv4AAADhAQAAEwAAAAAAAAAAAAAAAAAAAAAAW0NvbnRlbnRfVHlwZXNdLnhtbFBLAQIt&#10;ABQABgAIAAAAIQA4/SH/1gAAAJQBAAALAAAAAAAAAAAAAAAAAC8BAABfcmVscy8ucmVsc1BLAQIt&#10;ABQABgAIAAAAIQAIHIwvHgIAABsEAAAOAAAAAAAAAAAAAAAAAC4CAABkcnMvZTJvRG9jLnhtbFBL&#10;AQItABQABgAIAAAAIQCBeltX3wAAAAoBAAAPAAAAAAAAAAAAAAAAAHgEAABkcnMvZG93bnJldi54&#10;bWxQSwUGAAAAAAQABADzAAAAhAUAAAAA&#10;" stroked="f">
              <v:textbox>
                <w:txbxContent>
                  <w:p w14:paraId="008FE33C" w14:textId="77777777" w:rsidR="001D648B" w:rsidRPr="00C969F8" w:rsidRDefault="001D648B" w:rsidP="00AE7948">
                    <w:pPr>
                      <w:snapToGrid w:val="0"/>
                      <w:spacing w:before="160" w:after="160" w:line="360" w:lineRule="auto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  <w:lang w:val="ru-RU"/>
                      </w:rPr>
                    </w:pP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ИНДЕКСИ НА ЦЕНИТЕ НА ПРОИЗВОДИТЕЛ В ПРОМИШЛЕНОСТТА,</w:t>
                    </w:r>
                  </w:p>
                  <w:p w14:paraId="2B0D183D" w14:textId="3FB84515" w:rsidR="001D648B" w:rsidRPr="00101DE0" w:rsidRDefault="001D648B" w:rsidP="00AE7948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АВГУСТ</w:t>
                    </w: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3067B2C8" w14:textId="77777777" w:rsidR="001D648B" w:rsidRPr="00101DE0" w:rsidRDefault="001D648B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E215537" wp14:editId="5FCF22D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E3A1" w14:textId="77777777" w:rsidR="001D648B" w:rsidRPr="009E4021" w:rsidRDefault="001D648B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D0D567F" wp14:editId="23BC0514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7F1B99EB" wp14:editId="60ECBB6A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4DEB2D6" wp14:editId="1E7FBA13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7CEF5" w14:textId="77777777" w:rsidR="001D648B" w:rsidRDefault="001D648B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B4B5921" w14:textId="77777777" w:rsidR="001D648B" w:rsidRPr="00FD731D" w:rsidRDefault="001D648B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B2D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3C77CEF5" w14:textId="77777777" w:rsidR="001D648B" w:rsidRDefault="001D648B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5B4B5921" w14:textId="77777777" w:rsidR="001D648B" w:rsidRPr="00FD731D" w:rsidRDefault="001D648B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51227F9" wp14:editId="4494305B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40FF60B" wp14:editId="735EB572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046EB4" w14:textId="77777777" w:rsidR="001D648B" w:rsidRPr="004F064E" w:rsidRDefault="001D648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C1D62" w14:textId="77777777" w:rsidR="001D648B" w:rsidRPr="004F064E" w:rsidRDefault="001D648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88FAD80" wp14:editId="0AFFAA0C">
              <wp:simplePos x="0" y="0"/>
              <wp:positionH relativeFrom="margin">
                <wp:posOffset>-222885</wp:posOffset>
              </wp:positionH>
              <wp:positionV relativeFrom="paragraph">
                <wp:posOffset>-709295</wp:posOffset>
              </wp:positionV>
              <wp:extent cx="5857875" cy="714375"/>
              <wp:effectExtent l="0" t="0" r="9525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FF842" w14:textId="77777777" w:rsidR="001D648B" w:rsidRPr="00C969F8" w:rsidRDefault="001D648B" w:rsidP="00242724">
                          <w:pPr>
                            <w:snapToGrid w:val="0"/>
                            <w:spacing w:before="160" w:after="160" w:line="360" w:lineRule="auto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  <w:lang w:val="ru-RU"/>
                            </w:rPr>
                          </w:pP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ИНДЕКСИ НА ЦЕНИТЕ НА ПРОИЗВОДИТЕЛ В ПРОМИШЛЕНОСТТА,</w:t>
                          </w:r>
                        </w:p>
                        <w:p w14:paraId="1BF3CAE1" w14:textId="30B72959" w:rsidR="001D648B" w:rsidRPr="00101DE0" w:rsidRDefault="001D648B" w:rsidP="00242724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АВГУСТ</w:t>
                          </w: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FAD8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7.55pt;margin-top:-55.85pt;width:461.25pt;height:56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x2IwIAACMEAAAOAAAAZHJzL2Uyb0RvYy54bWysU81u2zAMvg/YOwi6L068eEmMOEWXLsOA&#10;7gdo9wCyLMfCJFGTlNjZ05eS0zTbbsN0EEiR/ER+JNc3g1bkKJyXYCo6m0wpEYZDI82+ot8fd2+W&#10;lPjATMMUGFHRk/D0ZvP61bq3pcihA9UIRxDE+LK3Fe1CsGWWed4JzfwErDBobMFpFlB1+6xxrEd0&#10;rbJ8On2X9eAa64AL7/H1bjTSTcJvW8HD17b1IhBVUcwtpNulu453tlmzcu+Y7SQ/p8H+IQvNpMFP&#10;L1B3LDBycPIvKC25Aw9tmHDQGbSt5CLVgNXMpn9U89AxK1ItSI63F5r8/4PlX47fHJFNRfMVJYZp&#10;7NGjGAJ5DwPJIz299SV6PVj0CwM+Y5tTqd7eA//hiYFtx8xe3DoHfSdYg+nNYmR2FTri+AhS95+h&#10;wW/YIUACGlqnI3fIBkF0bNPp0pqYCsfHYlkslouCEo62xWz+FuX4BSufo63z4aMATaJQUYetT+js&#10;eO/D6PrsEj/zoGSzk0olxe3rrXLkyHBMdumc0X9zU4b0FV0VeZGQDcR4hGallgHHWEld0eU0nhjO&#10;ysjGB9MkOTCpRhmTVuZMT2Rk5CYM9ZAaMY+xkboamhPy5WCcWtwyFDpwvyjpcWIr6n8emBOUqE8G&#10;OV/N5vM44kmZF4scFXdtqa8tzHCEqmigZBS3Ia1FTNvALfamlYm2l0zOKeMkJuLPWxNH/VpPXi+7&#10;vXkCAAD//wMAUEsDBBQABgAIAAAAIQALddnz3QAAAAkBAAAPAAAAZHJzL2Rvd25yZXYueG1sTI/B&#10;TsMwDIbvSLxDZCQuaEsD21pK0wmQQFw39gBp47UVjVM12dq9PebEbr/lT78/F9vZ9eKMY+g8aVDL&#10;BARS7W1HjYbD98ciAxGiIWt6T6jhggG25e1NYXLrJ9rheR8bwSUUcqOhjXHIpQx1i86EpR+QeHf0&#10;ozORx7GRdjQTl7tePibJRjrTEV9ozYDvLdY/+5PTcPyaHtbPU/UZD+lutXkzXVr5i9b3d/PrC4iI&#10;c/yH4U+f1aFkp8qfyAbRa1g8rRWjHJRSKQhGsixdgag4gCwLef1B+QsAAP//AwBQSwECLQAUAAYA&#10;CAAAACEAtoM4kv4AAADhAQAAEwAAAAAAAAAAAAAAAAAAAAAAW0NvbnRlbnRfVHlwZXNdLnhtbFBL&#10;AQItABQABgAIAAAAIQA4/SH/1gAAAJQBAAALAAAAAAAAAAAAAAAAAC8BAABfcmVscy8ucmVsc1BL&#10;AQItABQABgAIAAAAIQDR4Qx2IwIAACMEAAAOAAAAAAAAAAAAAAAAAC4CAABkcnMvZTJvRG9jLnht&#10;bFBLAQItABQABgAIAAAAIQALddnz3QAAAAkBAAAPAAAAAAAAAAAAAAAAAH0EAABkcnMvZG93bnJl&#10;di54bWxQSwUGAAAAAAQABADzAAAAhwUAAAAA&#10;" stroked="f">
              <v:textbox>
                <w:txbxContent>
                  <w:p w14:paraId="494FF842" w14:textId="77777777" w:rsidR="009042D2" w:rsidRPr="00C969F8" w:rsidRDefault="009042D2" w:rsidP="00242724">
                    <w:pPr>
                      <w:snapToGrid w:val="0"/>
                      <w:spacing w:before="160" w:after="160" w:line="360" w:lineRule="auto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  <w:lang w:val="ru-RU"/>
                      </w:rPr>
                    </w:pP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ИНДЕКСИ НА ЦЕНИТЕ НА ПРОИЗВОДИТЕЛ В ПРОМИШЛЕНОСТТА,</w:t>
                    </w:r>
                  </w:p>
                  <w:p w14:paraId="1BF3CAE1" w14:textId="30B72959" w:rsidR="009042D2" w:rsidRPr="00101DE0" w:rsidRDefault="00A97AA8" w:rsidP="00242724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АВГУСТ</w:t>
                    </w:r>
                    <w:r w:rsidR="009042D2"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D2B37B9" wp14:editId="4E0571DF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199919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41C"/>
    <w:rsid w:val="000261AC"/>
    <w:rsid w:val="00034EE3"/>
    <w:rsid w:val="00042FBB"/>
    <w:rsid w:val="00047C94"/>
    <w:rsid w:val="00050665"/>
    <w:rsid w:val="000559B4"/>
    <w:rsid w:val="0006051E"/>
    <w:rsid w:val="000607BC"/>
    <w:rsid w:val="000732CD"/>
    <w:rsid w:val="00077AC6"/>
    <w:rsid w:val="00077C97"/>
    <w:rsid w:val="00090DFC"/>
    <w:rsid w:val="000B17C2"/>
    <w:rsid w:val="000B2B10"/>
    <w:rsid w:val="000B728A"/>
    <w:rsid w:val="000C0D56"/>
    <w:rsid w:val="000D7A99"/>
    <w:rsid w:val="000E583A"/>
    <w:rsid w:val="000F0B88"/>
    <w:rsid w:val="00101DE0"/>
    <w:rsid w:val="00145933"/>
    <w:rsid w:val="00171C36"/>
    <w:rsid w:val="00177BCC"/>
    <w:rsid w:val="001821B2"/>
    <w:rsid w:val="001901A0"/>
    <w:rsid w:val="001A10CA"/>
    <w:rsid w:val="001A51DA"/>
    <w:rsid w:val="001B03D8"/>
    <w:rsid w:val="001B648E"/>
    <w:rsid w:val="001D648B"/>
    <w:rsid w:val="001E37BD"/>
    <w:rsid w:val="001E5BA2"/>
    <w:rsid w:val="001E7AC3"/>
    <w:rsid w:val="001F0F96"/>
    <w:rsid w:val="001F5503"/>
    <w:rsid w:val="00214ACA"/>
    <w:rsid w:val="0021603B"/>
    <w:rsid w:val="00221FDE"/>
    <w:rsid w:val="00242724"/>
    <w:rsid w:val="00245E49"/>
    <w:rsid w:val="00263C2E"/>
    <w:rsid w:val="00267FB0"/>
    <w:rsid w:val="002875C4"/>
    <w:rsid w:val="002914C1"/>
    <w:rsid w:val="00292234"/>
    <w:rsid w:val="002A2108"/>
    <w:rsid w:val="002C72D4"/>
    <w:rsid w:val="002E403E"/>
    <w:rsid w:val="002E78F4"/>
    <w:rsid w:val="002F3F36"/>
    <w:rsid w:val="002F7535"/>
    <w:rsid w:val="00301A12"/>
    <w:rsid w:val="003077CA"/>
    <w:rsid w:val="00326A06"/>
    <w:rsid w:val="00330D8B"/>
    <w:rsid w:val="00332C88"/>
    <w:rsid w:val="00336556"/>
    <w:rsid w:val="0035528B"/>
    <w:rsid w:val="00364357"/>
    <w:rsid w:val="003733C0"/>
    <w:rsid w:val="00380058"/>
    <w:rsid w:val="00382779"/>
    <w:rsid w:val="00384173"/>
    <w:rsid w:val="00385985"/>
    <w:rsid w:val="0038746A"/>
    <w:rsid w:val="00396767"/>
    <w:rsid w:val="003B2503"/>
    <w:rsid w:val="003B42F8"/>
    <w:rsid w:val="003B46BA"/>
    <w:rsid w:val="003C2111"/>
    <w:rsid w:val="003C6979"/>
    <w:rsid w:val="003D5F6D"/>
    <w:rsid w:val="003E25A7"/>
    <w:rsid w:val="003F5513"/>
    <w:rsid w:val="003F7F21"/>
    <w:rsid w:val="00407975"/>
    <w:rsid w:val="00424AFA"/>
    <w:rsid w:val="0042667B"/>
    <w:rsid w:val="0043722F"/>
    <w:rsid w:val="00446CF4"/>
    <w:rsid w:val="00455597"/>
    <w:rsid w:val="0045722B"/>
    <w:rsid w:val="004760D3"/>
    <w:rsid w:val="00486232"/>
    <w:rsid w:val="004926DC"/>
    <w:rsid w:val="004C7D10"/>
    <w:rsid w:val="004F064E"/>
    <w:rsid w:val="00500CC8"/>
    <w:rsid w:val="005029F5"/>
    <w:rsid w:val="00511ED8"/>
    <w:rsid w:val="00520539"/>
    <w:rsid w:val="0052767E"/>
    <w:rsid w:val="00535716"/>
    <w:rsid w:val="00563F77"/>
    <w:rsid w:val="005656D1"/>
    <w:rsid w:val="00567144"/>
    <w:rsid w:val="00572A30"/>
    <w:rsid w:val="00582C0F"/>
    <w:rsid w:val="005B4023"/>
    <w:rsid w:val="006120F5"/>
    <w:rsid w:val="00615B1D"/>
    <w:rsid w:val="006171D8"/>
    <w:rsid w:val="00620E1B"/>
    <w:rsid w:val="006260B4"/>
    <w:rsid w:val="006271C3"/>
    <w:rsid w:val="00644231"/>
    <w:rsid w:val="00644D53"/>
    <w:rsid w:val="00651572"/>
    <w:rsid w:val="0065237F"/>
    <w:rsid w:val="00652E7D"/>
    <w:rsid w:val="00654814"/>
    <w:rsid w:val="00657C6E"/>
    <w:rsid w:val="0068401B"/>
    <w:rsid w:val="00684D59"/>
    <w:rsid w:val="00686E46"/>
    <w:rsid w:val="006A212D"/>
    <w:rsid w:val="006B1DE6"/>
    <w:rsid w:val="006B2309"/>
    <w:rsid w:val="006B56F9"/>
    <w:rsid w:val="006D1B1F"/>
    <w:rsid w:val="006D1BE4"/>
    <w:rsid w:val="006D24DC"/>
    <w:rsid w:val="006E38C3"/>
    <w:rsid w:val="00702BED"/>
    <w:rsid w:val="00704539"/>
    <w:rsid w:val="00711C47"/>
    <w:rsid w:val="0071525B"/>
    <w:rsid w:val="00727AA9"/>
    <w:rsid w:val="0073535F"/>
    <w:rsid w:val="007415FB"/>
    <w:rsid w:val="00746149"/>
    <w:rsid w:val="007567B5"/>
    <w:rsid w:val="00764226"/>
    <w:rsid w:val="00765831"/>
    <w:rsid w:val="007748C8"/>
    <w:rsid w:val="00780D32"/>
    <w:rsid w:val="00781D29"/>
    <w:rsid w:val="007A7C81"/>
    <w:rsid w:val="007B1385"/>
    <w:rsid w:val="007C018E"/>
    <w:rsid w:val="007C61E0"/>
    <w:rsid w:val="007C7A6A"/>
    <w:rsid w:val="007D185D"/>
    <w:rsid w:val="007D2C55"/>
    <w:rsid w:val="007E02DE"/>
    <w:rsid w:val="007F116A"/>
    <w:rsid w:val="007F17B3"/>
    <w:rsid w:val="0081456F"/>
    <w:rsid w:val="008153C0"/>
    <w:rsid w:val="008519A5"/>
    <w:rsid w:val="00854F85"/>
    <w:rsid w:val="00870559"/>
    <w:rsid w:val="008729CD"/>
    <w:rsid w:val="008748F1"/>
    <w:rsid w:val="00877F44"/>
    <w:rsid w:val="00881B14"/>
    <w:rsid w:val="00883238"/>
    <w:rsid w:val="008C40A1"/>
    <w:rsid w:val="008C79E3"/>
    <w:rsid w:val="008D3797"/>
    <w:rsid w:val="008D44DA"/>
    <w:rsid w:val="008E12FA"/>
    <w:rsid w:val="008E3046"/>
    <w:rsid w:val="008E71E8"/>
    <w:rsid w:val="008F146E"/>
    <w:rsid w:val="009042D2"/>
    <w:rsid w:val="009164D3"/>
    <w:rsid w:val="00917103"/>
    <w:rsid w:val="0092422B"/>
    <w:rsid w:val="0094060D"/>
    <w:rsid w:val="00944A1D"/>
    <w:rsid w:val="00944AD4"/>
    <w:rsid w:val="00947EBF"/>
    <w:rsid w:val="00961B29"/>
    <w:rsid w:val="0096572A"/>
    <w:rsid w:val="009710D2"/>
    <w:rsid w:val="009765F4"/>
    <w:rsid w:val="00977E8F"/>
    <w:rsid w:val="009C0908"/>
    <w:rsid w:val="009C38FB"/>
    <w:rsid w:val="009D1C1E"/>
    <w:rsid w:val="009D5221"/>
    <w:rsid w:val="009E4021"/>
    <w:rsid w:val="00A00156"/>
    <w:rsid w:val="00A007C2"/>
    <w:rsid w:val="00A07E01"/>
    <w:rsid w:val="00A14E83"/>
    <w:rsid w:val="00A2553A"/>
    <w:rsid w:val="00A26962"/>
    <w:rsid w:val="00A410B7"/>
    <w:rsid w:val="00A47E6A"/>
    <w:rsid w:val="00A52609"/>
    <w:rsid w:val="00A62BE6"/>
    <w:rsid w:val="00A653A4"/>
    <w:rsid w:val="00A67CA6"/>
    <w:rsid w:val="00A7142A"/>
    <w:rsid w:val="00A869E9"/>
    <w:rsid w:val="00A9265C"/>
    <w:rsid w:val="00A96AD9"/>
    <w:rsid w:val="00A97AA8"/>
    <w:rsid w:val="00AC3D78"/>
    <w:rsid w:val="00AE4196"/>
    <w:rsid w:val="00AE4FF4"/>
    <w:rsid w:val="00AE6E51"/>
    <w:rsid w:val="00AE6F60"/>
    <w:rsid w:val="00AE7948"/>
    <w:rsid w:val="00AF2D94"/>
    <w:rsid w:val="00B021C2"/>
    <w:rsid w:val="00B0333E"/>
    <w:rsid w:val="00B0335B"/>
    <w:rsid w:val="00B052B5"/>
    <w:rsid w:val="00B07D27"/>
    <w:rsid w:val="00B12273"/>
    <w:rsid w:val="00B20B63"/>
    <w:rsid w:val="00B24A9E"/>
    <w:rsid w:val="00B30E6D"/>
    <w:rsid w:val="00B411B6"/>
    <w:rsid w:val="00B55B11"/>
    <w:rsid w:val="00B66E79"/>
    <w:rsid w:val="00B73E74"/>
    <w:rsid w:val="00B743C1"/>
    <w:rsid w:val="00B77149"/>
    <w:rsid w:val="00B852CD"/>
    <w:rsid w:val="00BB20C3"/>
    <w:rsid w:val="00BD72BB"/>
    <w:rsid w:val="00C14799"/>
    <w:rsid w:val="00C22C35"/>
    <w:rsid w:val="00C22E8B"/>
    <w:rsid w:val="00C27D80"/>
    <w:rsid w:val="00C304D2"/>
    <w:rsid w:val="00C33C09"/>
    <w:rsid w:val="00C415C3"/>
    <w:rsid w:val="00C45B00"/>
    <w:rsid w:val="00C47C24"/>
    <w:rsid w:val="00C552B8"/>
    <w:rsid w:val="00C616FD"/>
    <w:rsid w:val="00C65EDA"/>
    <w:rsid w:val="00C819C1"/>
    <w:rsid w:val="00C9035A"/>
    <w:rsid w:val="00C93974"/>
    <w:rsid w:val="00C93F99"/>
    <w:rsid w:val="00C969F8"/>
    <w:rsid w:val="00CA0766"/>
    <w:rsid w:val="00CB7E9F"/>
    <w:rsid w:val="00CD1081"/>
    <w:rsid w:val="00CD2DE0"/>
    <w:rsid w:val="00CF47AB"/>
    <w:rsid w:val="00D063D4"/>
    <w:rsid w:val="00D06B2B"/>
    <w:rsid w:val="00D231D5"/>
    <w:rsid w:val="00D80173"/>
    <w:rsid w:val="00D82477"/>
    <w:rsid w:val="00D856C3"/>
    <w:rsid w:val="00D8759A"/>
    <w:rsid w:val="00D94B4C"/>
    <w:rsid w:val="00DD11CB"/>
    <w:rsid w:val="00DD2F8E"/>
    <w:rsid w:val="00DD4033"/>
    <w:rsid w:val="00DE0234"/>
    <w:rsid w:val="00DE20CA"/>
    <w:rsid w:val="00DE3DCC"/>
    <w:rsid w:val="00DE4F56"/>
    <w:rsid w:val="00DF04A1"/>
    <w:rsid w:val="00DF3FDA"/>
    <w:rsid w:val="00E13DB4"/>
    <w:rsid w:val="00E30780"/>
    <w:rsid w:val="00E30E72"/>
    <w:rsid w:val="00E4192C"/>
    <w:rsid w:val="00E41A5E"/>
    <w:rsid w:val="00E47424"/>
    <w:rsid w:val="00E50C11"/>
    <w:rsid w:val="00E563C3"/>
    <w:rsid w:val="00E60970"/>
    <w:rsid w:val="00E67823"/>
    <w:rsid w:val="00E71859"/>
    <w:rsid w:val="00E83B25"/>
    <w:rsid w:val="00E9479E"/>
    <w:rsid w:val="00EA75FA"/>
    <w:rsid w:val="00EB1308"/>
    <w:rsid w:val="00EB5089"/>
    <w:rsid w:val="00EC100E"/>
    <w:rsid w:val="00EC718F"/>
    <w:rsid w:val="00F1330B"/>
    <w:rsid w:val="00F1372C"/>
    <w:rsid w:val="00F23A91"/>
    <w:rsid w:val="00F43D2B"/>
    <w:rsid w:val="00F44F9E"/>
    <w:rsid w:val="00F45000"/>
    <w:rsid w:val="00F81EC8"/>
    <w:rsid w:val="00F856E7"/>
    <w:rsid w:val="00F9034B"/>
    <w:rsid w:val="00F9660C"/>
    <w:rsid w:val="00FA00EF"/>
    <w:rsid w:val="00FA7D0E"/>
    <w:rsid w:val="00FB0ACE"/>
    <w:rsid w:val="00FD731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42AEBA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77BCC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3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3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3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B734-89B7-4A5C-9994-14A48A1F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Biliana Kamenska</cp:lastModifiedBy>
  <cp:revision>5</cp:revision>
  <dcterms:created xsi:type="dcterms:W3CDTF">2024-09-24T09:38:00Z</dcterms:created>
  <dcterms:modified xsi:type="dcterms:W3CDTF">2024-09-25T11:00:00Z</dcterms:modified>
</cp:coreProperties>
</file>