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76" w:rsidRDefault="000A0876" w:rsidP="00E02728">
      <w:pPr>
        <w:pStyle w:val="2"/>
        <w:spacing w:after="0" w:line="240" w:lineRule="auto"/>
        <w:rPr>
          <w:lang w:val="ru-RU"/>
        </w:rPr>
      </w:pPr>
      <w:r>
        <w:rPr>
          <w:rFonts w:ascii="Times New Roman" w:hAnsi="Times New Roman"/>
          <w:szCs w:val="24"/>
          <w:lang w:val="ru-RU"/>
        </w:rPr>
        <w:t>ДО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 xml:space="preserve">             О</w:t>
      </w:r>
      <w:r>
        <w:rPr>
          <w:lang w:val="ru-RU"/>
        </w:rPr>
        <w:t>БЩИНСКИ СЪВЕТ –РУСЕ</w:t>
      </w:r>
      <w:r>
        <w:rPr>
          <w:lang w:val="ru-RU"/>
        </w:rPr>
        <w:tab/>
        <w:t xml:space="preserve">       </w:t>
      </w:r>
    </w:p>
    <w:p w:rsidR="001C5432" w:rsidRDefault="001C5432" w:rsidP="00E02728">
      <w:pPr>
        <w:jc w:val="both"/>
        <w:rPr>
          <w:b/>
          <w:lang w:val="ru-RU"/>
        </w:rPr>
      </w:pPr>
    </w:p>
    <w:p w:rsidR="000A0876" w:rsidRDefault="000A0876" w:rsidP="00E02728">
      <w:pPr>
        <w:jc w:val="both"/>
        <w:rPr>
          <w:b/>
          <w:lang w:val="ru-RU"/>
        </w:rPr>
      </w:pPr>
      <w:r>
        <w:rPr>
          <w:b/>
          <w:lang w:val="ru-RU"/>
        </w:rPr>
        <w:t>ПРЕДЛОЖЕНИЕ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</w:p>
    <w:p w:rsidR="00947E04" w:rsidRDefault="00947E04" w:rsidP="00E02728">
      <w:pPr>
        <w:jc w:val="both"/>
        <w:rPr>
          <w:b/>
          <w:lang w:val="ru-RU"/>
        </w:rPr>
      </w:pPr>
    </w:p>
    <w:p w:rsidR="00F27083" w:rsidRDefault="00F27083" w:rsidP="00E02728">
      <w:pPr>
        <w:jc w:val="both"/>
        <w:rPr>
          <w:b/>
          <w:lang w:val="ru-RU"/>
        </w:rPr>
      </w:pPr>
      <w:r>
        <w:rPr>
          <w:b/>
          <w:lang w:val="ru-RU"/>
        </w:rPr>
        <w:t>ОТ ЗЛАТОМИРА СТЕФАНОВА</w:t>
      </w:r>
    </w:p>
    <w:p w:rsidR="00F27083" w:rsidRDefault="00F27083" w:rsidP="00E02728">
      <w:pPr>
        <w:jc w:val="both"/>
        <w:rPr>
          <w:b/>
          <w:lang w:val="ru-RU"/>
        </w:rPr>
      </w:pPr>
      <w:r>
        <w:rPr>
          <w:b/>
          <w:lang w:val="ru-RU"/>
        </w:rPr>
        <w:t>ЗАМ.-КМЕТ НА ОБЩИНА РУСЕ</w:t>
      </w:r>
    </w:p>
    <w:p w:rsidR="00F27083" w:rsidRDefault="00F27083" w:rsidP="00E02728">
      <w:pPr>
        <w:jc w:val="both"/>
        <w:rPr>
          <w:b/>
          <w:lang w:val="ru-RU"/>
        </w:rPr>
      </w:pPr>
      <w:r>
        <w:rPr>
          <w:b/>
          <w:lang w:val="ru-RU"/>
        </w:rPr>
        <w:t>ЗА КМЕТ НА ОБЩИНА РУСЕ</w:t>
      </w:r>
    </w:p>
    <w:p w:rsidR="000A0876" w:rsidRDefault="000A0876" w:rsidP="00E02728">
      <w:pPr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</w:t>
      </w:r>
    </w:p>
    <w:p w:rsidR="000A0876" w:rsidRPr="00D31260" w:rsidRDefault="000A0876" w:rsidP="00E02728">
      <w:pPr>
        <w:pStyle w:val="a3"/>
        <w:spacing w:after="0"/>
        <w:ind w:left="1560" w:hanging="1560"/>
        <w:jc w:val="both"/>
        <w:rPr>
          <w:u w:val="single"/>
          <w:lang w:val="bg-BG"/>
        </w:rPr>
      </w:pPr>
      <w:r w:rsidRPr="00D31260">
        <w:rPr>
          <w:b/>
          <w:lang w:val="bg-BG"/>
        </w:rPr>
        <w:t>ОТНОСНО:</w:t>
      </w:r>
      <w:r w:rsidRPr="00D31260">
        <w:rPr>
          <w:lang w:val="bg-BG"/>
        </w:rPr>
        <w:tab/>
      </w:r>
      <w:bookmarkStart w:id="0" w:name="_GoBack"/>
      <w:r w:rsidRPr="00E71620">
        <w:rPr>
          <w:lang w:val="bg-BG"/>
        </w:rPr>
        <w:t xml:space="preserve">Отдаване под наем на </w:t>
      </w:r>
      <w:r w:rsidR="001E47D9" w:rsidRPr="00E71620">
        <w:rPr>
          <w:color w:val="auto"/>
          <w:lang w:val="bg-BG"/>
        </w:rPr>
        <w:t>част от терен</w:t>
      </w:r>
      <w:r w:rsidR="00555FBD" w:rsidRPr="00E71620">
        <w:rPr>
          <w:color w:val="auto"/>
          <w:lang w:val="bg-BG"/>
        </w:rPr>
        <w:t xml:space="preserve"> </w:t>
      </w:r>
      <w:r w:rsidR="009C5F5F" w:rsidRPr="00E71620">
        <w:rPr>
          <w:color w:val="auto"/>
          <w:lang w:val="bg-BG"/>
        </w:rPr>
        <w:t>–</w:t>
      </w:r>
      <w:r w:rsidR="00555FBD" w:rsidRPr="00E71620">
        <w:rPr>
          <w:color w:val="auto"/>
          <w:lang w:val="bg-BG"/>
        </w:rPr>
        <w:t xml:space="preserve"> </w:t>
      </w:r>
      <w:r w:rsidR="009C5F5F" w:rsidRPr="00E71620">
        <w:rPr>
          <w:color w:val="auto"/>
          <w:lang w:val="bg-BG"/>
        </w:rPr>
        <w:t>публична</w:t>
      </w:r>
      <w:r w:rsidR="00555FBD" w:rsidRPr="00E71620">
        <w:rPr>
          <w:color w:val="auto"/>
          <w:lang w:val="bg-BG"/>
        </w:rPr>
        <w:t xml:space="preserve"> общинска собственост, за разполагане на </w:t>
      </w:r>
      <w:proofErr w:type="spellStart"/>
      <w:r w:rsidR="001E47D9" w:rsidRPr="00E71620">
        <w:rPr>
          <w:color w:val="auto"/>
          <w:lang w:val="bg-BG"/>
        </w:rPr>
        <w:t>преместваем</w:t>
      </w:r>
      <w:proofErr w:type="spellEnd"/>
      <w:r w:rsidR="001E47D9" w:rsidRPr="00E71620">
        <w:rPr>
          <w:color w:val="auto"/>
          <w:lang w:val="bg-BG"/>
        </w:rPr>
        <w:t xml:space="preserve"> обект</w:t>
      </w:r>
      <w:r w:rsidR="00555FBD" w:rsidRPr="00E71620">
        <w:rPr>
          <w:color w:val="auto"/>
          <w:lang w:val="bg-BG"/>
        </w:rPr>
        <w:t xml:space="preserve"> по чл. 56 от ЗУТ</w:t>
      </w:r>
      <w:r w:rsidR="008E1C81" w:rsidRPr="00E71620">
        <w:rPr>
          <w:color w:val="auto"/>
          <w:lang w:val="bg-BG"/>
        </w:rPr>
        <w:t xml:space="preserve"> на държавно предприятие</w:t>
      </w:r>
      <w:r w:rsidR="00555FBD" w:rsidRPr="00E71620">
        <w:rPr>
          <w:lang w:val="bg-BG"/>
        </w:rPr>
        <w:t xml:space="preserve"> „Български спортен тотализатор“</w:t>
      </w:r>
      <w:bookmarkEnd w:id="0"/>
    </w:p>
    <w:p w:rsidR="002A5129" w:rsidRPr="00D31260" w:rsidRDefault="002A5129" w:rsidP="00E02728">
      <w:pPr>
        <w:pStyle w:val="a3"/>
        <w:spacing w:after="0"/>
        <w:jc w:val="both"/>
        <w:rPr>
          <w:u w:val="single"/>
          <w:lang w:val="bg-BG"/>
        </w:rPr>
      </w:pPr>
    </w:p>
    <w:p w:rsidR="00BF448F" w:rsidRPr="00D31260" w:rsidRDefault="000A0876" w:rsidP="00E02728">
      <w:pPr>
        <w:pStyle w:val="a3"/>
        <w:spacing w:after="0"/>
        <w:jc w:val="both"/>
        <w:rPr>
          <w:b/>
          <w:lang w:val="bg-BG"/>
        </w:rPr>
      </w:pPr>
      <w:r w:rsidRPr="00D31260">
        <w:rPr>
          <w:b/>
          <w:lang w:val="bg-BG"/>
        </w:rPr>
        <w:t>УВАЖАЕМИ ДАМИ И ГОСПОДА ОБЩИНСКИ СЪВЕТНИЦИ,</w:t>
      </w:r>
    </w:p>
    <w:p w:rsidR="005342CC" w:rsidRPr="00D31260" w:rsidRDefault="005342CC" w:rsidP="00947E04">
      <w:pPr>
        <w:pStyle w:val="a3"/>
        <w:spacing w:after="0"/>
        <w:jc w:val="both"/>
        <w:rPr>
          <w:b/>
          <w:lang w:val="bg-BG"/>
        </w:rPr>
      </w:pPr>
    </w:p>
    <w:p w:rsidR="00BF448F" w:rsidRPr="00D31260" w:rsidRDefault="000A0876" w:rsidP="00E02728">
      <w:pPr>
        <w:pStyle w:val="a3"/>
        <w:spacing w:after="0"/>
        <w:ind w:firstLine="708"/>
        <w:jc w:val="both"/>
        <w:rPr>
          <w:lang w:val="bg-BG"/>
        </w:rPr>
      </w:pPr>
      <w:r w:rsidRPr="00D31260">
        <w:rPr>
          <w:lang w:val="bg-BG"/>
        </w:rPr>
        <w:t xml:space="preserve">Постъпило е </w:t>
      </w:r>
      <w:r w:rsidR="00470E00" w:rsidRPr="00D31260">
        <w:rPr>
          <w:lang w:val="bg-BG"/>
        </w:rPr>
        <w:t xml:space="preserve">Заявление с регистрационен индекс </w:t>
      </w:r>
      <w:r w:rsidR="009C5F5F" w:rsidRPr="00D31260">
        <w:rPr>
          <w:lang w:val="bg-BG"/>
        </w:rPr>
        <w:t>90-66</w:t>
      </w:r>
      <w:r w:rsidR="00BB55C2" w:rsidRPr="00D31260">
        <w:rPr>
          <w:lang w:val="bg-BG"/>
        </w:rPr>
        <w:t xml:space="preserve">-4 </w:t>
      </w:r>
      <w:r w:rsidR="00555FBD" w:rsidRPr="00D31260">
        <w:rPr>
          <w:color w:val="auto"/>
          <w:lang w:val="bg-BG"/>
        </w:rPr>
        <w:t xml:space="preserve">от </w:t>
      </w:r>
      <w:r w:rsidR="00DA7C2B" w:rsidRPr="00D31260">
        <w:rPr>
          <w:color w:val="auto"/>
          <w:lang w:val="bg-BG"/>
        </w:rPr>
        <w:t>2</w:t>
      </w:r>
      <w:r w:rsidR="009C5F5F" w:rsidRPr="00D31260">
        <w:rPr>
          <w:color w:val="auto"/>
          <w:lang w:val="bg-BG"/>
        </w:rPr>
        <w:t>7.08</w:t>
      </w:r>
      <w:r w:rsidR="00DA7C2B" w:rsidRPr="00D31260">
        <w:rPr>
          <w:color w:val="auto"/>
          <w:lang w:val="bg-BG"/>
        </w:rPr>
        <w:t>.202</w:t>
      </w:r>
      <w:r w:rsidR="009C5F5F" w:rsidRPr="00D31260">
        <w:rPr>
          <w:color w:val="auto"/>
          <w:lang w:val="bg-BG"/>
        </w:rPr>
        <w:t>4</w:t>
      </w:r>
      <w:r w:rsidR="00555FBD" w:rsidRPr="00D31260">
        <w:rPr>
          <w:color w:val="auto"/>
          <w:lang w:val="bg-BG"/>
        </w:rPr>
        <w:t xml:space="preserve"> г.</w:t>
      </w:r>
      <w:r w:rsidR="00470E00" w:rsidRPr="00D31260">
        <w:rPr>
          <w:color w:val="FF0000"/>
          <w:lang w:val="bg-BG"/>
        </w:rPr>
        <w:t xml:space="preserve"> </w:t>
      </w:r>
      <w:r w:rsidR="008E1C81" w:rsidRPr="00D31260">
        <w:rPr>
          <w:lang w:val="bg-BG"/>
        </w:rPr>
        <w:t xml:space="preserve">за предоставяне </w:t>
      </w:r>
      <w:r w:rsidR="00993C56" w:rsidRPr="00D31260">
        <w:rPr>
          <w:lang w:val="bg-BG"/>
        </w:rPr>
        <w:t xml:space="preserve">под наем </w:t>
      </w:r>
      <w:r w:rsidR="008E1C81" w:rsidRPr="00D31260">
        <w:rPr>
          <w:lang w:val="bg-BG"/>
        </w:rPr>
        <w:t>в полза на държавно предприятие</w:t>
      </w:r>
      <w:r w:rsidR="00555FBD" w:rsidRPr="00D31260">
        <w:rPr>
          <w:lang w:val="bg-BG"/>
        </w:rPr>
        <w:t xml:space="preserve"> „Български спортен тотализатор</w:t>
      </w:r>
      <w:r w:rsidR="00993C56" w:rsidRPr="00D31260">
        <w:rPr>
          <w:lang w:val="bg-BG"/>
        </w:rPr>
        <w:t>“</w:t>
      </w:r>
      <w:r w:rsidR="009372F6" w:rsidRPr="00D31260">
        <w:rPr>
          <w:lang w:val="bg-BG"/>
        </w:rPr>
        <w:t>,</w:t>
      </w:r>
      <w:r w:rsidR="00993C56" w:rsidRPr="00D31260">
        <w:rPr>
          <w:lang w:val="bg-BG"/>
        </w:rPr>
        <w:t xml:space="preserve"> ЕИК 202766380,</w:t>
      </w:r>
      <w:r w:rsidR="009372F6" w:rsidRPr="00D31260">
        <w:rPr>
          <w:lang w:val="bg-BG"/>
        </w:rPr>
        <w:t xml:space="preserve"> </w:t>
      </w:r>
      <w:r w:rsidR="00993C56" w:rsidRPr="00D31260">
        <w:rPr>
          <w:lang w:val="bg-BG"/>
        </w:rPr>
        <w:t>час</w:t>
      </w:r>
      <w:r w:rsidR="001E47D9" w:rsidRPr="00D31260">
        <w:rPr>
          <w:lang w:val="bg-BG"/>
        </w:rPr>
        <w:t>т</w:t>
      </w:r>
      <w:r w:rsidR="00A960A4" w:rsidRPr="00D31260">
        <w:rPr>
          <w:lang w:val="bg-BG"/>
        </w:rPr>
        <w:t xml:space="preserve"> от терен – </w:t>
      </w:r>
      <w:r w:rsidR="00D31260">
        <w:rPr>
          <w:color w:val="auto"/>
          <w:lang w:val="bg-BG"/>
        </w:rPr>
        <w:t>публична</w:t>
      </w:r>
      <w:r w:rsidR="00A960A4" w:rsidRPr="00D31260">
        <w:rPr>
          <w:lang w:val="bg-BG"/>
        </w:rPr>
        <w:t xml:space="preserve"> </w:t>
      </w:r>
      <w:r w:rsidR="00555FBD" w:rsidRPr="00D31260">
        <w:rPr>
          <w:lang w:val="bg-BG"/>
        </w:rPr>
        <w:t>общинска собственост,</w:t>
      </w:r>
      <w:r w:rsidR="00500449">
        <w:rPr>
          <w:lang w:val="bg-BG"/>
        </w:rPr>
        <w:t xml:space="preserve"> ПИ </w:t>
      </w:r>
      <w:r w:rsidR="00500449" w:rsidRPr="00500449">
        <w:rPr>
          <w:lang w:val="bg-BG"/>
        </w:rPr>
        <w:t>63427.2.1639</w:t>
      </w:r>
      <w:r w:rsidR="00500449">
        <w:rPr>
          <w:lang w:val="bg-BG"/>
        </w:rPr>
        <w:t>,</w:t>
      </w:r>
      <w:r w:rsidR="00555FBD" w:rsidRPr="00D31260">
        <w:rPr>
          <w:lang w:val="bg-BG"/>
        </w:rPr>
        <w:t xml:space="preserve"> за </w:t>
      </w:r>
      <w:r w:rsidR="00E02728" w:rsidRPr="00D31260">
        <w:rPr>
          <w:lang w:val="bg-BG"/>
        </w:rPr>
        <w:t xml:space="preserve">поставяне на </w:t>
      </w:r>
      <w:proofErr w:type="spellStart"/>
      <w:r w:rsidR="00E02728" w:rsidRPr="00D31260">
        <w:rPr>
          <w:lang w:val="bg-BG"/>
        </w:rPr>
        <w:t>преместваем</w:t>
      </w:r>
      <w:proofErr w:type="spellEnd"/>
      <w:r w:rsidR="00E02728" w:rsidRPr="00D31260">
        <w:rPr>
          <w:lang w:val="bg-BG"/>
        </w:rPr>
        <w:t xml:space="preserve"> обект павилион за тото-пункт, с площ </w:t>
      </w:r>
      <w:r w:rsidR="00D31260">
        <w:rPr>
          <w:lang w:val="bg-BG"/>
        </w:rPr>
        <w:t>14,85</w:t>
      </w:r>
      <w:r w:rsidR="001E47D9" w:rsidRPr="00D31260">
        <w:rPr>
          <w:lang w:val="bg-BG"/>
        </w:rPr>
        <w:t xml:space="preserve"> </w:t>
      </w:r>
      <w:r w:rsidR="00E02728" w:rsidRPr="00D31260">
        <w:rPr>
          <w:lang w:val="bg-BG"/>
        </w:rPr>
        <w:t xml:space="preserve">кв. м, находящ се в гр. Русе, </w:t>
      </w:r>
      <w:r w:rsidR="00D31260">
        <w:rPr>
          <w:lang w:val="bg-BG"/>
        </w:rPr>
        <w:t>бул</w:t>
      </w:r>
      <w:r w:rsidR="001E47D9" w:rsidRPr="00D31260">
        <w:rPr>
          <w:lang w:val="bg-BG"/>
        </w:rPr>
        <w:t>. „</w:t>
      </w:r>
      <w:r w:rsidR="00D31260">
        <w:rPr>
          <w:lang w:val="bg-BG"/>
        </w:rPr>
        <w:t>Цар Освободител</w:t>
      </w:r>
      <w:r w:rsidR="001E47D9" w:rsidRPr="00D31260">
        <w:rPr>
          <w:lang w:val="bg-BG"/>
        </w:rPr>
        <w:t>“</w:t>
      </w:r>
      <w:r w:rsidR="00D31260">
        <w:rPr>
          <w:lang w:val="bg-BG"/>
        </w:rPr>
        <w:t xml:space="preserve"> №40</w:t>
      </w:r>
      <w:r w:rsidR="001E47D9" w:rsidRPr="00D31260">
        <w:rPr>
          <w:lang w:val="bg-BG"/>
        </w:rPr>
        <w:t xml:space="preserve">, </w:t>
      </w:r>
      <w:r w:rsidR="00E02728" w:rsidRPr="00D31260">
        <w:rPr>
          <w:lang w:val="bg-BG"/>
        </w:rPr>
        <w:t xml:space="preserve">т. </w:t>
      </w:r>
      <w:r w:rsidR="00D31260">
        <w:rPr>
          <w:lang w:val="bg-BG"/>
        </w:rPr>
        <w:t>358</w:t>
      </w:r>
      <w:r w:rsidR="00E02728" w:rsidRPr="00D31260">
        <w:rPr>
          <w:lang w:val="bg-BG"/>
        </w:rPr>
        <w:t xml:space="preserve"> от Общата схема за поставяне на преместваеми обекти по чл. 56 от ЗУТ </w:t>
      </w:r>
      <w:r w:rsidR="00984DC6" w:rsidRPr="00D31260">
        <w:rPr>
          <w:rFonts w:eastAsia="Calibri"/>
          <w:color w:val="auto"/>
          <w:kern w:val="0"/>
          <w:lang w:val="bg-BG"/>
        </w:rPr>
        <w:t>на територията на гр. Русе</w:t>
      </w:r>
      <w:r w:rsidR="005342CC" w:rsidRPr="00D31260">
        <w:rPr>
          <w:lang w:val="bg-BG"/>
        </w:rPr>
        <w:t>.</w:t>
      </w:r>
    </w:p>
    <w:p w:rsidR="00D31260" w:rsidRDefault="00501E53" w:rsidP="00D31260">
      <w:pPr>
        <w:tabs>
          <w:tab w:val="left" w:pos="4320"/>
        </w:tabs>
        <w:ind w:firstLine="709"/>
        <w:jc w:val="both"/>
        <w:rPr>
          <w:lang w:val="bg-BG"/>
        </w:rPr>
      </w:pPr>
      <w:r w:rsidRPr="00D31260">
        <w:rPr>
          <w:lang w:val="bg-BG"/>
        </w:rPr>
        <w:t>Съгласно чл. 103, ал. 3 от Закона за физическото възпитание и спорта (ЗФВС)</w:t>
      </w:r>
      <w:r w:rsidR="00E931C6" w:rsidRPr="00D31260">
        <w:rPr>
          <w:lang w:val="bg-BG"/>
        </w:rPr>
        <w:t xml:space="preserve">, </w:t>
      </w:r>
      <w:r w:rsidR="00F16C19" w:rsidRPr="00D31260">
        <w:rPr>
          <w:lang w:val="bg-BG"/>
        </w:rPr>
        <w:t>Д</w:t>
      </w:r>
      <w:r w:rsidR="00E931C6" w:rsidRPr="00D31260">
        <w:rPr>
          <w:lang w:val="bg-BG"/>
        </w:rPr>
        <w:t xml:space="preserve">ържавата и общините може да предоставят на държавно предприятие "Български спортен тотализатор" подходящи помещения и терени за неговата дейност, без търг или конкурс, при спазване на правилата в областта на държавните помощи и съгласно </w:t>
      </w:r>
      <w:hyperlink r:id="rId6" w:history="1">
        <w:r w:rsidR="00E931C6" w:rsidRPr="00D31260">
          <w:rPr>
            <w:rStyle w:val="a8"/>
            <w:lang w:val="bg-BG"/>
          </w:rPr>
          <w:t>Закона за публичните финанси</w:t>
        </w:r>
      </w:hyperlink>
      <w:r w:rsidR="00E931C6" w:rsidRPr="00D31260">
        <w:rPr>
          <w:lang w:val="bg-BG"/>
        </w:rPr>
        <w:t>.</w:t>
      </w:r>
      <w:r w:rsidR="00F16C19" w:rsidRPr="00D31260">
        <w:rPr>
          <w:lang w:val="bg-BG"/>
        </w:rPr>
        <w:t xml:space="preserve"> </w:t>
      </w:r>
    </w:p>
    <w:p w:rsidR="00D31260" w:rsidRDefault="00D31260" w:rsidP="00D31260">
      <w:pPr>
        <w:pStyle w:val="a3"/>
        <w:spacing w:after="0"/>
        <w:jc w:val="both"/>
        <w:rPr>
          <w:lang w:val="bg-BG"/>
        </w:rPr>
      </w:pPr>
      <w:r>
        <w:rPr>
          <w:lang w:val="bg-BG"/>
        </w:rPr>
        <w:t xml:space="preserve">          </w:t>
      </w:r>
      <w:r w:rsidRPr="00D31260">
        <w:rPr>
          <w:lang w:val="bg-BG"/>
        </w:rPr>
        <w:t>Съгласно чл. 14, ал. 7, изр. първо от ЗОС, свободни имоти или части от тях – публична общинска собственост, могат да се отдават под наем за срок до 10 години, след решение на общинския съвет, при условията и по реда на чл. 14, ал. 2 ЗОС – след провеждане на публичен търг или публично оповестен конкурс, освен ако в закон е предвидено предоставянето под наем да се извършва без провеждане на търг или конкурс или е определен друг ред. Именно такава специална правна норма, създаваща ред за отдаване под наем на имоти – общинска собственост, в отклонение от общото правило на чл. 14, ал. 2 ЗОС за провеждане на състезателна процедура, се явява чл. 103, ал. 3 ЗФВС. Считам, че заявление, рег. индекс 90-13-2 / 28.05.2020 г. попада в приложното поле на посочената специална законова норма, с оглед на специалното субе</w:t>
      </w:r>
      <w:r>
        <w:rPr>
          <w:lang w:val="bg-BG"/>
        </w:rPr>
        <w:t xml:space="preserve">ктивно качество на заявителя.  </w:t>
      </w:r>
    </w:p>
    <w:p w:rsidR="00D31260" w:rsidRPr="00D31260" w:rsidRDefault="00D31260" w:rsidP="00D31260">
      <w:pPr>
        <w:pStyle w:val="a3"/>
        <w:spacing w:after="0"/>
        <w:jc w:val="both"/>
        <w:rPr>
          <w:lang w:val="bg-BG"/>
        </w:rPr>
      </w:pPr>
      <w:r>
        <w:rPr>
          <w:lang w:val="bg-BG"/>
        </w:rPr>
        <w:t xml:space="preserve">           </w:t>
      </w:r>
      <w:r w:rsidRPr="00D31260">
        <w:rPr>
          <w:lang w:val="bg-BG"/>
        </w:rPr>
        <w:t xml:space="preserve">С оглед гореизложеното и на основание чл. 63, ал. 1 от Правилника за организацията и дейността на Общински съвет - Русе, неговите комисии и взаимодействието му с общинската администрация, предлагам Общински съвет – Русе да вземе следното </w:t>
      </w:r>
    </w:p>
    <w:p w:rsidR="00947E04" w:rsidRPr="00D31260" w:rsidRDefault="000A0876" w:rsidP="00947E04">
      <w:pPr>
        <w:pStyle w:val="a3"/>
        <w:spacing w:after="0"/>
        <w:jc w:val="both"/>
        <w:rPr>
          <w:lang w:val="bg-BG"/>
        </w:rPr>
      </w:pPr>
      <w:r w:rsidRPr="00D31260">
        <w:rPr>
          <w:color w:val="auto"/>
          <w:lang w:val="bg-BG"/>
        </w:rPr>
        <w:tab/>
      </w:r>
    </w:p>
    <w:p w:rsidR="000A0876" w:rsidRPr="00D31260" w:rsidRDefault="000A0876" w:rsidP="00E02728">
      <w:pPr>
        <w:jc w:val="center"/>
        <w:rPr>
          <w:b/>
          <w:lang w:val="bg-BG"/>
        </w:rPr>
      </w:pPr>
      <w:r w:rsidRPr="00D31260">
        <w:rPr>
          <w:b/>
          <w:lang w:val="bg-BG"/>
        </w:rPr>
        <w:t>Р Е Ш Е Н И Е:</w:t>
      </w:r>
    </w:p>
    <w:p w:rsidR="000A0876" w:rsidRPr="00D31260" w:rsidRDefault="000A0876" w:rsidP="00E02728">
      <w:pPr>
        <w:jc w:val="both"/>
        <w:rPr>
          <w:lang w:val="bg-BG"/>
        </w:rPr>
      </w:pPr>
    </w:p>
    <w:p w:rsidR="00DA7C2B" w:rsidRDefault="000A0876" w:rsidP="00E02728">
      <w:pPr>
        <w:shd w:val="clear" w:color="auto" w:fill="FFFFFF"/>
        <w:jc w:val="both"/>
        <w:rPr>
          <w:lang w:val="bg-BG"/>
        </w:rPr>
      </w:pPr>
      <w:r w:rsidRPr="00D31260">
        <w:rPr>
          <w:lang w:val="bg-BG"/>
        </w:rPr>
        <w:tab/>
      </w:r>
      <w:r w:rsidRPr="00D31260">
        <w:rPr>
          <w:shd w:val="clear" w:color="auto" w:fill="FFFFFF"/>
          <w:lang w:val="bg-BG"/>
        </w:rPr>
        <w:t xml:space="preserve">На </w:t>
      </w:r>
      <w:r w:rsidRPr="00D31260">
        <w:rPr>
          <w:color w:val="auto"/>
          <w:lang w:val="bg-BG"/>
        </w:rPr>
        <w:t xml:space="preserve">основание </w:t>
      </w:r>
      <w:r w:rsidRPr="00D31260">
        <w:rPr>
          <w:bCs/>
          <w:shd w:val="clear" w:color="auto" w:fill="FFFFFF"/>
          <w:lang w:val="bg-BG"/>
        </w:rPr>
        <w:t>чл.</w:t>
      </w:r>
      <w:r w:rsidR="002A5129" w:rsidRPr="00D31260">
        <w:rPr>
          <w:bCs/>
          <w:shd w:val="clear" w:color="auto" w:fill="FFFFFF"/>
          <w:lang w:val="bg-BG"/>
        </w:rPr>
        <w:t xml:space="preserve"> </w:t>
      </w:r>
      <w:r w:rsidRPr="00D31260">
        <w:rPr>
          <w:bCs/>
          <w:shd w:val="clear" w:color="auto" w:fill="FFFFFF"/>
          <w:lang w:val="bg-BG"/>
        </w:rPr>
        <w:t>21, ал.</w:t>
      </w:r>
      <w:r w:rsidR="002A5129" w:rsidRPr="00D31260">
        <w:rPr>
          <w:bCs/>
          <w:shd w:val="clear" w:color="auto" w:fill="FFFFFF"/>
          <w:lang w:val="bg-BG"/>
        </w:rPr>
        <w:t xml:space="preserve"> </w:t>
      </w:r>
      <w:r w:rsidRPr="00D31260">
        <w:rPr>
          <w:bCs/>
          <w:shd w:val="clear" w:color="auto" w:fill="FFFFFF"/>
          <w:lang w:val="bg-BG"/>
        </w:rPr>
        <w:t xml:space="preserve">2, във връзка с </w:t>
      </w:r>
      <w:r w:rsidRPr="00D31260">
        <w:rPr>
          <w:color w:val="auto"/>
          <w:lang w:val="bg-BG"/>
        </w:rPr>
        <w:t>чл.</w:t>
      </w:r>
      <w:r w:rsidR="002A5129" w:rsidRPr="00D31260">
        <w:rPr>
          <w:color w:val="auto"/>
          <w:lang w:val="bg-BG"/>
        </w:rPr>
        <w:t xml:space="preserve"> </w:t>
      </w:r>
      <w:r w:rsidRPr="00D31260">
        <w:rPr>
          <w:color w:val="auto"/>
          <w:lang w:val="bg-BG"/>
        </w:rPr>
        <w:t>21, ал.</w:t>
      </w:r>
      <w:r w:rsidR="002A5129" w:rsidRPr="00D31260">
        <w:rPr>
          <w:color w:val="auto"/>
          <w:lang w:val="bg-BG"/>
        </w:rPr>
        <w:t xml:space="preserve"> </w:t>
      </w:r>
      <w:r w:rsidRPr="00D31260">
        <w:rPr>
          <w:color w:val="auto"/>
          <w:lang w:val="bg-BG"/>
        </w:rPr>
        <w:t>1, т.</w:t>
      </w:r>
      <w:r w:rsidR="002A5129" w:rsidRPr="00D31260">
        <w:rPr>
          <w:color w:val="auto"/>
          <w:lang w:val="bg-BG"/>
        </w:rPr>
        <w:t xml:space="preserve"> </w:t>
      </w:r>
      <w:r w:rsidRPr="00D31260">
        <w:rPr>
          <w:color w:val="auto"/>
          <w:lang w:val="bg-BG"/>
        </w:rPr>
        <w:t>8 от</w:t>
      </w:r>
      <w:r w:rsidR="008D35C1" w:rsidRPr="00D31260">
        <w:rPr>
          <w:bCs/>
          <w:shd w:val="clear" w:color="auto" w:fill="FFFFFF"/>
          <w:lang w:val="bg-BG"/>
        </w:rPr>
        <w:t xml:space="preserve"> Закона за местното самоуправление и местната </w:t>
      </w:r>
      <w:r w:rsidR="00702B50" w:rsidRPr="00D31260">
        <w:rPr>
          <w:bCs/>
          <w:shd w:val="clear" w:color="auto" w:fill="FFFFFF"/>
          <w:lang w:val="bg-BG"/>
        </w:rPr>
        <w:t>администрация, във</w:t>
      </w:r>
      <w:r w:rsidRPr="00D31260">
        <w:rPr>
          <w:color w:val="auto"/>
          <w:lang w:val="bg-BG"/>
        </w:rPr>
        <w:t xml:space="preserve"> връзка с </w:t>
      </w:r>
      <w:r w:rsidRPr="00D31260">
        <w:rPr>
          <w:shd w:val="clear" w:color="auto" w:fill="FFFFFF"/>
          <w:lang w:val="bg-BG"/>
        </w:rPr>
        <w:t>чл.</w:t>
      </w:r>
      <w:r w:rsidR="008D35C1" w:rsidRPr="00D31260">
        <w:rPr>
          <w:shd w:val="clear" w:color="auto" w:fill="FFFFFF"/>
          <w:lang w:val="bg-BG"/>
        </w:rPr>
        <w:t xml:space="preserve"> </w:t>
      </w:r>
      <w:r w:rsidR="002B074D" w:rsidRPr="00D31260">
        <w:rPr>
          <w:shd w:val="clear" w:color="auto" w:fill="FFFFFF"/>
          <w:lang w:val="bg-BG"/>
        </w:rPr>
        <w:t>14, ал.</w:t>
      </w:r>
      <w:r w:rsidR="008D35C1" w:rsidRPr="00D31260">
        <w:rPr>
          <w:shd w:val="clear" w:color="auto" w:fill="FFFFFF"/>
          <w:lang w:val="bg-BG"/>
        </w:rPr>
        <w:t xml:space="preserve"> </w:t>
      </w:r>
      <w:r w:rsidR="00AE53C3" w:rsidRPr="00D31260">
        <w:rPr>
          <w:shd w:val="clear" w:color="auto" w:fill="FFFFFF"/>
          <w:lang w:val="bg-BG"/>
        </w:rPr>
        <w:t>2 и ал.</w:t>
      </w:r>
      <w:r w:rsidR="008D35C1" w:rsidRPr="00D31260">
        <w:rPr>
          <w:shd w:val="clear" w:color="auto" w:fill="FFFFFF"/>
          <w:lang w:val="bg-BG"/>
        </w:rPr>
        <w:t xml:space="preserve"> </w:t>
      </w:r>
      <w:r w:rsidR="00872570">
        <w:rPr>
          <w:shd w:val="clear" w:color="auto" w:fill="FFFFFF"/>
          <w:lang w:val="bg-BG"/>
        </w:rPr>
        <w:t>7</w:t>
      </w:r>
      <w:r w:rsidRPr="00D31260">
        <w:rPr>
          <w:shd w:val="clear" w:color="auto" w:fill="FFFFFF"/>
          <w:lang w:val="bg-BG"/>
        </w:rPr>
        <w:t xml:space="preserve"> от Закона за</w:t>
      </w:r>
      <w:r w:rsidR="00F36AD6" w:rsidRPr="00D31260">
        <w:rPr>
          <w:lang w:val="bg-BG"/>
        </w:rPr>
        <w:t xml:space="preserve"> общинската собственост,</w:t>
      </w:r>
      <w:r w:rsidR="006758E6" w:rsidRPr="00D31260">
        <w:rPr>
          <w:lang w:val="bg-BG"/>
        </w:rPr>
        <w:t xml:space="preserve"> чл.</w:t>
      </w:r>
      <w:r w:rsidR="008D35C1" w:rsidRPr="00D31260">
        <w:rPr>
          <w:lang w:val="bg-BG"/>
        </w:rPr>
        <w:t xml:space="preserve"> </w:t>
      </w:r>
      <w:r w:rsidR="006758E6" w:rsidRPr="00D31260">
        <w:rPr>
          <w:lang w:val="bg-BG"/>
        </w:rPr>
        <w:t>103, ал.</w:t>
      </w:r>
      <w:r w:rsidR="008D35C1" w:rsidRPr="00D31260">
        <w:rPr>
          <w:lang w:val="bg-BG"/>
        </w:rPr>
        <w:t xml:space="preserve"> </w:t>
      </w:r>
      <w:r w:rsidR="006758E6" w:rsidRPr="00D31260">
        <w:rPr>
          <w:lang w:val="bg-BG"/>
        </w:rPr>
        <w:t>3 от Закона за физическото възпитание и спорта</w:t>
      </w:r>
      <w:r w:rsidRPr="00D31260">
        <w:rPr>
          <w:bCs/>
          <w:lang w:val="bg-BG"/>
        </w:rPr>
        <w:t>,</w:t>
      </w:r>
      <w:r w:rsidR="00F36AD6" w:rsidRPr="00D31260">
        <w:rPr>
          <w:bCs/>
          <w:lang w:val="bg-BG"/>
        </w:rPr>
        <w:t xml:space="preserve"> и чл. 56, ал. 1, т. 2 и ал. 5 на същия член от Закона за устройство на територията,</w:t>
      </w:r>
      <w:r w:rsidRPr="00D31260">
        <w:rPr>
          <w:bCs/>
          <w:lang w:val="bg-BG"/>
        </w:rPr>
        <w:t xml:space="preserve"> във връзка с чл.</w:t>
      </w:r>
      <w:r w:rsidR="00C100D9" w:rsidRPr="00D31260">
        <w:rPr>
          <w:bCs/>
          <w:lang w:val="bg-BG"/>
        </w:rPr>
        <w:t xml:space="preserve"> </w:t>
      </w:r>
      <w:r w:rsidRPr="00D31260">
        <w:rPr>
          <w:bCs/>
          <w:lang w:val="bg-BG"/>
        </w:rPr>
        <w:t>1, т.</w:t>
      </w:r>
      <w:r w:rsidR="00C100D9" w:rsidRPr="00D31260">
        <w:rPr>
          <w:bCs/>
          <w:lang w:val="bg-BG"/>
        </w:rPr>
        <w:t xml:space="preserve"> </w:t>
      </w:r>
      <w:r w:rsidRPr="00D31260">
        <w:rPr>
          <w:bCs/>
          <w:lang w:val="bg-BG"/>
        </w:rPr>
        <w:t>2, ч</w:t>
      </w:r>
      <w:r w:rsidR="006758E6" w:rsidRPr="00D31260">
        <w:rPr>
          <w:bCs/>
          <w:lang w:val="bg-BG"/>
        </w:rPr>
        <w:t>л.</w:t>
      </w:r>
      <w:r w:rsidR="00C100D9" w:rsidRPr="00D31260">
        <w:rPr>
          <w:bCs/>
          <w:lang w:val="bg-BG"/>
        </w:rPr>
        <w:t xml:space="preserve"> </w:t>
      </w:r>
      <w:r w:rsidR="006758E6" w:rsidRPr="00D31260">
        <w:rPr>
          <w:bCs/>
          <w:lang w:val="bg-BG"/>
        </w:rPr>
        <w:t>2, ал.</w:t>
      </w:r>
      <w:r w:rsidR="00C100D9" w:rsidRPr="00D31260">
        <w:rPr>
          <w:bCs/>
          <w:lang w:val="bg-BG"/>
        </w:rPr>
        <w:t xml:space="preserve"> </w:t>
      </w:r>
      <w:r w:rsidR="006758E6" w:rsidRPr="00D31260">
        <w:rPr>
          <w:bCs/>
          <w:lang w:val="bg-BG"/>
        </w:rPr>
        <w:t>1, т.</w:t>
      </w:r>
      <w:r w:rsidR="00C100D9" w:rsidRPr="00D31260">
        <w:rPr>
          <w:bCs/>
          <w:lang w:val="bg-BG"/>
        </w:rPr>
        <w:t xml:space="preserve"> </w:t>
      </w:r>
      <w:r w:rsidR="006758E6" w:rsidRPr="00D31260">
        <w:rPr>
          <w:bCs/>
          <w:lang w:val="bg-BG"/>
        </w:rPr>
        <w:t xml:space="preserve">13, </w:t>
      </w:r>
      <w:r w:rsidR="00C100D9" w:rsidRPr="00D31260">
        <w:rPr>
          <w:bCs/>
          <w:lang w:val="bg-BG"/>
        </w:rPr>
        <w:t xml:space="preserve">ал. 2 на същия член, </w:t>
      </w:r>
      <w:r w:rsidR="006758E6" w:rsidRPr="00D31260">
        <w:rPr>
          <w:bCs/>
          <w:lang w:val="bg-BG"/>
        </w:rPr>
        <w:t>чл.</w:t>
      </w:r>
      <w:r w:rsidR="00C100D9" w:rsidRPr="00D31260">
        <w:rPr>
          <w:bCs/>
          <w:lang w:val="bg-BG"/>
        </w:rPr>
        <w:t xml:space="preserve"> </w:t>
      </w:r>
      <w:r w:rsidR="006758E6" w:rsidRPr="00D31260">
        <w:rPr>
          <w:bCs/>
          <w:lang w:val="bg-BG"/>
        </w:rPr>
        <w:t xml:space="preserve">3 </w:t>
      </w:r>
      <w:r w:rsidRPr="00D31260">
        <w:rPr>
          <w:bCs/>
          <w:lang w:val="bg-BG"/>
        </w:rPr>
        <w:t>и чл.</w:t>
      </w:r>
      <w:r w:rsidR="00C100D9" w:rsidRPr="00D31260">
        <w:rPr>
          <w:bCs/>
          <w:lang w:val="bg-BG"/>
        </w:rPr>
        <w:t xml:space="preserve"> </w:t>
      </w:r>
      <w:r w:rsidRPr="00D31260">
        <w:rPr>
          <w:bCs/>
          <w:lang w:val="bg-BG"/>
        </w:rPr>
        <w:t>5 от Наредба №</w:t>
      </w:r>
      <w:r w:rsidR="00C100D9" w:rsidRPr="00D31260">
        <w:rPr>
          <w:bCs/>
          <w:lang w:val="bg-BG"/>
        </w:rPr>
        <w:t>2 на Общински</w:t>
      </w:r>
      <w:r w:rsidRPr="00D31260">
        <w:rPr>
          <w:bCs/>
          <w:lang w:val="bg-BG"/>
        </w:rPr>
        <w:t xml:space="preserve"> съвет</w:t>
      </w:r>
      <w:r w:rsidR="00C100D9" w:rsidRPr="00D31260">
        <w:rPr>
          <w:bCs/>
          <w:lang w:val="bg-BG"/>
        </w:rPr>
        <w:t xml:space="preserve"> - Русе</w:t>
      </w:r>
      <w:r w:rsidRPr="00D31260">
        <w:rPr>
          <w:bCs/>
          <w:lang w:val="bg-BG"/>
        </w:rPr>
        <w:t xml:space="preserve"> за начални</w:t>
      </w:r>
      <w:r w:rsidR="00C100D9" w:rsidRPr="00D31260">
        <w:rPr>
          <w:bCs/>
          <w:lang w:val="bg-BG"/>
        </w:rPr>
        <w:t>те</w:t>
      </w:r>
      <w:r w:rsidRPr="00D31260">
        <w:rPr>
          <w:bCs/>
          <w:lang w:val="bg-BG"/>
        </w:rPr>
        <w:t xml:space="preserve"> цени за отдаване под наем на общински обекти със стопанско и административно предназначение, </w:t>
      </w:r>
      <w:r w:rsidRPr="00D31260">
        <w:rPr>
          <w:lang w:val="bg-BG"/>
        </w:rPr>
        <w:t>Общински съвет – Русе реши:</w:t>
      </w:r>
    </w:p>
    <w:p w:rsidR="00872570" w:rsidRPr="000E055D" w:rsidRDefault="00872570" w:rsidP="00872570">
      <w:pPr>
        <w:shd w:val="clear" w:color="auto" w:fill="FFFFFF"/>
        <w:jc w:val="both"/>
        <w:rPr>
          <w:lang w:val="en-US"/>
        </w:rPr>
      </w:pPr>
    </w:p>
    <w:p w:rsidR="00324A9B" w:rsidRPr="00D31260" w:rsidRDefault="001E47D9" w:rsidP="001E47D9">
      <w:pPr>
        <w:ind w:firstLine="708"/>
        <w:jc w:val="both"/>
        <w:rPr>
          <w:rFonts w:eastAsia="Calibri"/>
          <w:color w:val="auto"/>
          <w:kern w:val="0"/>
          <w:lang w:val="bg-BG"/>
        </w:rPr>
      </w:pPr>
      <w:r w:rsidRPr="00D31260">
        <w:rPr>
          <w:lang w:val="bg-BG"/>
        </w:rPr>
        <w:t xml:space="preserve">1. </w:t>
      </w:r>
      <w:r w:rsidR="00324A9B" w:rsidRPr="00D31260">
        <w:rPr>
          <w:lang w:val="bg-BG"/>
        </w:rPr>
        <w:t>Дава съгласие да се отдад</w:t>
      </w:r>
      <w:r w:rsidRPr="00D31260">
        <w:rPr>
          <w:lang w:val="bg-BG"/>
        </w:rPr>
        <w:t>е</w:t>
      </w:r>
      <w:r w:rsidR="000A0876" w:rsidRPr="00D31260">
        <w:rPr>
          <w:lang w:val="bg-BG"/>
        </w:rPr>
        <w:t xml:space="preserve"> под наем</w:t>
      </w:r>
      <w:r w:rsidR="00C5225E" w:rsidRPr="00D31260">
        <w:rPr>
          <w:lang w:val="bg-BG"/>
        </w:rPr>
        <w:t>, при спазване на правилата в областта на държавните помощи,</w:t>
      </w:r>
      <w:r w:rsidR="000A0876" w:rsidRPr="00D31260">
        <w:rPr>
          <w:lang w:val="bg-BG"/>
        </w:rPr>
        <w:t xml:space="preserve"> за срок </w:t>
      </w:r>
      <w:r w:rsidR="000A0876" w:rsidRPr="00D31260">
        <w:rPr>
          <w:color w:val="auto"/>
          <w:lang w:val="bg-BG"/>
        </w:rPr>
        <w:t>от пет години</w:t>
      </w:r>
      <w:r w:rsidR="00B46505" w:rsidRPr="00D31260">
        <w:rPr>
          <w:color w:val="auto"/>
          <w:lang w:val="bg-BG"/>
        </w:rPr>
        <w:t>,</w:t>
      </w:r>
      <w:r w:rsidR="00B46505" w:rsidRPr="00D31260">
        <w:rPr>
          <w:b/>
          <w:color w:val="auto"/>
          <w:lang w:val="bg-BG"/>
        </w:rPr>
        <w:t xml:space="preserve"> </w:t>
      </w:r>
      <w:r w:rsidR="000A0876" w:rsidRPr="00D31260">
        <w:rPr>
          <w:color w:val="auto"/>
          <w:lang w:val="bg-BG"/>
        </w:rPr>
        <w:t xml:space="preserve">на </w:t>
      </w:r>
      <w:r w:rsidR="00532C1E" w:rsidRPr="00D31260">
        <w:rPr>
          <w:lang w:val="bg-BG"/>
        </w:rPr>
        <w:t>държавно предприятие</w:t>
      </w:r>
      <w:r w:rsidR="006758E6" w:rsidRPr="00D31260">
        <w:rPr>
          <w:lang w:val="bg-BG"/>
        </w:rPr>
        <w:t xml:space="preserve"> „Български спортен </w:t>
      </w:r>
      <w:r w:rsidR="006758E6" w:rsidRPr="00D31260">
        <w:rPr>
          <w:lang w:val="bg-BG"/>
        </w:rPr>
        <w:lastRenderedPageBreak/>
        <w:t>тотализатор“,</w:t>
      </w:r>
      <w:r w:rsidR="00070035" w:rsidRPr="00D31260">
        <w:rPr>
          <w:b/>
          <w:lang w:val="bg-BG"/>
        </w:rPr>
        <w:t xml:space="preserve"> </w:t>
      </w:r>
      <w:r w:rsidR="00070035" w:rsidRPr="00D31260">
        <w:rPr>
          <w:lang w:val="bg-BG"/>
        </w:rPr>
        <w:t xml:space="preserve">ЕИК </w:t>
      </w:r>
      <w:r w:rsidR="006758E6" w:rsidRPr="00D31260">
        <w:rPr>
          <w:lang w:val="bg-BG"/>
        </w:rPr>
        <w:t>202766380</w:t>
      </w:r>
      <w:r w:rsidR="00070035" w:rsidRPr="00D31260">
        <w:rPr>
          <w:lang w:val="bg-BG"/>
        </w:rPr>
        <w:t>,</w:t>
      </w:r>
      <w:r w:rsidR="000A0876" w:rsidRPr="00D31260">
        <w:rPr>
          <w:b/>
          <w:lang w:val="bg-BG"/>
        </w:rPr>
        <w:t xml:space="preserve"> </w:t>
      </w:r>
      <w:r w:rsidR="006758E6" w:rsidRPr="00D31260">
        <w:rPr>
          <w:color w:val="auto"/>
          <w:lang w:val="bg-BG"/>
        </w:rPr>
        <w:t xml:space="preserve">част от терен - </w:t>
      </w:r>
      <w:r w:rsidR="000E055D">
        <w:rPr>
          <w:color w:val="auto"/>
          <w:lang w:val="bg-BG"/>
        </w:rPr>
        <w:t>публична</w:t>
      </w:r>
      <w:r w:rsidR="006758E6" w:rsidRPr="00D31260">
        <w:rPr>
          <w:color w:val="auto"/>
          <w:lang w:val="bg-BG"/>
        </w:rPr>
        <w:t xml:space="preserve"> общинска собственост,</w:t>
      </w:r>
      <w:r w:rsidR="00500449">
        <w:rPr>
          <w:color w:val="auto"/>
          <w:lang w:val="bg-BG"/>
        </w:rPr>
        <w:t xml:space="preserve"> ПИ </w:t>
      </w:r>
      <w:r w:rsidR="00500449" w:rsidRPr="00500449">
        <w:rPr>
          <w:color w:val="auto"/>
          <w:lang w:val="bg-BG"/>
        </w:rPr>
        <w:t>63427.2.1639</w:t>
      </w:r>
      <w:r w:rsidR="00500449">
        <w:rPr>
          <w:color w:val="auto"/>
          <w:lang w:val="bg-BG"/>
        </w:rPr>
        <w:t>,</w:t>
      </w:r>
      <w:r w:rsidR="006758E6" w:rsidRPr="00D31260">
        <w:rPr>
          <w:color w:val="auto"/>
          <w:lang w:val="bg-BG"/>
        </w:rPr>
        <w:t xml:space="preserve"> </w:t>
      </w:r>
      <w:r w:rsidRPr="00D31260">
        <w:rPr>
          <w:lang w:val="bg-BG"/>
        </w:rPr>
        <w:t xml:space="preserve">за поставяне на </w:t>
      </w:r>
      <w:proofErr w:type="spellStart"/>
      <w:r w:rsidRPr="00D31260">
        <w:rPr>
          <w:lang w:val="bg-BG"/>
        </w:rPr>
        <w:t>преместваем</w:t>
      </w:r>
      <w:proofErr w:type="spellEnd"/>
      <w:r w:rsidRPr="00D31260">
        <w:rPr>
          <w:lang w:val="bg-BG"/>
        </w:rPr>
        <w:t xml:space="preserve"> обект </w:t>
      </w:r>
      <w:r w:rsidR="000E055D">
        <w:rPr>
          <w:lang w:val="bg-BG"/>
        </w:rPr>
        <w:t xml:space="preserve">- </w:t>
      </w:r>
      <w:r w:rsidRPr="00D31260">
        <w:rPr>
          <w:lang w:val="bg-BG"/>
        </w:rPr>
        <w:t xml:space="preserve">павилион за тото-пункт, </w:t>
      </w:r>
      <w:r w:rsidR="0053480C" w:rsidRPr="00D31260">
        <w:rPr>
          <w:lang w:val="bg-BG"/>
        </w:rPr>
        <w:t xml:space="preserve">с площ </w:t>
      </w:r>
      <w:r w:rsidR="000E055D">
        <w:rPr>
          <w:lang w:val="bg-BG"/>
        </w:rPr>
        <w:t>14,85</w:t>
      </w:r>
      <w:r w:rsidR="0053480C" w:rsidRPr="00D31260">
        <w:rPr>
          <w:lang w:val="bg-BG"/>
        </w:rPr>
        <w:t xml:space="preserve"> кв. м, находящ се в гр. Русе, </w:t>
      </w:r>
      <w:r w:rsidR="000E055D">
        <w:rPr>
          <w:lang w:val="bg-BG"/>
        </w:rPr>
        <w:t>бул. „Цар Освободител“ №40</w:t>
      </w:r>
      <w:r w:rsidR="0053480C" w:rsidRPr="00D31260">
        <w:rPr>
          <w:lang w:val="bg-BG"/>
        </w:rPr>
        <w:t xml:space="preserve">, т. </w:t>
      </w:r>
      <w:r w:rsidR="000E055D">
        <w:rPr>
          <w:lang w:val="bg-BG"/>
        </w:rPr>
        <w:t>358</w:t>
      </w:r>
      <w:r w:rsidR="0053480C" w:rsidRPr="00D31260">
        <w:rPr>
          <w:lang w:val="bg-BG"/>
        </w:rPr>
        <w:t xml:space="preserve"> от Общата схема за поставяне на преместваеми обекти по чл. 56 от ЗУТ </w:t>
      </w:r>
      <w:r w:rsidR="0053480C" w:rsidRPr="00D31260">
        <w:rPr>
          <w:rFonts w:eastAsia="Calibri"/>
          <w:color w:val="auto"/>
          <w:kern w:val="0"/>
          <w:lang w:val="bg-BG"/>
        </w:rPr>
        <w:t>на територията на гр. Русе</w:t>
      </w:r>
      <w:r w:rsidR="00324A9B" w:rsidRPr="00D31260">
        <w:rPr>
          <w:lang w:val="bg-BG"/>
        </w:rPr>
        <w:t xml:space="preserve">, </w:t>
      </w:r>
      <w:r w:rsidR="00324A9B" w:rsidRPr="00D31260">
        <w:rPr>
          <w:color w:val="auto"/>
          <w:lang w:val="bg-BG"/>
        </w:rPr>
        <w:t xml:space="preserve">с месечна наемна цена – </w:t>
      </w:r>
      <w:r w:rsidR="00AF0F88">
        <w:rPr>
          <w:color w:val="auto"/>
          <w:lang w:val="bg-BG"/>
        </w:rPr>
        <w:t>85</w:t>
      </w:r>
      <w:r w:rsidR="00324A9B" w:rsidRPr="00D31260">
        <w:rPr>
          <w:color w:val="auto"/>
          <w:lang w:val="bg-BG"/>
        </w:rPr>
        <w:t>,00 лв. (</w:t>
      </w:r>
      <w:r w:rsidR="008909E0">
        <w:rPr>
          <w:color w:val="auto"/>
          <w:lang w:val="bg-BG"/>
        </w:rPr>
        <w:t>осемдесет и пет лева</w:t>
      </w:r>
      <w:r w:rsidR="00324A9B" w:rsidRPr="00D31260">
        <w:rPr>
          <w:color w:val="auto"/>
          <w:lang w:val="bg-BG"/>
        </w:rPr>
        <w:t>) без включен ДДС.</w:t>
      </w:r>
    </w:p>
    <w:p w:rsidR="00324A9B" w:rsidRPr="00D31260" w:rsidRDefault="000A0876" w:rsidP="00E02728">
      <w:pPr>
        <w:jc w:val="both"/>
        <w:rPr>
          <w:lang w:val="bg-BG"/>
        </w:rPr>
      </w:pPr>
      <w:r w:rsidRPr="00D31260">
        <w:rPr>
          <w:lang w:val="bg-BG"/>
        </w:rPr>
        <w:tab/>
        <w:t xml:space="preserve">Решението подлежи на оспорване чрез Общински съвет-Русе </w:t>
      </w:r>
      <w:r w:rsidR="006B3595" w:rsidRPr="00D31260">
        <w:rPr>
          <w:lang w:val="bg-BG"/>
        </w:rPr>
        <w:t xml:space="preserve">по реда на </w:t>
      </w:r>
      <w:r w:rsidRPr="00D31260">
        <w:rPr>
          <w:lang w:val="bg-BG"/>
        </w:rPr>
        <w:t xml:space="preserve"> Административ</w:t>
      </w:r>
      <w:r w:rsidR="006B3595" w:rsidRPr="00D31260">
        <w:rPr>
          <w:lang w:val="bg-BG"/>
        </w:rPr>
        <w:t>но процесуалния кодекс</w:t>
      </w:r>
      <w:r w:rsidRPr="00D31260">
        <w:rPr>
          <w:lang w:val="bg-BG"/>
        </w:rPr>
        <w:t xml:space="preserve"> в 14 </w:t>
      </w:r>
      <w:r w:rsidR="00324A9B" w:rsidRPr="00D31260">
        <w:rPr>
          <w:lang w:val="bg-BG"/>
        </w:rPr>
        <w:t>дневен срок от съобщаването.</w:t>
      </w:r>
    </w:p>
    <w:p w:rsidR="00324A9B" w:rsidRPr="00D31260" w:rsidRDefault="00324A9B" w:rsidP="00E02728">
      <w:pPr>
        <w:jc w:val="both"/>
        <w:rPr>
          <w:lang w:val="bg-BG"/>
        </w:rPr>
      </w:pPr>
    </w:p>
    <w:p w:rsidR="00324A9B" w:rsidRPr="00D31260" w:rsidRDefault="00324A9B" w:rsidP="00E02728">
      <w:pPr>
        <w:jc w:val="both"/>
        <w:rPr>
          <w:lang w:val="bg-BG"/>
        </w:rPr>
      </w:pPr>
    </w:p>
    <w:p w:rsidR="00CC5DDB" w:rsidRPr="00D31260" w:rsidRDefault="00376B77" w:rsidP="00E02728">
      <w:pPr>
        <w:ind w:left="1843" w:hanging="1843"/>
        <w:jc w:val="both"/>
        <w:rPr>
          <w:color w:val="FF0000"/>
          <w:lang w:val="bg-BG"/>
        </w:rPr>
      </w:pPr>
      <w:r w:rsidRPr="00D31260">
        <w:rPr>
          <w:b/>
          <w:lang w:val="bg-BG"/>
        </w:rPr>
        <w:t>Приложения:</w:t>
      </w:r>
      <w:r w:rsidR="00527FEC" w:rsidRPr="00D31260">
        <w:rPr>
          <w:lang w:val="bg-BG"/>
        </w:rPr>
        <w:t xml:space="preserve"> </w:t>
      </w:r>
      <w:r w:rsidRPr="00D31260">
        <w:rPr>
          <w:lang w:val="bg-BG"/>
        </w:rPr>
        <w:t>1.</w:t>
      </w:r>
      <w:r w:rsidR="00C21F7D" w:rsidRPr="00D31260">
        <w:rPr>
          <w:lang w:val="bg-BG"/>
        </w:rPr>
        <w:t xml:space="preserve"> </w:t>
      </w:r>
      <w:r w:rsidRPr="00D31260">
        <w:rPr>
          <w:bCs/>
          <w:lang w:val="bg-BG"/>
        </w:rPr>
        <w:t xml:space="preserve">Копие на </w:t>
      </w:r>
      <w:r w:rsidRPr="00D31260">
        <w:rPr>
          <w:lang w:val="bg-BG"/>
        </w:rPr>
        <w:t xml:space="preserve">заявление с регистрационен индекс </w:t>
      </w:r>
      <w:r w:rsidR="000E055D">
        <w:rPr>
          <w:lang w:val="bg-BG"/>
        </w:rPr>
        <w:t>90-66</w:t>
      </w:r>
      <w:r w:rsidR="0053480C" w:rsidRPr="00D31260">
        <w:rPr>
          <w:lang w:val="bg-BG"/>
        </w:rPr>
        <w:t xml:space="preserve">-4 </w:t>
      </w:r>
      <w:r w:rsidR="0053480C" w:rsidRPr="00D31260">
        <w:rPr>
          <w:color w:val="auto"/>
          <w:lang w:val="bg-BG"/>
        </w:rPr>
        <w:t>от 2</w:t>
      </w:r>
      <w:r w:rsidR="000E055D">
        <w:rPr>
          <w:color w:val="auto"/>
          <w:lang w:val="bg-BG"/>
        </w:rPr>
        <w:t>7.08</w:t>
      </w:r>
      <w:r w:rsidR="0053480C" w:rsidRPr="00D31260">
        <w:rPr>
          <w:color w:val="auto"/>
          <w:lang w:val="bg-BG"/>
        </w:rPr>
        <w:t>.202</w:t>
      </w:r>
      <w:r w:rsidR="000E055D">
        <w:rPr>
          <w:color w:val="auto"/>
          <w:lang w:val="bg-BG"/>
        </w:rPr>
        <w:t>4</w:t>
      </w:r>
      <w:r w:rsidR="0053480C" w:rsidRPr="00D31260">
        <w:rPr>
          <w:color w:val="auto"/>
          <w:lang w:val="bg-BG"/>
        </w:rPr>
        <w:t xml:space="preserve"> г.</w:t>
      </w:r>
      <w:r w:rsidR="00D009C5" w:rsidRPr="00D31260">
        <w:rPr>
          <w:color w:val="auto"/>
          <w:lang w:val="bg-BG"/>
        </w:rPr>
        <w:t>;</w:t>
      </w:r>
    </w:p>
    <w:p w:rsidR="00376B77" w:rsidRPr="00D31260" w:rsidRDefault="00CC5DDB" w:rsidP="00935157">
      <w:pPr>
        <w:tabs>
          <w:tab w:val="left" w:pos="1276"/>
          <w:tab w:val="left" w:pos="1701"/>
        </w:tabs>
        <w:jc w:val="both"/>
        <w:rPr>
          <w:b/>
          <w:lang w:val="bg-BG"/>
        </w:rPr>
      </w:pPr>
      <w:r w:rsidRPr="00D31260">
        <w:rPr>
          <w:lang w:val="bg-BG"/>
        </w:rPr>
        <w:t xml:space="preserve">       </w:t>
      </w:r>
      <w:r w:rsidR="00324A9B" w:rsidRPr="00D31260">
        <w:rPr>
          <w:lang w:val="bg-BG"/>
        </w:rPr>
        <w:t xml:space="preserve">                   </w:t>
      </w:r>
      <w:r w:rsidR="00376B77" w:rsidRPr="00D31260">
        <w:rPr>
          <w:lang w:val="bg-BG"/>
        </w:rPr>
        <w:t xml:space="preserve">2. </w:t>
      </w:r>
      <w:r w:rsidR="00D009C5" w:rsidRPr="00D31260">
        <w:rPr>
          <w:color w:val="auto"/>
          <w:lang w:val="bg-BG"/>
        </w:rPr>
        <w:t>Извадка от Обща схема на преместваемите обекти;</w:t>
      </w:r>
      <w:r w:rsidR="00376B77" w:rsidRPr="00D31260">
        <w:rPr>
          <w:lang w:val="bg-BG"/>
        </w:rPr>
        <w:tab/>
        <w:t xml:space="preserve"> </w:t>
      </w:r>
    </w:p>
    <w:p w:rsidR="00947E04" w:rsidRPr="00D31260" w:rsidRDefault="00947E04" w:rsidP="00E02728">
      <w:pPr>
        <w:pStyle w:val="2"/>
        <w:spacing w:line="240" w:lineRule="auto"/>
        <w:jc w:val="both"/>
        <w:rPr>
          <w:rFonts w:asciiTheme="minorHAnsi" w:hAnsiTheme="minorHAnsi"/>
          <w:b w:val="0"/>
          <w:bCs/>
          <w:lang w:val="bg-BG"/>
        </w:rPr>
      </w:pPr>
    </w:p>
    <w:p w:rsidR="000A0876" w:rsidRPr="00D31260" w:rsidRDefault="000A0876" w:rsidP="00E02728">
      <w:pPr>
        <w:tabs>
          <w:tab w:val="left" w:pos="0"/>
        </w:tabs>
        <w:rPr>
          <w:lang w:val="bg-BG"/>
        </w:rPr>
      </w:pPr>
      <w:r w:rsidRPr="00D31260">
        <w:rPr>
          <w:lang w:val="bg-BG"/>
        </w:rPr>
        <w:t>Предложил,</w:t>
      </w:r>
    </w:p>
    <w:p w:rsidR="00C21F7D" w:rsidRPr="00D31260" w:rsidRDefault="00C21F7D" w:rsidP="00E02728">
      <w:pPr>
        <w:tabs>
          <w:tab w:val="left" w:pos="0"/>
        </w:tabs>
        <w:rPr>
          <w:lang w:val="bg-BG"/>
        </w:rPr>
      </w:pPr>
    </w:p>
    <w:p w:rsidR="00CE50F8" w:rsidRPr="00D31260" w:rsidRDefault="00F27083" w:rsidP="00E02728">
      <w:pPr>
        <w:tabs>
          <w:tab w:val="left" w:pos="0"/>
        </w:tabs>
        <w:rPr>
          <w:sz w:val="22"/>
          <w:szCs w:val="22"/>
          <w:lang w:val="bg-BG"/>
        </w:rPr>
      </w:pPr>
      <w:r>
        <w:rPr>
          <w:b/>
          <w:lang w:val="bg-BG"/>
        </w:rPr>
        <w:t>ЗЛАТОМИРА СТЕФАНОВА</w:t>
      </w:r>
      <w:r w:rsidR="000A0876" w:rsidRPr="00D31260">
        <w:rPr>
          <w:b/>
          <w:lang w:val="bg-BG"/>
        </w:rPr>
        <w:tab/>
      </w:r>
      <w:r w:rsidR="000A0876" w:rsidRPr="00D31260">
        <w:rPr>
          <w:b/>
          <w:lang w:val="bg-BG"/>
        </w:rPr>
        <w:tab/>
      </w:r>
      <w:r w:rsidR="000A0876" w:rsidRPr="00D31260">
        <w:rPr>
          <w:b/>
          <w:lang w:val="bg-BG"/>
        </w:rPr>
        <w:tab/>
      </w:r>
      <w:r w:rsidR="000A0876" w:rsidRPr="00D31260">
        <w:rPr>
          <w:b/>
          <w:lang w:val="bg-BG"/>
        </w:rPr>
        <w:tab/>
        <w:t xml:space="preserve">                 </w:t>
      </w:r>
      <w:r w:rsidR="000A0876" w:rsidRPr="00D31260">
        <w:rPr>
          <w:b/>
          <w:lang w:val="bg-BG"/>
        </w:rPr>
        <w:tab/>
      </w:r>
      <w:r w:rsidR="000A0876" w:rsidRPr="00D31260">
        <w:rPr>
          <w:b/>
          <w:lang w:val="bg-BG"/>
        </w:rPr>
        <w:tab/>
      </w:r>
      <w:r w:rsidR="000A0876" w:rsidRPr="00D31260">
        <w:rPr>
          <w:sz w:val="22"/>
          <w:szCs w:val="22"/>
          <w:lang w:val="bg-BG"/>
        </w:rPr>
        <w:t xml:space="preserve">                              </w:t>
      </w:r>
    </w:p>
    <w:p w:rsidR="00940C9B" w:rsidRPr="00F27083" w:rsidRDefault="00F27083" w:rsidP="00E02728">
      <w:pPr>
        <w:tabs>
          <w:tab w:val="left" w:pos="0"/>
        </w:tabs>
        <w:rPr>
          <w:i/>
          <w:lang w:val="bg-BG"/>
        </w:rPr>
      </w:pPr>
      <w:r w:rsidRPr="00F27083">
        <w:rPr>
          <w:i/>
          <w:lang w:val="bg-BG"/>
        </w:rPr>
        <w:t>Зам. – кмет на Община Русе</w:t>
      </w:r>
    </w:p>
    <w:p w:rsidR="00F27083" w:rsidRPr="00F27083" w:rsidRDefault="00F27083" w:rsidP="00E02728">
      <w:pPr>
        <w:tabs>
          <w:tab w:val="left" w:pos="0"/>
        </w:tabs>
        <w:rPr>
          <w:i/>
          <w:lang w:val="bg-BG"/>
        </w:rPr>
      </w:pPr>
      <w:r w:rsidRPr="00F27083">
        <w:rPr>
          <w:i/>
          <w:lang w:val="bg-BG"/>
        </w:rPr>
        <w:t>За кмет на Община Русе</w:t>
      </w:r>
    </w:p>
    <w:p w:rsidR="00F27083" w:rsidRPr="00F27083" w:rsidRDefault="00F27083" w:rsidP="00E02728">
      <w:pPr>
        <w:tabs>
          <w:tab w:val="left" w:pos="0"/>
        </w:tabs>
        <w:rPr>
          <w:i/>
          <w:lang w:val="bg-BG"/>
        </w:rPr>
      </w:pPr>
      <w:r w:rsidRPr="00F27083">
        <w:rPr>
          <w:i/>
          <w:lang w:val="bg-BG"/>
        </w:rPr>
        <w:t>/Съгласно Заповед №РД-01-2641/02.09.2024 г./</w:t>
      </w:r>
    </w:p>
    <w:p w:rsidR="00D31260" w:rsidRDefault="00D31260" w:rsidP="00D31260">
      <w:pPr>
        <w:tabs>
          <w:tab w:val="left" w:pos="0"/>
        </w:tabs>
        <w:rPr>
          <w:i/>
          <w:sz w:val="22"/>
          <w:szCs w:val="22"/>
          <w:lang w:val="bg-BG"/>
        </w:rPr>
      </w:pPr>
    </w:p>
    <w:p w:rsidR="00872570" w:rsidRPr="00B82B68" w:rsidRDefault="00872570" w:rsidP="00D31260">
      <w:pPr>
        <w:tabs>
          <w:tab w:val="left" w:pos="0"/>
        </w:tabs>
        <w:rPr>
          <w:i/>
          <w:lang w:val="bg-BG"/>
        </w:rPr>
      </w:pPr>
    </w:p>
    <w:p w:rsidR="00B82B68" w:rsidRPr="002F5795" w:rsidRDefault="00B82B68" w:rsidP="00B82B68">
      <w:pPr>
        <w:tabs>
          <w:tab w:val="left" w:pos="0"/>
        </w:tabs>
        <w:rPr>
          <w:color w:val="FFFFFF" w:themeColor="background1"/>
          <w:lang w:val="bg-BG"/>
        </w:rPr>
      </w:pPr>
      <w:r w:rsidRPr="002F5795">
        <w:rPr>
          <w:color w:val="FFFFFF" w:themeColor="background1"/>
          <w:lang w:val="bg-BG"/>
        </w:rPr>
        <w:t>Съгласували,</w:t>
      </w:r>
    </w:p>
    <w:p w:rsidR="00B82B68" w:rsidRPr="002F5795" w:rsidRDefault="00B82B68" w:rsidP="00B82B68">
      <w:pPr>
        <w:tabs>
          <w:tab w:val="left" w:pos="0"/>
        </w:tabs>
        <w:rPr>
          <w:b/>
          <w:color w:val="FFFFFF" w:themeColor="background1"/>
          <w:lang w:val="bg-BG"/>
        </w:rPr>
      </w:pPr>
      <w:r w:rsidRPr="002F5795">
        <w:rPr>
          <w:b/>
          <w:color w:val="FFFFFF" w:themeColor="background1"/>
          <w:lang w:val="bg-BG"/>
        </w:rPr>
        <w:t>Кристиян Вълчев</w:t>
      </w:r>
    </w:p>
    <w:p w:rsidR="00B82B68" w:rsidRPr="002F5795" w:rsidRDefault="00B82B68" w:rsidP="00B82B68">
      <w:pPr>
        <w:tabs>
          <w:tab w:val="left" w:pos="0"/>
        </w:tabs>
        <w:rPr>
          <w:i/>
          <w:color w:val="FFFFFF" w:themeColor="background1"/>
          <w:lang w:val="bg-BG"/>
        </w:rPr>
      </w:pPr>
      <w:r w:rsidRPr="002F5795">
        <w:rPr>
          <w:i/>
          <w:color w:val="FFFFFF" w:themeColor="background1"/>
          <w:lang w:val="bg-BG"/>
        </w:rPr>
        <w:t>Директор дирекция ОЕС</w:t>
      </w:r>
    </w:p>
    <w:p w:rsidR="00B82B68" w:rsidRPr="002F5795" w:rsidRDefault="00B82B68" w:rsidP="00B82B68">
      <w:pPr>
        <w:tabs>
          <w:tab w:val="left" w:pos="0"/>
        </w:tabs>
        <w:rPr>
          <w:i/>
          <w:color w:val="FFFFFF" w:themeColor="background1"/>
          <w:lang w:val="bg-BG"/>
        </w:rPr>
      </w:pPr>
    </w:p>
    <w:p w:rsidR="00B82B68" w:rsidRPr="002F5795" w:rsidRDefault="00C85D62" w:rsidP="00B82B68">
      <w:pPr>
        <w:tabs>
          <w:tab w:val="left" w:pos="0"/>
        </w:tabs>
        <w:rPr>
          <w:b/>
          <w:color w:val="FFFFFF" w:themeColor="background1"/>
          <w:lang w:val="bg-BG"/>
        </w:rPr>
      </w:pPr>
      <w:r w:rsidRPr="002F5795">
        <w:rPr>
          <w:b/>
          <w:color w:val="FFFFFF" w:themeColor="background1"/>
          <w:lang w:val="bg-BG"/>
        </w:rPr>
        <w:t>Елена Тодорова</w:t>
      </w:r>
    </w:p>
    <w:p w:rsidR="00B82B68" w:rsidRPr="002F5795" w:rsidRDefault="00C85D62" w:rsidP="00B82B68">
      <w:pPr>
        <w:tabs>
          <w:tab w:val="left" w:pos="0"/>
        </w:tabs>
        <w:rPr>
          <w:i/>
          <w:color w:val="FFFFFF" w:themeColor="background1"/>
          <w:lang w:val="bg-BG"/>
        </w:rPr>
      </w:pPr>
      <w:r w:rsidRPr="002F5795">
        <w:rPr>
          <w:i/>
          <w:color w:val="FFFFFF" w:themeColor="background1"/>
          <w:lang w:val="bg-BG"/>
        </w:rPr>
        <w:t>Директор дирекция ПД</w:t>
      </w:r>
    </w:p>
    <w:p w:rsidR="00B82B68" w:rsidRPr="002F5795" w:rsidRDefault="00B82B68" w:rsidP="00B82B68">
      <w:pPr>
        <w:tabs>
          <w:tab w:val="left" w:pos="0"/>
        </w:tabs>
        <w:rPr>
          <w:i/>
          <w:color w:val="FFFFFF" w:themeColor="background1"/>
          <w:lang w:val="bg-BG"/>
        </w:rPr>
      </w:pPr>
    </w:p>
    <w:p w:rsidR="00B82B68" w:rsidRPr="002F5795" w:rsidRDefault="00B82B68" w:rsidP="00B82B68">
      <w:pPr>
        <w:tabs>
          <w:tab w:val="left" w:pos="0"/>
        </w:tabs>
        <w:rPr>
          <w:b/>
          <w:color w:val="FFFFFF" w:themeColor="background1"/>
          <w:lang w:val="bg-BG"/>
        </w:rPr>
      </w:pPr>
      <w:r w:rsidRPr="002F5795">
        <w:rPr>
          <w:b/>
          <w:color w:val="FFFFFF" w:themeColor="background1"/>
          <w:lang w:val="bg-BG"/>
        </w:rPr>
        <w:t>Иван Иванов</w:t>
      </w:r>
    </w:p>
    <w:p w:rsidR="00B82B68" w:rsidRPr="002F5795" w:rsidRDefault="00B82B68" w:rsidP="00B82B68">
      <w:pPr>
        <w:tabs>
          <w:tab w:val="left" w:pos="0"/>
        </w:tabs>
        <w:rPr>
          <w:i/>
          <w:color w:val="FFFFFF" w:themeColor="background1"/>
          <w:lang w:val="bg-BG"/>
        </w:rPr>
      </w:pPr>
      <w:r w:rsidRPr="002F5795">
        <w:rPr>
          <w:i/>
          <w:color w:val="FFFFFF" w:themeColor="background1"/>
          <w:lang w:val="bg-BG"/>
        </w:rPr>
        <w:t>Началник отдел ТНО</w:t>
      </w:r>
    </w:p>
    <w:p w:rsidR="00B82B68" w:rsidRPr="002F5795" w:rsidRDefault="00B82B68" w:rsidP="00B82B68">
      <w:pPr>
        <w:tabs>
          <w:tab w:val="left" w:pos="0"/>
        </w:tabs>
        <w:rPr>
          <w:b/>
          <w:color w:val="FFFFFF" w:themeColor="background1"/>
          <w:lang w:val="bg-BG"/>
        </w:rPr>
      </w:pPr>
    </w:p>
    <w:p w:rsidR="00B82B68" w:rsidRPr="002F5795" w:rsidRDefault="00B82B68" w:rsidP="00B82B68">
      <w:pPr>
        <w:tabs>
          <w:tab w:val="left" w:pos="0"/>
        </w:tabs>
        <w:rPr>
          <w:b/>
          <w:color w:val="FFFFFF" w:themeColor="background1"/>
          <w:lang w:val="bg-BG"/>
        </w:rPr>
      </w:pPr>
      <w:r w:rsidRPr="002F5795">
        <w:rPr>
          <w:b/>
          <w:color w:val="FFFFFF" w:themeColor="background1"/>
          <w:lang w:val="bg-BG"/>
        </w:rPr>
        <w:t>Явор Маринов</w:t>
      </w:r>
    </w:p>
    <w:p w:rsidR="00B82B68" w:rsidRPr="002F5795" w:rsidRDefault="00B82B68" w:rsidP="00B82B68">
      <w:pPr>
        <w:tabs>
          <w:tab w:val="left" w:pos="0"/>
        </w:tabs>
        <w:rPr>
          <w:i/>
          <w:color w:val="FFFFFF" w:themeColor="background1"/>
          <w:lang w:val="bg-BG"/>
        </w:rPr>
      </w:pPr>
      <w:r w:rsidRPr="002F5795">
        <w:rPr>
          <w:i/>
          <w:color w:val="FFFFFF" w:themeColor="background1"/>
          <w:lang w:val="bg-BG"/>
        </w:rPr>
        <w:t>Ст. юрисконсулт в отдел ПНО</w:t>
      </w:r>
    </w:p>
    <w:p w:rsidR="00B82B68" w:rsidRPr="002F5795" w:rsidRDefault="00B82B68" w:rsidP="00B82B68">
      <w:pPr>
        <w:tabs>
          <w:tab w:val="left" w:pos="0"/>
        </w:tabs>
        <w:rPr>
          <w:i/>
          <w:color w:val="FFFFFF" w:themeColor="background1"/>
          <w:lang w:val="bg-BG"/>
        </w:rPr>
      </w:pPr>
    </w:p>
    <w:p w:rsidR="00B82B68" w:rsidRPr="002F5795" w:rsidRDefault="00B82B68" w:rsidP="00B82B68">
      <w:pPr>
        <w:tabs>
          <w:tab w:val="left" w:pos="0"/>
        </w:tabs>
        <w:rPr>
          <w:color w:val="FFFFFF" w:themeColor="background1"/>
          <w:lang w:val="bg-BG"/>
        </w:rPr>
      </w:pPr>
      <w:r w:rsidRPr="002F5795">
        <w:rPr>
          <w:color w:val="FFFFFF" w:themeColor="background1"/>
          <w:lang w:val="bg-BG"/>
        </w:rPr>
        <w:t>Изготвил:</w:t>
      </w:r>
      <w:r w:rsidRPr="002F5795">
        <w:rPr>
          <w:color w:val="FFFFFF" w:themeColor="background1"/>
          <w:lang w:val="bg-BG"/>
        </w:rPr>
        <w:tab/>
      </w:r>
      <w:r w:rsidRPr="002F5795">
        <w:rPr>
          <w:color w:val="FFFFFF" w:themeColor="background1"/>
          <w:lang w:val="bg-BG"/>
        </w:rPr>
        <w:tab/>
      </w:r>
      <w:r w:rsidRPr="002F5795">
        <w:rPr>
          <w:color w:val="FFFFFF" w:themeColor="background1"/>
          <w:lang w:val="bg-BG"/>
        </w:rPr>
        <w:tab/>
      </w:r>
    </w:p>
    <w:p w:rsidR="00B82B68" w:rsidRPr="002F5795" w:rsidRDefault="00B82B68" w:rsidP="00B82B68">
      <w:pPr>
        <w:tabs>
          <w:tab w:val="left" w:pos="0"/>
        </w:tabs>
        <w:rPr>
          <w:b/>
          <w:color w:val="FFFFFF" w:themeColor="background1"/>
          <w:lang w:val="bg-BG"/>
        </w:rPr>
      </w:pPr>
      <w:r w:rsidRPr="002F5795">
        <w:rPr>
          <w:b/>
          <w:color w:val="FFFFFF" w:themeColor="background1"/>
          <w:lang w:val="bg-BG"/>
        </w:rPr>
        <w:t>Петя Митева</w:t>
      </w:r>
    </w:p>
    <w:p w:rsidR="00D31260" w:rsidRPr="002F5795" w:rsidRDefault="00B82B68" w:rsidP="00B82B68">
      <w:pPr>
        <w:tabs>
          <w:tab w:val="left" w:pos="0"/>
        </w:tabs>
        <w:rPr>
          <w:i/>
          <w:color w:val="FFFFFF" w:themeColor="background1"/>
          <w:lang w:val="bg-BG"/>
        </w:rPr>
      </w:pPr>
      <w:r w:rsidRPr="002F5795">
        <w:rPr>
          <w:i/>
          <w:color w:val="FFFFFF" w:themeColor="background1"/>
          <w:lang w:val="bg-BG"/>
        </w:rPr>
        <w:t>Ст. експерт в отдел ТНО</w:t>
      </w:r>
    </w:p>
    <w:sectPr w:rsidR="00D31260" w:rsidRPr="002F5795" w:rsidSect="00E0272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B0673"/>
    <w:multiLevelType w:val="hybridMultilevel"/>
    <w:tmpl w:val="23E6A3BA"/>
    <w:lvl w:ilvl="0" w:tplc="1E52B3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0D352B"/>
    <w:multiLevelType w:val="hybridMultilevel"/>
    <w:tmpl w:val="C3623B18"/>
    <w:lvl w:ilvl="0" w:tplc="83DAA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F0"/>
    <w:rsid w:val="00070035"/>
    <w:rsid w:val="000A0876"/>
    <w:rsid w:val="000B5E9B"/>
    <w:rsid w:val="000E055D"/>
    <w:rsid w:val="00136ED2"/>
    <w:rsid w:val="001A61BD"/>
    <w:rsid w:val="001C5432"/>
    <w:rsid w:val="001D6687"/>
    <w:rsid w:val="001E47D9"/>
    <w:rsid w:val="00242142"/>
    <w:rsid w:val="002577CC"/>
    <w:rsid w:val="00290192"/>
    <w:rsid w:val="002A5129"/>
    <w:rsid w:val="002B074D"/>
    <w:rsid w:val="002F5795"/>
    <w:rsid w:val="00305E99"/>
    <w:rsid w:val="00315505"/>
    <w:rsid w:val="003157D1"/>
    <w:rsid w:val="00324A9B"/>
    <w:rsid w:val="003264B3"/>
    <w:rsid w:val="00344447"/>
    <w:rsid w:val="00376B77"/>
    <w:rsid w:val="00384536"/>
    <w:rsid w:val="00470E00"/>
    <w:rsid w:val="00480441"/>
    <w:rsid w:val="0049186C"/>
    <w:rsid w:val="004919C1"/>
    <w:rsid w:val="004A4387"/>
    <w:rsid w:val="004A7284"/>
    <w:rsid w:val="004C020B"/>
    <w:rsid w:val="004E5FE7"/>
    <w:rsid w:val="00500449"/>
    <w:rsid w:val="00501E53"/>
    <w:rsid w:val="00527FEC"/>
    <w:rsid w:val="00532C1E"/>
    <w:rsid w:val="005342CC"/>
    <w:rsid w:val="0053480C"/>
    <w:rsid w:val="00555FBD"/>
    <w:rsid w:val="005B412C"/>
    <w:rsid w:val="00600B7F"/>
    <w:rsid w:val="006418A4"/>
    <w:rsid w:val="006758E6"/>
    <w:rsid w:val="006A28DC"/>
    <w:rsid w:val="006B3595"/>
    <w:rsid w:val="00700CCA"/>
    <w:rsid w:val="00702B50"/>
    <w:rsid w:val="0075042A"/>
    <w:rsid w:val="00847FF6"/>
    <w:rsid w:val="00864600"/>
    <w:rsid w:val="00871ED1"/>
    <w:rsid w:val="00872570"/>
    <w:rsid w:val="008909E0"/>
    <w:rsid w:val="00896D2A"/>
    <w:rsid w:val="008D35C1"/>
    <w:rsid w:val="008E1C81"/>
    <w:rsid w:val="009011A6"/>
    <w:rsid w:val="0091373C"/>
    <w:rsid w:val="00935157"/>
    <w:rsid w:val="00935EF9"/>
    <w:rsid w:val="009372F6"/>
    <w:rsid w:val="00940C9B"/>
    <w:rsid w:val="00947E04"/>
    <w:rsid w:val="00984DC6"/>
    <w:rsid w:val="00993C56"/>
    <w:rsid w:val="009C5F5F"/>
    <w:rsid w:val="00A249F0"/>
    <w:rsid w:val="00A75DDE"/>
    <w:rsid w:val="00A87327"/>
    <w:rsid w:val="00A960A4"/>
    <w:rsid w:val="00AD3DB7"/>
    <w:rsid w:val="00AE53C3"/>
    <w:rsid w:val="00AF0F88"/>
    <w:rsid w:val="00B46505"/>
    <w:rsid w:val="00B82B68"/>
    <w:rsid w:val="00BA5188"/>
    <w:rsid w:val="00BB55C2"/>
    <w:rsid w:val="00BF448F"/>
    <w:rsid w:val="00C100D9"/>
    <w:rsid w:val="00C21F7D"/>
    <w:rsid w:val="00C51189"/>
    <w:rsid w:val="00C5225E"/>
    <w:rsid w:val="00C73E29"/>
    <w:rsid w:val="00C85D62"/>
    <w:rsid w:val="00CC5DDB"/>
    <w:rsid w:val="00CD7847"/>
    <w:rsid w:val="00CE1C68"/>
    <w:rsid w:val="00CE50F8"/>
    <w:rsid w:val="00CF674E"/>
    <w:rsid w:val="00D009C5"/>
    <w:rsid w:val="00D31260"/>
    <w:rsid w:val="00D61A65"/>
    <w:rsid w:val="00D73E05"/>
    <w:rsid w:val="00D87F90"/>
    <w:rsid w:val="00DA6007"/>
    <w:rsid w:val="00DA7C2B"/>
    <w:rsid w:val="00DC7388"/>
    <w:rsid w:val="00DD6194"/>
    <w:rsid w:val="00DE078F"/>
    <w:rsid w:val="00DE5F39"/>
    <w:rsid w:val="00E02728"/>
    <w:rsid w:val="00E1100D"/>
    <w:rsid w:val="00E11527"/>
    <w:rsid w:val="00E309E9"/>
    <w:rsid w:val="00E71620"/>
    <w:rsid w:val="00E931C6"/>
    <w:rsid w:val="00EF11BC"/>
    <w:rsid w:val="00F16C19"/>
    <w:rsid w:val="00F27083"/>
    <w:rsid w:val="00F36AD6"/>
    <w:rsid w:val="00F43AD2"/>
    <w:rsid w:val="00F5421B"/>
    <w:rsid w:val="00F675B8"/>
    <w:rsid w:val="00F8627B"/>
    <w:rsid w:val="00FB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CDBEA9-44B1-4D35-AED9-6CA6783C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87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0876"/>
    <w:pPr>
      <w:spacing w:after="120"/>
    </w:pPr>
  </w:style>
  <w:style w:type="character" w:customStyle="1" w:styleId="a4">
    <w:name w:val="Основен текст Знак"/>
    <w:basedOn w:val="a0"/>
    <w:link w:val="a3"/>
    <w:rsid w:val="000A0876"/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paragraph" w:styleId="2">
    <w:name w:val="Body Text 2"/>
    <w:basedOn w:val="a"/>
    <w:link w:val="20"/>
    <w:unhideWhenUsed/>
    <w:rsid w:val="000A0876"/>
    <w:pPr>
      <w:spacing w:after="120" w:line="480" w:lineRule="auto"/>
    </w:pPr>
    <w:rPr>
      <w:rFonts w:ascii="Arbat-Bold" w:hAnsi="Arbat-Bold"/>
      <w:b/>
      <w:szCs w:val="20"/>
    </w:rPr>
  </w:style>
  <w:style w:type="character" w:customStyle="1" w:styleId="20">
    <w:name w:val="Основен текст 2 Знак"/>
    <w:basedOn w:val="a0"/>
    <w:link w:val="2"/>
    <w:rsid w:val="000A0876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DE5F39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DE5F39"/>
    <w:rPr>
      <w:rFonts w:ascii="Tahoma" w:eastAsia="Times New Roman" w:hAnsi="Tahoma" w:cs="Tahoma"/>
      <w:color w:val="000000"/>
      <w:kern w:val="28"/>
      <w:sz w:val="16"/>
      <w:szCs w:val="16"/>
      <w:lang w:val="en-GB"/>
    </w:rPr>
  </w:style>
  <w:style w:type="paragraph" w:styleId="a7">
    <w:name w:val="List Paragraph"/>
    <w:basedOn w:val="a"/>
    <w:uiPriority w:val="34"/>
    <w:qFormat/>
    <w:rsid w:val="00BF44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val="bg-BG"/>
    </w:rPr>
  </w:style>
  <w:style w:type="character" w:styleId="a8">
    <w:name w:val="Hyperlink"/>
    <w:basedOn w:val="a0"/>
    <w:uiPriority w:val="99"/>
    <w:semiHidden/>
    <w:unhideWhenUsed/>
    <w:rsid w:val="00E931C6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apis://Base=NARH&amp;DocCode=41049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2E816-BFE4-46BD-8A81-20AA40D32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</dc:creator>
  <cp:keywords/>
  <dc:description/>
  <cp:lastModifiedBy>p.hristova</cp:lastModifiedBy>
  <cp:revision>17</cp:revision>
  <cp:lastPrinted>2024-09-03T10:39:00Z</cp:lastPrinted>
  <dcterms:created xsi:type="dcterms:W3CDTF">2023-12-13T12:15:00Z</dcterms:created>
  <dcterms:modified xsi:type="dcterms:W3CDTF">2024-09-04T13:44:00Z</dcterms:modified>
</cp:coreProperties>
</file>