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69E08B8E" w:rsidR="00845225" w:rsidRPr="000156A7" w:rsidRDefault="00845225" w:rsidP="00B35B89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880700">
        <w:rPr>
          <w:rFonts w:ascii="Verdana" w:eastAsia="Times New Roman" w:hAnsi="Verdana" w:cs="Times New Roman"/>
          <w:b/>
          <w:bCs/>
          <w:sz w:val="20"/>
          <w:szCs w:val="20"/>
        </w:rPr>
        <w:t>АПРИЛ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B35B89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6656AC7D" w:rsidR="00845225" w:rsidRPr="000156A7" w:rsidRDefault="00381630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април 2024 г. износът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6.4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същия период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17 680.1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381630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381630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3816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381630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38163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A01106" w:rsidRPr="00381630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="00A01106" w:rsidRPr="0038163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45225" w:rsidRPr="003816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 w:rsidRPr="00381630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3816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381630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845225" w:rsidRPr="0038163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845225" w:rsidRPr="0038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789E833" w:rsidR="00845225" w:rsidRPr="000156A7" w:rsidRDefault="00845225" w:rsidP="00B35B89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       България за ЕС през периода 2023 - 2024 година</w:t>
      </w:r>
    </w:p>
    <w:p w14:paraId="2821D722" w14:textId="77777777" w:rsidR="00845225" w:rsidRPr="000156A7" w:rsidRDefault="00845225" w:rsidP="00B35B89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1623BD5B" w:rsidR="00845225" w:rsidRPr="000156A7" w:rsidRDefault="00845225" w:rsidP="00845225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AE273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%</w:t>
      </w:r>
    </w:p>
    <w:p w14:paraId="1C40E3FC" w14:textId="0B9D8321" w:rsidR="004237D3" w:rsidRPr="00845225" w:rsidRDefault="004B1B18" w:rsidP="004B1B18">
      <w:pPr>
        <w:spacing w:after="120"/>
        <w:ind w:left="709" w:right="6" w:hanging="142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4BC3EDD" wp14:editId="5B3CE4D1">
            <wp:extent cx="6038850" cy="28860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2BBC" w14:textId="149C6297" w:rsidR="00845225" w:rsidRDefault="00845225" w:rsidP="00B35B8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A678EF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381630" w:rsidRPr="00A678EF">
        <w:rPr>
          <w:rFonts w:ascii="Verdana" w:eastAsia="Times New Roman" w:hAnsi="Verdana" w:cs="Times New Roman"/>
          <w:sz w:val="20"/>
          <w:szCs w:val="20"/>
          <w:lang w:val="en-US" w:eastAsia="bg-BG"/>
        </w:rPr>
        <w:t>30.7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%) (</w:t>
      </w:r>
      <w:r w:rsidR="00153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A678E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). Най-голям спад се наблюдава в сектор „</w:t>
      </w:r>
      <w:r w:rsidR="00A01106" w:rsidRPr="00A678EF">
        <w:rPr>
          <w:rFonts w:ascii="Verdana" w:eastAsia="Times New Roman" w:hAnsi="Verdana" w:cs="Tahoma"/>
          <w:sz w:val="20"/>
          <w:szCs w:val="20"/>
          <w:lang w:eastAsia="bg-BG"/>
        </w:rPr>
        <w:t>Мазнини, масла и восъци от животински и растителен произход</w:t>
      </w:r>
      <w:r w:rsidR="008C0755" w:rsidRPr="00A678EF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381630" w:rsidRPr="00A678EF">
        <w:rPr>
          <w:rFonts w:ascii="Verdana" w:eastAsia="Times New Roman" w:hAnsi="Verdana" w:cs="Times New Roman"/>
          <w:sz w:val="20"/>
          <w:szCs w:val="20"/>
          <w:lang w:val="en-US" w:eastAsia="bg-BG"/>
        </w:rPr>
        <w:t>32.2</w:t>
      </w:r>
      <w:r w:rsidR="00A01106" w:rsidRPr="00A678EF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C22A955" w14:textId="19BF72D8" w:rsidR="00775774" w:rsidRPr="00AE2734" w:rsidRDefault="00775774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880700">
        <w:rPr>
          <w:rFonts w:ascii="Verdana" w:eastAsia="Μοντέρνα" w:hAnsi="Verdana" w:cs="Times New Roman"/>
          <w:b/>
          <w:sz w:val="20"/>
          <w:szCs w:val="20"/>
          <w:lang w:eastAsia="bg-BG"/>
        </w:rPr>
        <w:t>април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с 11.5%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B412D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април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381630">
        <w:rPr>
          <w:rFonts w:ascii="Verdana" w:eastAsia="Μοντέρνα" w:hAnsi="Verdana" w:cs="Times New Roman"/>
          <w:sz w:val="20"/>
          <w:szCs w:val="20"/>
          <w:lang w:val="en-US" w:eastAsia="bg-BG"/>
        </w:rPr>
        <w:t>4 770.5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лв.</w:t>
      </w:r>
    </w:p>
    <w:p w14:paraId="14BF1300" w14:textId="69276539" w:rsidR="00845225" w:rsidRPr="004237D3" w:rsidRDefault="00845225" w:rsidP="00B35B89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88070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април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A678E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2.4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A678E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19 019.1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B063EE"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Нидерланд</w:t>
      </w:r>
      <w:r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>ия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490CE2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B35B8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AE2734" w:rsidRDefault="00845225" w:rsidP="00B35B8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1D313071" w:rsidR="00845225" w:rsidRPr="00845225" w:rsidRDefault="00845225" w:rsidP="00845225">
      <w:pPr>
        <w:rPr>
          <w:rFonts w:eastAsia="Times New Roman" w:cs="Times New Roman"/>
          <w:b/>
          <w:bCs/>
          <w:lang w:eastAsia="bg-BG"/>
        </w:rPr>
      </w:pP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        </w:t>
      </w:r>
      <w:r w:rsidR="00BD3425">
        <w:rPr>
          <w:rFonts w:eastAsia="Μοντέρνα" w:cs="Times New Roman"/>
          <w:sz w:val="20"/>
          <w:szCs w:val="20"/>
          <w:lang w:val="en-US" w:eastAsia="bg-BG"/>
        </w:rPr>
        <w:t xml:space="preserve">   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%</w:t>
      </w:r>
    </w:p>
    <w:p w14:paraId="3C99D95C" w14:textId="79515F3A" w:rsidR="00845225" w:rsidRDefault="00E64EC0" w:rsidP="005177EE">
      <w:pPr>
        <w:spacing w:after="120"/>
        <w:ind w:left="709" w:right="6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 w:rsidRPr="00F76200">
        <w:rPr>
          <w:rFonts w:ascii="Verdana" w:hAnsi="Verdana"/>
          <w:noProof/>
          <w:sz w:val="20"/>
          <w:szCs w:val="20"/>
          <w:lang w:eastAsia="bg-BG"/>
        </w:rPr>
        <w:t xml:space="preserve"> </w:t>
      </w:r>
      <w:r w:rsidR="005177EE">
        <w:rPr>
          <w:noProof/>
          <w:lang w:eastAsia="bg-BG"/>
        </w:rPr>
        <w:drawing>
          <wp:inline distT="0" distB="0" distL="0" distR="0" wp14:anchorId="41BF2A02" wp14:editId="4B1C3D77">
            <wp:extent cx="5924550" cy="30194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B9203" w14:textId="136BD425" w:rsidR="00845225" w:rsidRPr="0052545C" w:rsidRDefault="00845225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най-голямо увеличение е отчетено в сектор „</w:t>
      </w:r>
      <w:r w:rsidRPr="0075334D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75334D" w:rsidRPr="0075334D">
        <w:rPr>
          <w:rFonts w:ascii="Verdana" w:eastAsia="Times New Roman" w:hAnsi="Verdana" w:cs="Times New Roman"/>
          <w:sz w:val="20"/>
          <w:szCs w:val="20"/>
          <w:lang w:val="en-US" w:eastAsia="bg-BG"/>
        </w:rPr>
        <w:t>82.5</w:t>
      </w:r>
      <w:r w:rsidRPr="0075334D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75334D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 на материала</w:t>
      </w:r>
      <w:r w:rsidR="00A01106" w:rsidRPr="0075334D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75334D" w:rsidRPr="0075334D">
        <w:rPr>
          <w:rFonts w:ascii="Verdana" w:eastAsia="Times New Roman" w:hAnsi="Verdana" w:cs="Times New Roman"/>
          <w:sz w:val="20"/>
          <w:szCs w:val="20"/>
          <w:lang w:val="en-US" w:eastAsia="bg-BG"/>
        </w:rPr>
        <w:t>15.0</w:t>
      </w:r>
      <w:r w:rsidR="00A01106" w:rsidRPr="0075334D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0A109847" w:rsidR="00A80B6D" w:rsidRPr="00A80B6D" w:rsidRDefault="00A80B6D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880700">
        <w:rPr>
          <w:rFonts w:ascii="Verdana" w:eastAsia="Μοντέρνα" w:hAnsi="Verdana" w:cs="Times New Roman"/>
          <w:b/>
          <w:sz w:val="20"/>
          <w:szCs w:val="20"/>
          <w:lang w:eastAsia="bg-BG"/>
        </w:rPr>
        <w:t>април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с 11.9%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75334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5 111.1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79D12EC6" w:rsidR="00BD3425" w:rsidRDefault="00845225" w:rsidP="00B35B89">
      <w:pPr>
        <w:spacing w:line="360" w:lineRule="auto"/>
        <w:ind w:right="6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880700">
        <w:rPr>
          <w:rFonts w:ascii="Verdana" w:eastAsia="Times New Roman" w:hAnsi="Verdana" w:cs="Times New Roman"/>
          <w:b/>
          <w:sz w:val="20"/>
          <w:szCs w:val="20"/>
          <w:lang w:eastAsia="bg-BG"/>
        </w:rPr>
        <w:t>април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75334D">
        <w:rPr>
          <w:rFonts w:ascii="Verdana" w:eastAsia="Times New Roman" w:hAnsi="Verdana" w:cs="Times New Roman"/>
          <w:sz w:val="20"/>
          <w:szCs w:val="20"/>
          <w:lang w:val="en-US" w:eastAsia="bg-BG"/>
        </w:rPr>
        <w:t>1 339.0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392831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134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"/>
        <w:gridCol w:w="989"/>
        <w:gridCol w:w="563"/>
        <w:gridCol w:w="571"/>
        <w:gridCol w:w="564"/>
        <w:gridCol w:w="570"/>
        <w:gridCol w:w="563"/>
        <w:gridCol w:w="197"/>
        <w:gridCol w:w="374"/>
        <w:gridCol w:w="847"/>
        <w:gridCol w:w="287"/>
        <w:gridCol w:w="857"/>
        <w:gridCol w:w="121"/>
        <w:gridCol w:w="156"/>
        <w:gridCol w:w="783"/>
        <w:gridCol w:w="74"/>
        <w:gridCol w:w="277"/>
        <w:gridCol w:w="731"/>
        <w:gridCol w:w="197"/>
        <w:gridCol w:w="212"/>
        <w:gridCol w:w="641"/>
        <w:gridCol w:w="493"/>
        <w:gridCol w:w="885"/>
        <w:gridCol w:w="249"/>
      </w:tblGrid>
      <w:tr w:rsidR="00527796" w:rsidRPr="00BD3425" w14:paraId="2E1FA576" w14:textId="77777777" w:rsidTr="00342F64">
        <w:trPr>
          <w:trHeight w:val="285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BD3425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342F64">
        <w:trPr>
          <w:trHeight w:val="720"/>
        </w:trPr>
        <w:tc>
          <w:tcPr>
            <w:tcW w:w="113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206B8BC8" w:rsidR="00845225" w:rsidRPr="00BD3425" w:rsidRDefault="00845225" w:rsidP="00380D32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380D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април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845225" w:rsidRPr="00BD3425" w14:paraId="7D1D2469" w14:textId="77777777" w:rsidTr="00342F64">
        <w:trPr>
          <w:trHeight w:val="263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527796">
            <w:pPr>
              <w:ind w:left="68" w:hanging="13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3450B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342F64">
        <w:trPr>
          <w:trHeight w:val="202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7777777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B84C7C" w:rsidRPr="00BD3425" w14:paraId="69028840" w14:textId="77777777" w:rsidTr="00342F64">
        <w:trPr>
          <w:trHeight w:val="421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B84C7C" w:rsidRPr="00BD3425" w14:paraId="3D3A5EA4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2475A175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7359.5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4FBFB921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4931.8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092E069A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2427.7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45BFECBB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8138.4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6EE990E8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1168FF5B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3559.7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04190F44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-778.9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506B68F0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353.1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43A592BC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-1132.0</w:t>
            </w:r>
          </w:p>
        </w:tc>
      </w:tr>
      <w:tr w:rsidR="00B84C7C" w:rsidRPr="00BD3425" w14:paraId="26C5ADB1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41FAFE14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7103.6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54F21F8E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4609.3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67B15FB4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2494.3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1AB1636B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8067.4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223FD059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4845.9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05289CF5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3221.5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021A2672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-963.8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404182CF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2C441D2A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-727.2</w:t>
            </w:r>
          </w:p>
        </w:tc>
      </w:tr>
      <w:tr w:rsidR="00B84C7C" w:rsidRPr="00BD3425" w14:paraId="1E47F476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4C1F9632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7964.9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72D1D002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5073.0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7625C061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2891.9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2152398F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8595.1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6A76E13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5487.7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6DAAD2A5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3107.4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4D5FF1B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-630.2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74C8B100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523B3DB1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-215.5</w:t>
            </w:r>
          </w:p>
        </w:tc>
      </w:tr>
      <w:tr w:rsidR="00B84C7C" w:rsidRPr="00BD3425" w14:paraId="755FC81F" w14:textId="77777777" w:rsidTr="00342F64">
        <w:trPr>
          <w:trHeight w:val="169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031C1501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="00946E75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CC45E6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45BA9055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22428.0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213FEF56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14614.1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2CCD83A5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7813.9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63401CC4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24800.9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2D9C8483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68947259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9888.6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21F3BB97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-2372.9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1E7061FB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586B90A8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-2074.7</w:t>
            </w:r>
          </w:p>
        </w:tc>
      </w:tr>
      <w:tr w:rsidR="00B84C7C" w:rsidRPr="00BD3425" w14:paraId="2BAD0D0A" w14:textId="77777777" w:rsidTr="00342F64">
        <w:trPr>
          <w:trHeight w:val="152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319958E5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6760.1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62F41731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4278.3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492A9003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2481.8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00E39B6F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7356.3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36CEAAB8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4566.2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317833EE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2790.1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6B6D03A8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-596.2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503227D6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-287.9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2F2F147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-308.3</w:t>
            </w:r>
          </w:p>
        </w:tc>
      </w:tr>
      <w:tr w:rsidR="00B84C7C" w:rsidRPr="00BD3425" w14:paraId="7982D833" w14:textId="77777777" w:rsidTr="00342F64">
        <w:trPr>
          <w:trHeight w:val="152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138F9872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="00946E75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-IV.2023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D18" w14:textId="3C31A76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29188.1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57F0B3E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18892.4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48334ED5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10295.7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7364230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32157.2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639FF790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19478.5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0AE948A0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12678.7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3293D886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-2969.1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6CE6619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-586.1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5D3A1686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-2383.0</w:t>
            </w:r>
          </w:p>
        </w:tc>
      </w:tr>
      <w:tr w:rsidR="00B84C7C" w:rsidRPr="00BD3425" w14:paraId="6DA42E0C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187EEF85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58B776D0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1155FDEE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2AFB4A4F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055E910B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17EF0C65" w:rsidR="00DD524B" w:rsidRPr="00B35B89" w:rsidRDefault="00DD524B" w:rsidP="00DD52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48BB3769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5149A43D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112EA3FC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84C7C" w:rsidRPr="00BD3425" w14:paraId="1647A883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4555BCA2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6327.2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053274A3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4091.2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7BB14643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2236.0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5AE16941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7465.4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148FD8A1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4558.6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6D764F2F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2906.8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6EC8AED7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-1138.2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23E8562F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-467.4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233F0817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-670.8</w:t>
            </w:r>
          </w:p>
        </w:tc>
      </w:tr>
      <w:tr w:rsidR="00B84C7C" w:rsidRPr="00BD3425" w14:paraId="5F1A95F2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44262AFA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6637.3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074BA3BF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4245.7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7BD59194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2391.6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4B3EC7A3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7628.7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427D8F35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4654.4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65EBB9AC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2974.3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1F3ED80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-991.4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48F21E2B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-408.7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0B7C361C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-582.7</w:t>
            </w:r>
          </w:p>
        </w:tc>
      </w:tr>
      <w:tr w:rsidR="00B84C7C" w:rsidRPr="00BD3425" w14:paraId="5084D557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3734858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7208.9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74F325BE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4572.7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2EFBCF7A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2636.2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0D535311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8149.5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50A65B30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4695.0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19051A21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3454.5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73C827B8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-940.6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60A8C5D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45BA96A8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-818.3</w:t>
            </w:r>
          </w:p>
        </w:tc>
      </w:tr>
      <w:tr w:rsidR="00B84C7C" w:rsidRPr="00BD3425" w14:paraId="64845093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="00946E75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CC45E6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223284CC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20173.4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071D50D1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12909.6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0AB21914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7263.8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6D78BBC0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23243.6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4BC7AA63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13908.0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45E078B2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9335.6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4F83319C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-3070.2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77130B8E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-998.4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30AF3748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-2071.8</w:t>
            </w:r>
          </w:p>
        </w:tc>
      </w:tr>
      <w:tr w:rsidR="00B84C7C" w:rsidRPr="00BD3425" w14:paraId="4E334DFB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4CE87FD3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7302.6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0E7CA41D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4770.5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5EB0939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2532.1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371A3A3B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8573.6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0438BC6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5111.1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0F9FB201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3462.5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7C7C7EE4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-1271.0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4F1CE950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-340.6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232F7EE7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-930.4</w:t>
            </w:r>
          </w:p>
        </w:tc>
      </w:tr>
      <w:tr w:rsidR="00B84C7C" w:rsidRPr="00BD3425" w14:paraId="42F6F5F0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2F8E7ACE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="00946E75"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-IV.2024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7024196A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27476.0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33EFEBDF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17680.1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1638A74D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9795.9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1676EDE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31817.2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54C" w14:textId="6B922C0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19019.1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07C1" w14:textId="61AF282F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12798.1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17A57CCD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-4341.2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42B18343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-1339.0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2F05836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-3002.2</w:t>
            </w:r>
          </w:p>
        </w:tc>
      </w:tr>
      <w:tr w:rsidR="00B84C7C" w:rsidRPr="00BD3425" w14:paraId="62E30D87" w14:textId="77777777" w:rsidTr="00342F64">
        <w:trPr>
          <w:trHeight w:val="252"/>
        </w:trPr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527796" w:rsidRPr="00BD3425" w14:paraId="43CAF4B3" w14:textId="77777777" w:rsidTr="00342F64">
        <w:trPr>
          <w:trHeight w:val="252"/>
        </w:trPr>
        <w:tc>
          <w:tcPr>
            <w:tcW w:w="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6669D0FE" w:rsidR="00DD524B" w:rsidRPr="00BD3425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0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7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D524B" w:rsidRPr="00BD3425" w14:paraId="763BC1BC" w14:textId="77777777" w:rsidTr="00342F64">
        <w:trPr>
          <w:trHeight w:val="252"/>
        </w:trPr>
        <w:tc>
          <w:tcPr>
            <w:tcW w:w="113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DD524B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3450BB" w:rsidRPr="00BD3425" w:rsidRDefault="00BC45E6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3450BB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3450BB" w:rsidRPr="00BD3425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3450BB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3450BB" w:rsidRPr="00BD34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  <w:tr w:rsidR="00B84C7C" w:rsidRPr="00BD3425" w14:paraId="479B88EB" w14:textId="77777777" w:rsidTr="00342F64">
        <w:trPr>
          <w:trHeight w:val="240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FC90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46D" w14:textId="77777777" w:rsidR="00DD524B" w:rsidRPr="00BD3425" w:rsidRDefault="00DD524B" w:rsidP="00DD524B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C19" w14:textId="77777777" w:rsidR="00DD524B" w:rsidRPr="00BD3425" w:rsidRDefault="00DD524B" w:rsidP="00DD524B">
            <w:pPr>
              <w:spacing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E09" w14:textId="77777777" w:rsidR="00DD524B" w:rsidRPr="00BD3425" w:rsidRDefault="00DD524B" w:rsidP="00DD524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688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D524B" w:rsidRPr="00BD3425" w14:paraId="02BC25AE" w14:textId="77777777" w:rsidTr="00342F64">
        <w:trPr>
          <w:trHeight w:val="868"/>
        </w:trPr>
        <w:tc>
          <w:tcPr>
            <w:tcW w:w="7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2D596A44" w:rsidR="00DD524B" w:rsidRPr="00BD3425" w:rsidRDefault="00DD524B" w:rsidP="00DD524B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 w:rsidR="00CC45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април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г. спрямо същия период на предходната година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B6DD" w14:textId="77777777" w:rsidR="00DD524B" w:rsidRPr="00BD3425" w:rsidRDefault="00DD524B" w:rsidP="00DD524B">
            <w:pPr>
              <w:spacing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FF0C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4321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73B5F30F" w14:textId="77777777" w:rsidTr="00342F64">
        <w:trPr>
          <w:trHeight w:val="70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DD524B" w:rsidRPr="00B35B89" w:rsidRDefault="00DD524B" w:rsidP="003450B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E958" w14:textId="77777777" w:rsidR="00DD524B" w:rsidRPr="00BD3425" w:rsidRDefault="00DD524B" w:rsidP="00DD524B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F" w14:textId="77777777" w:rsidR="00DD524B" w:rsidRPr="00BD3425" w:rsidRDefault="00DD524B" w:rsidP="00DD524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5AA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527796" w:rsidRPr="00BD3425" w14:paraId="609F6984" w14:textId="77777777" w:rsidTr="00342F64">
        <w:trPr>
          <w:trHeight w:val="252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DD524B" w:rsidRPr="00B35B89" w:rsidRDefault="00DD524B" w:rsidP="00DD524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DD524B" w:rsidRPr="00B35B89" w:rsidRDefault="00DD524B" w:rsidP="00DD524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B64" w14:textId="77777777" w:rsidR="00DD524B" w:rsidRPr="00BD3425" w:rsidRDefault="00DD524B" w:rsidP="00DD524B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6DB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5CFE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247941E2" w14:textId="77777777" w:rsidTr="00342F64">
        <w:trPr>
          <w:trHeight w:val="540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C26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F11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576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53B166B2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1F3EFFE8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4EEC1B0E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52D6D5A1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16CE70C2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08C89234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119D928F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-18.3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738D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9ADF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51E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5780B46C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650C3E3B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21BC45D0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4ECEF103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7400DF9F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608FC74D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06DDCE96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8FA5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4F0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D28BD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64020615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DD524B" w:rsidRPr="00B35B89" w:rsidRDefault="00DD524B" w:rsidP="00DD524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064AFC67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05C1BFD5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74E8FBA2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290A6AF7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0FB65BFA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61F33BEB" w:rsidR="00DD524B" w:rsidRPr="00B35B89" w:rsidRDefault="00DD524B" w:rsidP="00DD524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8402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046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24A1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4B54D888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4B4E85C1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1E6E1FB9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01C3B12F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4B711BA9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4D3EF617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0373BD15" w:rsidR="00DD524B" w:rsidRPr="00B35B89" w:rsidRDefault="00DD524B" w:rsidP="00DD524B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6321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AB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A54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185EE9C2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0A297140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72EA5493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22BB91AD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10D06082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251319B8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68CE6E0D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14E0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C98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954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2EDD7119" w14:textId="77777777" w:rsidTr="00342F64">
        <w:trPr>
          <w:trHeight w:val="203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319356B1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5260CA21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663732E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-6.4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6EA966E4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73DD2CE4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07100E9C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0E0D19D1" w:rsidR="00DD524B" w:rsidRPr="00B35B89" w:rsidRDefault="00DD524B" w:rsidP="00DD524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AE78" w14:textId="77777777" w:rsidR="00DD524B" w:rsidRPr="00BD3425" w:rsidRDefault="00DD524B" w:rsidP="00DD524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21EA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CC47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84C7C" w:rsidRPr="00BD3425" w14:paraId="50F7AA9F" w14:textId="77777777" w:rsidTr="00342F64">
        <w:trPr>
          <w:trHeight w:val="255"/>
        </w:trPr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DD524B" w:rsidRPr="00B35B89" w:rsidRDefault="00DD524B" w:rsidP="00DD524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DD524B" w:rsidRPr="00B35B89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8CF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580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359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527796" w:rsidRPr="00BD3425" w14:paraId="39F62620" w14:textId="77777777" w:rsidTr="00342F64">
        <w:trPr>
          <w:trHeight w:val="255"/>
        </w:trPr>
        <w:tc>
          <w:tcPr>
            <w:tcW w:w="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4349BF3A" w:rsidR="00DD524B" w:rsidRPr="00BD3425" w:rsidRDefault="00DD524B" w:rsidP="00DD524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7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563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0B2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C50" w14:textId="77777777" w:rsidR="00DD524B" w:rsidRPr="00BD3425" w:rsidRDefault="00DD524B" w:rsidP="00DD524B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EA4998" w:rsidRPr="0052545C" w14:paraId="42333902" w14:textId="77777777" w:rsidTr="00342F64">
        <w:trPr>
          <w:gridBefore w:val="1"/>
          <w:wBefore w:w="139" w:type="dxa"/>
          <w:trHeight w:val="600"/>
        </w:trPr>
        <w:tc>
          <w:tcPr>
            <w:tcW w:w="11201" w:type="dxa"/>
            <w:gridSpan w:val="23"/>
            <w:vAlign w:val="center"/>
            <w:hideMark/>
          </w:tcPr>
          <w:p w14:paraId="36AF63F1" w14:textId="77777777" w:rsidR="00B35B89" w:rsidRDefault="001D7050" w:rsidP="00B35B89">
            <w:pPr>
              <w:spacing w:after="16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br w:type="page"/>
            </w:r>
          </w:p>
          <w:p w14:paraId="33248926" w14:textId="77777777" w:rsidR="00B35B89" w:rsidRDefault="00B35B89" w:rsidP="00B35B89">
            <w:pPr>
              <w:spacing w:after="16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</w:p>
          <w:p w14:paraId="13D35092" w14:textId="77777777" w:rsidR="00B35B89" w:rsidRDefault="00B35B89" w:rsidP="00B35B89">
            <w:pPr>
              <w:spacing w:after="16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</w:p>
          <w:p w14:paraId="510B25D6" w14:textId="3E77C527" w:rsidR="00845225" w:rsidRPr="00BD3425" w:rsidRDefault="00845225" w:rsidP="00B35B89">
            <w:pPr>
              <w:spacing w:after="16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</w:t>
            </w:r>
            <w:r w:rsidR="004C25B0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3</w:t>
            </w:r>
          </w:p>
          <w:p w14:paraId="1E085F0D" w14:textId="5A4E7DEE" w:rsidR="00845225" w:rsidRPr="0052545C" w:rsidRDefault="00845225" w:rsidP="00B35B89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380D32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април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EA4998" w:rsidRPr="00B35B89" w14:paraId="4A5B3F12" w14:textId="77777777" w:rsidTr="00342F64">
        <w:trPr>
          <w:gridBefore w:val="1"/>
          <w:wBefore w:w="139" w:type="dxa"/>
          <w:cantSplit/>
          <w:trHeight w:val="5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77777777" w:rsidR="00845225" w:rsidRPr="00B35B89" w:rsidRDefault="00845225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lastRenderedPageBreak/>
              <w:t>Страни и групи страни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845225" w:rsidRPr="00B35B89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845225" w:rsidRPr="00B35B89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7777777" w:rsidR="00845225" w:rsidRPr="00B35B89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B35B89" w14:paraId="24C6C275" w14:textId="77777777" w:rsidTr="00342F64">
        <w:trPr>
          <w:gridBefore w:val="1"/>
          <w:wBefore w:w="139" w:type="dxa"/>
          <w:cantSplit/>
          <w:trHeight w:val="900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501D0E" w:rsidRPr="00B35B89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501D0E" w:rsidRPr="00B35B89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501D0E" w:rsidRPr="00B35B89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33AED42" w14:textId="77777777" w:rsidTr="00342F64">
        <w:trPr>
          <w:gridBefore w:val="1"/>
          <w:wBefore w:w="139" w:type="dxa"/>
          <w:cantSplit/>
          <w:trHeight w:val="317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501D0E" w:rsidRPr="00B35B89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501D0E" w:rsidRPr="00B35B89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501D0E" w:rsidRPr="00B35B89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501D0E" w:rsidRPr="00B35B89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501D0E" w:rsidRPr="00B35B89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501D0E" w:rsidRPr="00B35B89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921D1" w:rsidRPr="00B35B89" w14:paraId="58437DBB" w14:textId="77777777" w:rsidTr="00342F64">
        <w:trPr>
          <w:gridBefore w:val="1"/>
          <w:wBefore w:w="139" w:type="dxa"/>
          <w:trHeight w:val="3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7BB021CA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29188.1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2F0D3E8A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27476.0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2A250D3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-5.9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6A791C6B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32157.2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4344377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31817.2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2B10E770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428B7C4B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-2969.1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7C2C2375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-4341.2</w:t>
            </w:r>
          </w:p>
        </w:tc>
      </w:tr>
      <w:tr w:rsidR="006921D1" w:rsidRPr="00B35B89" w14:paraId="1E21D00D" w14:textId="77777777" w:rsidTr="00342F64">
        <w:trPr>
          <w:gridBefore w:val="1"/>
          <w:wBefore w:w="139" w:type="dxa"/>
          <w:trHeight w:val="25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44593404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18892.4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2D2D68AD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17680.1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42158BEA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-6.4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4FA56C65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19478.5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183C371C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19019.1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591AED8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79177BBB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-586.1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14F2A268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-1339.0</w:t>
            </w:r>
          </w:p>
        </w:tc>
      </w:tr>
      <w:tr w:rsidR="006921D1" w:rsidRPr="00B35B89" w14:paraId="408B2976" w14:textId="77777777" w:rsidTr="00342F64">
        <w:trPr>
          <w:gridBefore w:val="1"/>
          <w:wBefore w:w="139" w:type="dxa"/>
          <w:trHeight w:val="25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3B4D31C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650.5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1B7C139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452.8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0207347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-30.4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6975433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52A0DB2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794.5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0004DBF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55772FF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5877775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-341.7</w:t>
            </w:r>
          </w:p>
        </w:tc>
      </w:tr>
      <w:tr w:rsidR="006921D1" w:rsidRPr="00B35B89" w14:paraId="7DE1D8D4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7A2A01D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806.8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3894BE7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663.1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3D5C9C2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24DF365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773.3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2235A8D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641.6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7F9A064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52EFE66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5865D23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21.5</w:t>
            </w:r>
          </w:p>
        </w:tc>
      </w:tr>
      <w:tr w:rsidR="006921D1" w:rsidRPr="00B35B89" w14:paraId="7E8B76B3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553E133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4109.1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49742EA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4248.0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092D7D7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3132900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4015.6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7BCB271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3707.1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3BA6939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0077D3C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93.5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10054D2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540.9</w:t>
            </w:r>
          </w:p>
        </w:tc>
      </w:tr>
      <w:tr w:rsidR="006921D1" w:rsidRPr="00B35B89" w14:paraId="7D7796EF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366E417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1591.0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3ED2453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1424.9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23B61C0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-10.4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1C5D481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1508.7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41A2E87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1538.7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21BC850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5848440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6767466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-113.8</w:t>
            </w:r>
          </w:p>
        </w:tc>
      </w:tr>
      <w:tr w:rsidR="006921D1" w:rsidRPr="00B35B89" w14:paraId="4B50D328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00054A5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6601D2C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6F00211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73016BC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286.3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1890B2F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165.6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022FA44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78BED24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4B95990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-37.0</w:t>
            </w:r>
          </w:p>
        </w:tc>
      </w:tr>
      <w:tr w:rsidR="006921D1" w:rsidRPr="00B35B89" w14:paraId="41C6C69F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451C8AF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730C155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319CD01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-42.5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67E75EC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322B545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434EED2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45ED252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35B6E1D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-86.3</w:t>
            </w:r>
          </w:p>
        </w:tc>
      </w:tr>
      <w:tr w:rsidR="006921D1" w:rsidRPr="00B35B89" w14:paraId="18F6232C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440205E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1CA9A69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3367EA3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0.5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3491C64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5771754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36AC0D1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017DFF7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59BE849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-32.3</w:t>
            </w:r>
          </w:p>
        </w:tc>
      </w:tr>
      <w:tr w:rsidR="006921D1" w:rsidRPr="00B35B89" w14:paraId="4B2A7217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7CF0B70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734.6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39AB1CC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534.2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747BDAD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-27.3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4E86DD5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26E73DC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103A0B4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1DD08D8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64D20D8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-36.2</w:t>
            </w:r>
          </w:p>
        </w:tc>
      </w:tr>
      <w:tr w:rsidR="006921D1" w:rsidRPr="00B35B89" w14:paraId="601EE643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695D77D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2347.2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41CC3D3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2029.8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535632D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2CE9283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2170.6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07B9869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1966.3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736D7EA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4AA0120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79DF5B4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63.5</w:t>
            </w:r>
          </w:p>
        </w:tc>
      </w:tr>
      <w:tr w:rsidR="006921D1" w:rsidRPr="00B35B89" w14:paraId="70F5D513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08BE4F8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07FD842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23C36FB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1BA06A2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74157BB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7737E6A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3697B5E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752981A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54.7</w:t>
            </w:r>
          </w:p>
        </w:tc>
      </w:tr>
      <w:tr w:rsidR="006921D1" w:rsidRPr="00B35B89" w14:paraId="2BF191D8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545EF83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5A656A9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7FB5F79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-18.4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02E76D0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034ED9C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0304485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5656D9F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5CF4675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</w:tr>
      <w:tr w:rsidR="006921D1" w:rsidRPr="00B35B89" w14:paraId="2C79B250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272DFF8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2AAFAB7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3052BA0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-18.7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70B722F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3CC52CB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7350E09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00C5BE1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3D1AC7F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-12.1</w:t>
            </w:r>
          </w:p>
        </w:tc>
      </w:tr>
      <w:tr w:rsidR="006921D1" w:rsidRPr="00B35B89" w14:paraId="474DF204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4776CE8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33DE47B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7172318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44.4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44E350D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5FA18D3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53B4596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48D6315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5C2E97B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-14.2</w:t>
            </w:r>
          </w:p>
        </w:tc>
      </w:tr>
      <w:tr w:rsidR="006921D1" w:rsidRPr="00B35B89" w14:paraId="5BDC3878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027E1BA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3AF85C1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64F0D61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-14.6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0651052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6D3F346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2CCA5D1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6A60FC3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25B895C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3.1</w:t>
            </w:r>
          </w:p>
        </w:tc>
      </w:tr>
      <w:tr w:rsidR="006921D1" w:rsidRPr="00B35B89" w14:paraId="58F4C8ED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3557F92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583.0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0AFDDD3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481BE8C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71BE392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1360.8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29A2F6E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1259.6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6BE74AF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2332FAE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-777.8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75CF895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-731.6</w:t>
            </w:r>
          </w:p>
        </w:tc>
      </w:tr>
      <w:tr w:rsidR="006921D1" w:rsidRPr="00B35B89" w14:paraId="4CE1AA5B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35D4B54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744.2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3C3A791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737.3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2A45736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-0.9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4569FC4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1316.0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0E002E4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1167.8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37FBFE4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5956FB9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-571.8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78FF2EE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-430.5</w:t>
            </w:r>
          </w:p>
        </w:tc>
      </w:tr>
      <w:tr w:rsidR="006921D1" w:rsidRPr="00B35B89" w14:paraId="554B3A52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70B7BD6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53E9A53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4574A4A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26DE24F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333CE05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41771D7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11B1DFA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6FDDF4D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</w:tr>
      <w:tr w:rsidR="006921D1" w:rsidRPr="00B35B89" w14:paraId="341B130D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3105C60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2659.7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458AB4C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2315.7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75457BD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05AD19F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2094.4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5CC9BC0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2456.4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423EFAD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052AAB1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565.3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50F2F4D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-140.7</w:t>
            </w:r>
          </w:p>
        </w:tc>
      </w:tr>
      <w:tr w:rsidR="006921D1" w:rsidRPr="00B35B89" w14:paraId="30A6A699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3A7A14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351.7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20E27A4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293.1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2B79E80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-16.7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7EC8615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373.3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684C056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4778FBF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0766221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7437C35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-127.9</w:t>
            </w:r>
          </w:p>
        </w:tc>
      </w:tr>
      <w:tr w:rsidR="006921D1" w:rsidRPr="00B35B89" w14:paraId="2F6E6E28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1A4EF1A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61983FF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28DBEE4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-22.8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185209E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1E533F3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311.5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7AACAEF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4DC21ED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-102.1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2B25EC8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-157.0</w:t>
            </w:r>
          </w:p>
        </w:tc>
      </w:tr>
      <w:tr w:rsidR="006921D1" w:rsidRPr="00B35B89" w14:paraId="4DDF9AF4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68F0E43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411.6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7C71047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388.4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16C6848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58D6392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1091.7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2D5C7E4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1121.1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5064C76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454285F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-680.1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2419725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-732.7</w:t>
            </w:r>
          </w:p>
        </w:tc>
      </w:tr>
      <w:tr w:rsidR="006921D1" w:rsidRPr="00B35B89" w14:paraId="392B932F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7F44AD9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08C3DA2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5C95372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6372A2D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3FDE2F1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49C100B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0C4515E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51669D0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-19.7</w:t>
            </w:r>
          </w:p>
        </w:tc>
      </w:tr>
      <w:tr w:rsidR="006921D1" w:rsidRPr="00B35B89" w14:paraId="4E0F569F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68A217E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989.0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2D7B483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944.8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6D8E3D4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04D1715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888.7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71F6A27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836.3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1DC3E3C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7F074CB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100.3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56181F5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108.5</w:t>
            </w:r>
          </w:p>
        </w:tc>
      </w:tr>
      <w:tr w:rsidR="006921D1" w:rsidRPr="00B35B89" w14:paraId="5ED4C7F8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7677326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243.3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55D6A06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409.4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25D4150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68.3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5437EC0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0065FE9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63E4B5F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582630D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159.4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4C2C2AA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306.3</w:t>
            </w:r>
          </w:p>
        </w:tc>
      </w:tr>
      <w:tr w:rsidR="006921D1" w:rsidRPr="00B35B89" w14:paraId="419BA7B5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556D294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57D45B4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08BDD91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-3.3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763EAA6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910.8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5D1B800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880.5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030BE50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7A5D74B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-341.8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6E53550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-330.5</w:t>
            </w:r>
          </w:p>
        </w:tc>
      </w:tr>
      <w:tr w:rsidR="006921D1" w:rsidRPr="00B35B89" w14:paraId="48128CE6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0DF2593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255490A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268.9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383F41E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6DD0C4F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255.1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7D21F7F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221.9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1B32F23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0C81D01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6B19B69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47.0</w:t>
            </w:r>
          </w:p>
        </w:tc>
      </w:tr>
      <w:tr w:rsidR="006921D1" w:rsidRPr="00B35B89" w14:paraId="68AA3052" w14:textId="77777777" w:rsidTr="00342F64">
        <w:trPr>
          <w:gridBefore w:val="1"/>
          <w:wBefore w:w="139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547F62D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964.3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3600197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1148.1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3CDEB78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4732F40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69.5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08C8AFC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293.9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160C02B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322.9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65D1F54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894.8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42BAD4B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854.2</w:t>
            </w:r>
          </w:p>
        </w:tc>
      </w:tr>
      <w:tr w:rsidR="006921D1" w:rsidRPr="00B35B89" w14:paraId="23562E0C" w14:textId="77777777" w:rsidTr="00342F64">
        <w:trPr>
          <w:gridBefore w:val="1"/>
          <w:wBefore w:w="139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6921D1" w:rsidRPr="00B35B89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5"/>
            <w:noWrap/>
            <w:vAlign w:val="bottom"/>
          </w:tcPr>
          <w:p w14:paraId="53D2BEC7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5"/>
            <w:noWrap/>
            <w:vAlign w:val="bottom"/>
          </w:tcPr>
          <w:p w14:paraId="56EDB4FA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6"/>
            <w:noWrap/>
            <w:vAlign w:val="bottom"/>
          </w:tcPr>
          <w:p w14:paraId="7844CF1B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0" w:type="dxa"/>
            <w:gridSpan w:val="5"/>
            <w:noWrap/>
            <w:vAlign w:val="bottom"/>
          </w:tcPr>
          <w:p w14:paraId="02CA3B6B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6921D1" w:rsidRPr="00845225" w14:paraId="557FDFC7" w14:textId="77777777" w:rsidTr="00342F64">
        <w:trPr>
          <w:gridBefore w:val="1"/>
          <w:wBefore w:w="139" w:type="dxa"/>
          <w:trHeight w:val="300"/>
        </w:trPr>
        <w:tc>
          <w:tcPr>
            <w:tcW w:w="7442" w:type="dxa"/>
            <w:gridSpan w:val="14"/>
            <w:noWrap/>
            <w:vAlign w:val="bottom"/>
            <w:hideMark/>
          </w:tcPr>
          <w:p w14:paraId="3C31425A" w14:textId="77777777" w:rsidR="006921D1" w:rsidRPr="0052545C" w:rsidRDefault="006921D1" w:rsidP="006921D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3"/>
            <w:noWrap/>
            <w:vAlign w:val="bottom"/>
          </w:tcPr>
          <w:p w14:paraId="48CB45D2" w14:textId="77777777" w:rsidR="006921D1" w:rsidRPr="00845225" w:rsidRDefault="006921D1" w:rsidP="006921D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6921D1" w:rsidRPr="00845225" w:rsidRDefault="006921D1" w:rsidP="006921D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2"/>
            <w:noWrap/>
            <w:vAlign w:val="bottom"/>
          </w:tcPr>
          <w:p w14:paraId="41CDC713" w14:textId="77777777" w:rsidR="006921D1" w:rsidRPr="00845225" w:rsidRDefault="006921D1" w:rsidP="006921D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9" w:type="dxa"/>
            <w:noWrap/>
            <w:vAlign w:val="bottom"/>
          </w:tcPr>
          <w:p w14:paraId="0E5B0949" w14:textId="77777777" w:rsidR="006921D1" w:rsidRPr="00845225" w:rsidRDefault="006921D1" w:rsidP="006921D1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6921D1" w:rsidRPr="00845225" w14:paraId="1C4CE5C9" w14:textId="77777777" w:rsidTr="00342F64">
        <w:trPr>
          <w:gridBefore w:val="1"/>
          <w:wBefore w:w="139" w:type="dxa"/>
          <w:trHeight w:val="238"/>
        </w:trPr>
        <w:tc>
          <w:tcPr>
            <w:tcW w:w="7442" w:type="dxa"/>
            <w:gridSpan w:val="14"/>
            <w:noWrap/>
            <w:vAlign w:val="bottom"/>
            <w:hideMark/>
          </w:tcPr>
          <w:p w14:paraId="3BB2DF8A" w14:textId="38A39B49" w:rsidR="006921D1" w:rsidRPr="00845225" w:rsidRDefault="006921D1" w:rsidP="006921D1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3"/>
            <w:noWrap/>
            <w:vAlign w:val="bottom"/>
          </w:tcPr>
          <w:p w14:paraId="583677A4" w14:textId="77777777" w:rsidR="006921D1" w:rsidRPr="00845225" w:rsidRDefault="006921D1" w:rsidP="006921D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6921D1" w:rsidRPr="00845225" w:rsidRDefault="006921D1" w:rsidP="006921D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2"/>
            <w:noWrap/>
            <w:vAlign w:val="bottom"/>
          </w:tcPr>
          <w:p w14:paraId="4711C796" w14:textId="77777777" w:rsidR="006921D1" w:rsidRPr="00845225" w:rsidRDefault="006921D1" w:rsidP="006921D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9" w:type="dxa"/>
            <w:noWrap/>
            <w:vAlign w:val="bottom"/>
          </w:tcPr>
          <w:p w14:paraId="1022A627" w14:textId="77777777" w:rsidR="006921D1" w:rsidRPr="00845225" w:rsidRDefault="006921D1" w:rsidP="006921D1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>
      <w:r>
        <w:br w:type="page"/>
      </w:r>
    </w:p>
    <w:tbl>
      <w:tblPr>
        <w:tblW w:w="11201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216"/>
        <w:gridCol w:w="493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741"/>
        <w:gridCol w:w="481"/>
        <w:gridCol w:w="511"/>
        <w:gridCol w:w="423"/>
        <w:gridCol w:w="711"/>
      </w:tblGrid>
      <w:tr w:rsidR="006921D1" w:rsidRPr="0052545C" w14:paraId="2432F59B" w14:textId="77777777" w:rsidTr="00EB6988">
        <w:trPr>
          <w:trHeight w:val="690"/>
        </w:trPr>
        <w:tc>
          <w:tcPr>
            <w:tcW w:w="11201" w:type="dxa"/>
            <w:gridSpan w:val="17"/>
            <w:vAlign w:val="center"/>
          </w:tcPr>
          <w:p w14:paraId="2E8442B7" w14:textId="77777777" w:rsidR="006921D1" w:rsidRPr="0052545C" w:rsidRDefault="006921D1" w:rsidP="00B35B89">
            <w:pPr>
              <w:spacing w:after="16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1041FB64" w:rsidR="006921D1" w:rsidRPr="0052545C" w:rsidRDefault="006921D1" w:rsidP="00B35B89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периода януари - април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B35B89">
        <w:trPr>
          <w:trHeight w:val="285"/>
        </w:trPr>
        <w:tc>
          <w:tcPr>
            <w:tcW w:w="2134" w:type="dxa"/>
            <w:vAlign w:val="center"/>
            <w:hideMark/>
          </w:tcPr>
          <w:p w14:paraId="5204F261" w14:textId="77777777" w:rsidR="006921D1" w:rsidRPr="00B35B89" w:rsidRDefault="006921D1" w:rsidP="006921D1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1216" w:type="dxa"/>
            <w:vAlign w:val="center"/>
          </w:tcPr>
          <w:p w14:paraId="22D3607C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3" w:type="dxa"/>
            <w:vAlign w:val="center"/>
          </w:tcPr>
          <w:p w14:paraId="22294872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4CCF743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6368181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EA2B149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783734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EA9F22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B35B89">
        <w:trPr>
          <w:cantSplit/>
          <w:trHeight w:val="42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4E3F79" w14:paraId="21078146" w14:textId="77777777" w:rsidTr="00B35B89">
        <w:trPr>
          <w:cantSplit/>
          <w:trHeight w:val="103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B35B89">
        <w:trPr>
          <w:cantSplit/>
          <w:trHeight w:val="38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921D1" w:rsidRPr="004E3F79" w14:paraId="0C828017" w14:textId="77777777" w:rsidTr="00B35B89">
        <w:trPr>
          <w:trHeight w:val="2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0F177CB5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10295.7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1317E0BB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9795.9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16152986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44E6A703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12678.7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5FA1F3CE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12798.1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63131E3E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6F7C2CC1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-2383.0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09CDC81A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-3002.2</w:t>
            </w:r>
          </w:p>
        </w:tc>
      </w:tr>
      <w:tr w:rsidR="006921D1" w:rsidRPr="004E3F79" w14:paraId="2A553F3F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368234C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604.1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3C2FC45C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577.8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0F8CBFE3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25AA1F5D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2195.1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0A81F99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1073.7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375108A5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3AC58645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-1591.0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46BCE739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-495.9</w:t>
            </w:r>
          </w:p>
        </w:tc>
      </w:tr>
      <w:tr w:rsidR="006921D1" w:rsidRPr="004E3F79" w14:paraId="51CF8E43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57FF4D9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7850C2E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4D519CA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4EF3042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5BF2944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042F07F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1B50591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74772F4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921D1" w:rsidRPr="004E3F79" w14:paraId="34D601B6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Казахстан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1B5CD7A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53C947F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6BDB31C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5310EDE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4B840F6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244F199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-67.2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09957A6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4686161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52.2</w:t>
            </w:r>
          </w:p>
        </w:tc>
      </w:tr>
      <w:tr w:rsidR="006921D1" w:rsidRPr="004E3F79" w14:paraId="1D7D5493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Руска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федерация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210950A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7D69207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4510503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1DE27B7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1880.0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14A664A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4E6F78B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-58.1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2577B4F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-1563.4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7C672EF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-556.1</w:t>
            </w:r>
          </w:p>
        </w:tc>
      </w:tr>
      <w:tr w:rsidR="006921D1" w:rsidRPr="004E3F79" w14:paraId="10D8B45C" w14:textId="77777777" w:rsidTr="00B35B89">
        <w:trPr>
          <w:trHeight w:val="25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1D80B602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3745.5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6DD33846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3690.8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5B22D58E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626799CD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4286.1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3B8438EC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4668.1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5A887B57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40F0AEFE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-540.6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6C761FCF" w:rsidR="006921D1" w:rsidRPr="00B35B89" w:rsidRDefault="006921D1" w:rsidP="006921D1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-977.3</w:t>
            </w:r>
          </w:p>
        </w:tc>
      </w:tr>
      <w:tr w:rsidR="006921D1" w:rsidRPr="004E3F79" w14:paraId="26692076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0AAF4AB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01D2853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044E031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3FD9A7A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1C02A7A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2CE5857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7C3EB02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0BF8944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921D1" w:rsidRPr="004E3F79" w14:paraId="70C8F89B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Израел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5A5DF01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60CF887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14B2A08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23C56BC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67C594F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21F11E2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-67.5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3A1F78A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646412A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40.5</w:t>
            </w:r>
          </w:p>
        </w:tc>
      </w:tr>
      <w:tr w:rsidR="006921D1" w:rsidRPr="004E3F79" w14:paraId="045E9466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Канада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6E2D74A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60E1038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335162B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5445701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06EAA34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7286FB7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259.5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3F68E25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35BEDCD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-17.6</w:t>
            </w:r>
          </w:p>
        </w:tc>
      </w:tr>
      <w:tr w:rsidR="006921D1" w:rsidRPr="004E3F79" w14:paraId="0FD41817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6921D1" w:rsidRPr="00B35B89" w:rsidRDefault="006921D1" w:rsidP="006921D1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762A423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4E3C628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482.2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7D9D71D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1C25554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266.6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5F44FDD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287.4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74CA659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13A9095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182.5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56D7DED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194.8</w:t>
            </w:r>
          </w:p>
        </w:tc>
      </w:tr>
      <w:tr w:rsidR="006921D1" w:rsidRPr="004E3F79" w14:paraId="171491B7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Корея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328DAE1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005C47C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6F396EB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188.5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09590D6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386486E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03974AB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5E1B2F2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53ED5DC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87.3</w:t>
            </w:r>
          </w:p>
        </w:tc>
      </w:tr>
      <w:tr w:rsidR="006921D1" w:rsidRPr="004E3F79" w14:paraId="3BD55F8B" w14:textId="77777777" w:rsidTr="00B35B89">
        <w:trPr>
          <w:trHeight w:val="37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Съединени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американски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щати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5433C7B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754.0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61811C8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312F721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043854B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464.5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0016B61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312.3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0254606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7A0242C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43C8B61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350.0</w:t>
            </w:r>
          </w:p>
        </w:tc>
      </w:tr>
      <w:tr w:rsidR="006921D1" w:rsidRPr="004E3F79" w14:paraId="6CA39140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Турция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05FF348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1790.7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2A8DF4A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1724.1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22EFA8E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5F30420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2706.3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596297C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2936.6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3666A4A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1AC8A82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-915.6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1EE81DE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-1212.5</w:t>
            </w:r>
          </w:p>
        </w:tc>
      </w:tr>
      <w:tr w:rsidR="006921D1" w:rsidRPr="004E3F79" w14:paraId="4880BDA9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Чили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49CF640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343C72B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0E090BE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93.1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0C1B673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119.2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1253032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15AC605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10F8781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2723003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-163.2</w:t>
            </w:r>
          </w:p>
        </w:tc>
      </w:tr>
      <w:tr w:rsidR="006921D1" w:rsidRPr="004E3F79" w14:paraId="109909F7" w14:textId="77777777" w:rsidTr="00B35B89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Япония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04CB0D6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7CCCF0D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5D40678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0AD1B1B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299C82D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7455450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064526B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-104.5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25EAC49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-68.0</w:t>
            </w:r>
          </w:p>
        </w:tc>
      </w:tr>
      <w:tr w:rsidR="006921D1" w:rsidRPr="004E3F79" w14:paraId="3C773B23" w14:textId="77777777" w:rsidTr="00B35B89">
        <w:trPr>
          <w:trHeight w:val="225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21D1" w:rsidRPr="0052545C" w14:paraId="42172386" w14:textId="77777777" w:rsidTr="00EB6988">
        <w:trPr>
          <w:gridAfter w:val="1"/>
          <w:wAfter w:w="711" w:type="dxa"/>
          <w:trHeight w:val="300"/>
        </w:trPr>
        <w:tc>
          <w:tcPr>
            <w:tcW w:w="7433" w:type="dxa"/>
            <w:gridSpan w:val="9"/>
            <w:noWrap/>
            <w:vAlign w:val="bottom"/>
            <w:hideMark/>
          </w:tcPr>
          <w:p w14:paraId="36C07BC8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2B040173" w14:textId="77777777" w:rsidTr="00EB6988">
        <w:trPr>
          <w:gridAfter w:val="1"/>
          <w:wAfter w:w="711" w:type="dxa"/>
          <w:trHeight w:val="240"/>
        </w:trPr>
        <w:tc>
          <w:tcPr>
            <w:tcW w:w="6665" w:type="dxa"/>
            <w:gridSpan w:val="6"/>
            <w:noWrap/>
            <w:vAlign w:val="bottom"/>
            <w:hideMark/>
          </w:tcPr>
          <w:p w14:paraId="0CBA9D48" w14:textId="43BC5A2A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1CD9A36" w14:textId="77777777" w:rsidTr="00EB6988">
        <w:trPr>
          <w:trHeight w:val="243"/>
        </w:trPr>
        <w:tc>
          <w:tcPr>
            <w:tcW w:w="11201" w:type="dxa"/>
            <w:gridSpan w:val="17"/>
            <w:hideMark/>
          </w:tcPr>
          <w:p w14:paraId="53B85625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6921D1" w:rsidRPr="0052545C" w14:paraId="773F5EFA" w14:textId="77777777" w:rsidTr="00EB6988">
        <w:trPr>
          <w:trHeight w:val="255"/>
        </w:trPr>
        <w:tc>
          <w:tcPr>
            <w:tcW w:w="11201" w:type="dxa"/>
            <w:gridSpan w:val="17"/>
            <w:vMerge w:val="restart"/>
            <w:hideMark/>
          </w:tcPr>
          <w:p w14:paraId="4C07C379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Англо</w:t>
            </w:r>
            <w:proofErr w:type="spellEnd"/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-нормандски острови и остров Ман.</w:t>
            </w:r>
          </w:p>
        </w:tc>
      </w:tr>
      <w:tr w:rsidR="006921D1" w:rsidRPr="0052545C" w14:paraId="06C90E9F" w14:textId="77777777" w:rsidTr="00EB6988">
        <w:trPr>
          <w:trHeight w:val="292"/>
        </w:trPr>
        <w:tc>
          <w:tcPr>
            <w:tcW w:w="1120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6921D1" w:rsidRPr="0052545C" w:rsidRDefault="006921D1" w:rsidP="006921D1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43772FA3" w14:textId="77777777" w:rsidTr="00EB6988">
        <w:trPr>
          <w:gridAfter w:val="1"/>
          <w:wAfter w:w="711" w:type="dxa"/>
          <w:trHeight w:val="225"/>
        </w:trPr>
        <w:tc>
          <w:tcPr>
            <w:tcW w:w="7273" w:type="dxa"/>
            <w:gridSpan w:val="8"/>
            <w:noWrap/>
            <w:hideMark/>
          </w:tcPr>
          <w:p w14:paraId="0F7389A1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6921D1" w:rsidRPr="0052545C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>
      <w:r>
        <w:br w:type="page"/>
      </w:r>
    </w:p>
    <w:tbl>
      <w:tblPr>
        <w:tblW w:w="11072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734"/>
        <w:gridCol w:w="672"/>
        <w:gridCol w:w="851"/>
        <w:gridCol w:w="853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422"/>
        <w:gridCol w:w="160"/>
      </w:tblGrid>
      <w:tr w:rsidR="00EB6988" w:rsidRPr="0052545C" w14:paraId="37173D25" w14:textId="77777777" w:rsidTr="00EB6988">
        <w:trPr>
          <w:gridAfter w:val="2"/>
          <w:wAfter w:w="582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EB6988">
        <w:trPr>
          <w:gridBefore w:val="1"/>
          <w:gridAfter w:val="1"/>
          <w:wBefore w:w="281" w:type="dxa"/>
          <w:wAfter w:w="160" w:type="dxa"/>
          <w:trHeight w:val="345"/>
        </w:trPr>
        <w:tc>
          <w:tcPr>
            <w:tcW w:w="2406" w:type="dxa"/>
            <w:gridSpan w:val="2"/>
            <w:noWrap/>
            <w:vAlign w:val="bottom"/>
          </w:tcPr>
          <w:p w14:paraId="494753CC" w14:textId="77777777" w:rsidR="006921D1" w:rsidRPr="007D27DD" w:rsidRDefault="006921D1" w:rsidP="00B35B89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066939F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3" w:type="dxa"/>
            <w:noWrap/>
            <w:vAlign w:val="bottom"/>
          </w:tcPr>
          <w:p w14:paraId="0A3A24CA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 w:rsidP="00B35B89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9" w:type="dxa"/>
            <w:gridSpan w:val="5"/>
            <w:noWrap/>
            <w:vAlign w:val="bottom"/>
          </w:tcPr>
          <w:p w14:paraId="250C9CDA" w14:textId="77777777" w:rsidR="006921D1" w:rsidRPr="007D27DD" w:rsidRDefault="006921D1" w:rsidP="00B35B89">
            <w:pPr>
              <w:spacing w:after="16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EB6988">
        <w:trPr>
          <w:gridBefore w:val="1"/>
          <w:gridAfter w:val="1"/>
          <w:wBefore w:w="281" w:type="dxa"/>
          <w:wAfter w:w="160" w:type="dxa"/>
          <w:trHeight w:val="690"/>
        </w:trPr>
        <w:tc>
          <w:tcPr>
            <w:tcW w:w="10631" w:type="dxa"/>
            <w:gridSpan w:val="20"/>
            <w:vAlign w:val="center"/>
            <w:hideMark/>
          </w:tcPr>
          <w:p w14:paraId="055D1AB8" w14:textId="4E55DC55" w:rsidR="006921D1" w:rsidRPr="007B1107" w:rsidRDefault="006921D1" w:rsidP="00B35B89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април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EB6988">
        <w:trPr>
          <w:gridBefore w:val="1"/>
          <w:gridAfter w:val="1"/>
          <w:wBefore w:w="281" w:type="dxa"/>
          <w:wAfter w:w="160" w:type="dxa"/>
          <w:trHeight w:val="285"/>
        </w:trPr>
        <w:tc>
          <w:tcPr>
            <w:tcW w:w="4110" w:type="dxa"/>
            <w:gridSpan w:val="4"/>
            <w:vAlign w:val="center"/>
            <w:hideMark/>
          </w:tcPr>
          <w:p w14:paraId="4A811DF0" w14:textId="348E5498" w:rsidR="006921D1" w:rsidRPr="007D27DD" w:rsidRDefault="006921D1" w:rsidP="006921D1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Продължение</w:t>
            </w: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8E35D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EB6988">
        <w:trPr>
          <w:gridBefore w:val="1"/>
          <w:gridAfter w:val="1"/>
          <w:wBefore w:w="281" w:type="dxa"/>
          <w:wAfter w:w="160" w:type="dxa"/>
          <w:cantSplit/>
          <w:trHeight w:val="420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7777777" w:rsidR="006921D1" w:rsidRPr="00B35B89" w:rsidRDefault="006921D1" w:rsidP="006921D1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B35B89" w14:paraId="5FA5B6D4" w14:textId="77777777" w:rsidTr="00EB6988">
        <w:trPr>
          <w:gridBefore w:val="1"/>
          <w:gridAfter w:val="1"/>
          <w:wBefore w:w="281" w:type="dxa"/>
          <w:wAfter w:w="160" w:type="dxa"/>
          <w:cantSplit/>
          <w:trHeight w:val="1035"/>
        </w:trPr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EB6988">
        <w:trPr>
          <w:gridBefore w:val="1"/>
          <w:gridAfter w:val="1"/>
          <w:wBefore w:w="281" w:type="dxa"/>
          <w:wAfter w:w="160" w:type="dxa"/>
          <w:cantSplit/>
          <w:trHeight w:val="675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921D1" w:rsidRPr="00B35B89" w14:paraId="12EAF87D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1B9F2E3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286.1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44BD3F1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270.7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2B2AFF6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2B959B7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241.4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2579034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513.1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2E7FDB1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112.6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7A03E2F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44.7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0226AB4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-242.4</w:t>
            </w:r>
          </w:p>
        </w:tc>
      </w:tr>
      <w:tr w:rsidR="006921D1" w:rsidRPr="00B35B89" w14:paraId="7B0514F2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2086317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572383A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087FB3E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262685C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2EE6243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4E08296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2A29ED1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2579C24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921D1" w:rsidRPr="00B35B89" w14:paraId="200A5591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Норвегия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4B1E203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5DC6A75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290E616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27BBEAD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6F2BF61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227.9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048CC9F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1118.7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282CDB1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5BDD59A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-180.6</w:t>
            </w:r>
          </w:p>
        </w:tc>
      </w:tr>
      <w:tr w:rsidR="006921D1" w:rsidRPr="00B35B89" w14:paraId="79882833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Швейцария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55C4DE7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244.8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7C96642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308DE4F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4E96CB9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0A0D98E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283.6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46B0AEF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0334FEA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231A9DC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-62.1</w:t>
            </w:r>
          </w:p>
        </w:tc>
      </w:tr>
      <w:tr w:rsidR="006921D1" w:rsidRPr="00B35B89" w14:paraId="42F126C4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, </w:t>
            </w: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невключени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4F244D0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3EAB5BE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4EF0C73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06185CB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6FA954A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4E21A71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7C150DE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4EC429B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921D1" w:rsidRPr="00B35B89" w14:paraId="484D2409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6921D1" w:rsidRPr="00B35B89" w:rsidRDefault="006921D1" w:rsidP="006921D1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групировки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5682468C" w:rsidR="006921D1" w:rsidRPr="00B35B89" w:rsidRDefault="006921D1" w:rsidP="006921D1">
            <w:pPr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6921D1" w:rsidRPr="00B35B89" w:rsidRDefault="006921D1" w:rsidP="006921D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5ED9519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521CA4F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2FF162A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5A62B97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1871324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49A22B1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921D1" w:rsidRPr="00B35B89" w14:paraId="2395A6EF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6D5C5A7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0B074EC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326660D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222.1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1C9E008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7488295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26A7D69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0FDF1CD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7D63403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248.1</w:t>
            </w:r>
          </w:p>
        </w:tc>
      </w:tr>
      <w:tr w:rsidR="006921D1" w:rsidRPr="00B35B89" w14:paraId="65FB6911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63A3A0C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591.3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175CA71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203.5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58824C2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19AF921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7F8438B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0E81E0A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-62.4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2794952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516.0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0A2BBAC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175.2</w:t>
            </w:r>
          </w:p>
        </w:tc>
      </w:tr>
      <w:tr w:rsidR="006921D1" w:rsidRPr="00B35B89" w14:paraId="6D63FD1A" w14:textId="77777777" w:rsidTr="00EB6988">
        <w:trPr>
          <w:gridBefore w:val="1"/>
          <w:gridAfter w:val="1"/>
          <w:wBefore w:w="281" w:type="dxa"/>
          <w:wAfter w:w="160" w:type="dxa"/>
          <w:trHeight w:val="27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6921D1" w:rsidRPr="00B35B89" w:rsidRDefault="006921D1" w:rsidP="006921D1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Босна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и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Херцеговина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4AA8956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4078134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5987EDC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4EBA79A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62D9237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3F32E12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67.9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1DF55DB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6919955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14.9</w:t>
            </w:r>
          </w:p>
        </w:tc>
      </w:tr>
      <w:tr w:rsidR="006921D1" w:rsidRPr="00B35B89" w14:paraId="2978D057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1584071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05111CA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7C8512F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1834DDC7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3F2CEB8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3954FB9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0C442C9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-236.9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2E6E7B5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-203.1</w:t>
            </w:r>
          </w:p>
        </w:tc>
      </w:tr>
      <w:tr w:rsidR="006921D1" w:rsidRPr="00B35B89" w14:paraId="7A11FF24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5F7D6E3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69FA697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46AC84C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636F510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4084B8A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109.6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3EADF96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37.7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33469AFF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36B4FEA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-81.4</w:t>
            </w:r>
          </w:p>
        </w:tc>
      </w:tr>
      <w:tr w:rsidR="006921D1" w:rsidRPr="00B35B89" w14:paraId="0BD4C09F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6921D1" w:rsidRPr="00B35B89" w:rsidRDefault="006921D1" w:rsidP="006921D1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589A3A9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2FC6783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6BFF9DA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484F827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268.1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2D4D83B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11C31E4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-75.5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056D945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-150.9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57E07B7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169.1</w:t>
            </w:r>
          </w:p>
        </w:tc>
      </w:tr>
      <w:tr w:rsidR="006921D1" w:rsidRPr="00B35B89" w14:paraId="3E0B5E05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59ED3E0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357.8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7D70618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419.7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5B5BA9CD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668E0B3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7252275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895.3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54BBD19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452.7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4464E62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6DDF0F0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-475.6</w:t>
            </w:r>
          </w:p>
        </w:tc>
      </w:tr>
      <w:tr w:rsidR="006921D1" w:rsidRPr="00B35B89" w14:paraId="4A03A2E8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2150991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2C0D286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0FD48BC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680240C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397B1D8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145.4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4329AA9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-20.5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3081A90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793DA93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-50.2</w:t>
            </w:r>
          </w:p>
        </w:tc>
      </w:tr>
      <w:tr w:rsidR="006921D1" w:rsidRPr="00B35B89" w14:paraId="45C463BB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4D92582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024BFB9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37FF0D7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4EB490F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197.7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002ADC9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075DDD9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26.8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370B5F1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-167.2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4A4C177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-201.0</w:t>
            </w:r>
          </w:p>
        </w:tc>
      </w:tr>
      <w:tr w:rsidR="006921D1" w:rsidRPr="00B35B89" w14:paraId="325A29EC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,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ислямска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642E0A0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55436C6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16A3B98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2210B29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75A099E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2D3C481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7CA5B3C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7BEEBFF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65.5</w:t>
            </w:r>
          </w:p>
        </w:tc>
      </w:tr>
      <w:tr w:rsidR="006921D1" w:rsidRPr="00845225" w14:paraId="540FE342" w14:textId="77777777" w:rsidTr="00EB6988">
        <w:trPr>
          <w:gridBefore w:val="1"/>
          <w:gridAfter w:val="1"/>
          <w:wBefore w:w="281" w:type="dxa"/>
          <w:wAfter w:w="160" w:type="dxa"/>
          <w:trHeight w:val="255"/>
        </w:trPr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6921D1" w:rsidRPr="00845225" w:rsidRDefault="006921D1" w:rsidP="006921D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6921D1" w:rsidRPr="00845225" w:rsidRDefault="006921D1" w:rsidP="006921D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6921D1" w:rsidRPr="00845225" w:rsidRDefault="006921D1" w:rsidP="006921D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6921D1" w:rsidRPr="00845225" w:rsidRDefault="006921D1" w:rsidP="006921D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6921D1" w:rsidRPr="00845225" w:rsidRDefault="006921D1" w:rsidP="006921D1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921D1" w:rsidRPr="00845225" w14:paraId="28FF9187" w14:textId="77777777" w:rsidTr="00EB6988">
        <w:trPr>
          <w:gridBefore w:val="1"/>
          <w:wBefore w:w="281" w:type="dxa"/>
          <w:trHeight w:val="300"/>
        </w:trPr>
        <w:tc>
          <w:tcPr>
            <w:tcW w:w="6578" w:type="dxa"/>
            <w:gridSpan w:val="8"/>
            <w:noWrap/>
            <w:vAlign w:val="bottom"/>
            <w:hideMark/>
          </w:tcPr>
          <w:p w14:paraId="008E2C34" w14:textId="77777777" w:rsidR="006921D1" w:rsidRPr="0052545C" w:rsidRDefault="006921D1" w:rsidP="006921D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6921D1" w:rsidRPr="00845225" w:rsidRDefault="006921D1" w:rsidP="006921D1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B328FD4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6DC4911A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921D1" w:rsidRPr="00845225" w14:paraId="257EFBEB" w14:textId="77777777" w:rsidTr="00EB6988">
        <w:trPr>
          <w:gridBefore w:val="1"/>
          <w:wBefore w:w="281" w:type="dxa"/>
          <w:trHeight w:val="240"/>
        </w:trPr>
        <w:tc>
          <w:tcPr>
            <w:tcW w:w="6578" w:type="dxa"/>
            <w:gridSpan w:val="8"/>
            <w:noWrap/>
            <w:vAlign w:val="bottom"/>
            <w:hideMark/>
          </w:tcPr>
          <w:p w14:paraId="6F7E9DEA" w14:textId="368F7905" w:rsidR="006921D1" w:rsidRDefault="006921D1" w:rsidP="006921D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6921D1" w:rsidRDefault="006921D1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6921D1" w:rsidRPr="00845225" w:rsidRDefault="006921D1" w:rsidP="006921D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730B88DE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C8E988C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845225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79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987"/>
        <w:gridCol w:w="165"/>
      </w:tblGrid>
      <w:tr w:rsidR="007B1107" w:rsidRPr="007B1107" w14:paraId="7283F480" w14:textId="77777777" w:rsidTr="007B1107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016" w:type="dxa"/>
            <w:gridSpan w:val="3"/>
            <w:noWrap/>
            <w:vAlign w:val="bottom"/>
          </w:tcPr>
          <w:p w14:paraId="2C5FCE8E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7B1107">
        <w:trPr>
          <w:trHeight w:val="690"/>
        </w:trPr>
        <w:tc>
          <w:tcPr>
            <w:tcW w:w="10797" w:type="dxa"/>
            <w:gridSpan w:val="17"/>
            <w:vAlign w:val="center"/>
            <w:hideMark/>
          </w:tcPr>
          <w:p w14:paraId="1BB628CC" w14:textId="4EF27AC6" w:rsidR="007B1107" w:rsidRPr="007B1107" w:rsidRDefault="007B1107" w:rsidP="00B35B89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страни партньори¹ през периода януари - </w:t>
            </w:r>
            <w:r w:rsidR="00380D3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април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2023² и 2024² година</w:t>
            </w:r>
          </w:p>
        </w:tc>
      </w:tr>
      <w:tr w:rsidR="007B1107" w:rsidRPr="00B35B89" w14:paraId="7C9EF018" w14:textId="77777777" w:rsidTr="007B1107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BE573FA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7B1107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B35B89" w14:paraId="6654BAE5" w14:textId="77777777" w:rsidTr="008579A0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8579A0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921D1" w:rsidRPr="00B35B89" w14:paraId="3E18A7FB" w14:textId="77777777" w:rsidTr="008579A0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46533E4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710.9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028A3F1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569.3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0CA2CF1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-19.9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5CEE68C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1672.9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4135EA6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1556.6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4C6E5FB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415AB15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-962.0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4F5249D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-987.3</w:t>
            </w:r>
          </w:p>
        </w:tc>
      </w:tr>
      <w:tr w:rsidR="006921D1" w:rsidRPr="00B35B89" w14:paraId="031DEE4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арабски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емирства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22E7CB3F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316CF95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3CA5729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27.4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3228EBDC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66ED1FD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31EAD7B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196351B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47.9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1241B99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68.4</w:t>
            </w:r>
          </w:p>
        </w:tc>
      </w:tr>
      <w:tr w:rsidR="006921D1" w:rsidRPr="00B35B89" w14:paraId="51722F3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7E79718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14043CAE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0198986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561AB1C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212.8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592318C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201.3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327973EA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78609CA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-191.5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2D66281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-196.0</w:t>
            </w:r>
          </w:p>
        </w:tc>
      </w:tr>
      <w:tr w:rsidR="006921D1" w:rsidRPr="00B35B89" w14:paraId="0B1F359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Северна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Македония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431D564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561.7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5783735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546.3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68EC245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463A509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301.7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4632221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351.4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0C52D4E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60BD6D4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260.0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5E15A60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194.9</w:t>
            </w:r>
          </w:p>
        </w:tc>
      </w:tr>
      <w:tr w:rsidR="006921D1" w:rsidRPr="00B35B89" w14:paraId="21159FE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Южна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Африка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7F8EB8E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21583A6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50C55C2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-33.0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3E6D431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00B3E463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104D565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01F5760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40BD177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32.3</w:t>
            </w:r>
          </w:p>
        </w:tc>
      </w:tr>
      <w:tr w:rsidR="006921D1" w:rsidRPr="00B35B89" w14:paraId="62DAE4B6" w14:textId="77777777" w:rsidTr="007B1107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313ACFB2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383EB81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5928BDF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42.0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0B0D943D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22FCAF4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52DCAC01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-39.5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76BF763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2A26B2E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</w:tr>
      <w:tr w:rsidR="006921D1" w:rsidRPr="00B35B89" w14:paraId="733DA90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Сърбия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29AA5E9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698.0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07FBF82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631.9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686B2769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71D3D908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737.0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673A0BB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721.4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38DFE5B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007C517C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-39.0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3C4EB7C5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-89.5</w:t>
            </w:r>
          </w:p>
        </w:tc>
      </w:tr>
      <w:tr w:rsidR="006921D1" w:rsidRPr="00B35B89" w14:paraId="79D5598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32ECE37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44DF754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4BA2A983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-68.6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3A4DF17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5B343046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7C2CDE6B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-23.3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605DABC6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-39.7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0493C358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-65.2</w:t>
            </w:r>
          </w:p>
        </w:tc>
      </w:tr>
      <w:tr w:rsidR="006921D1" w:rsidRPr="00B35B89" w14:paraId="7530E260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6921D1" w:rsidRPr="00B35B89" w:rsidRDefault="006921D1" w:rsidP="006921D1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33B9B679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769A1FF0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11C82E2E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47A05514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6CECCD35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53896E80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281.3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5A61154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74.7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5979B9B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23.1</w:t>
            </w:r>
          </w:p>
        </w:tc>
      </w:tr>
      <w:tr w:rsidR="006921D1" w:rsidRPr="00B35B89" w14:paraId="2FB3B55A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6921D1" w:rsidRPr="00B35B89" w:rsidRDefault="006921D1" w:rsidP="006921D1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Украйна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2DD60CB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07B3095A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335.4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7A7A63A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444D48EB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63F33E01" w:rsidR="006921D1" w:rsidRPr="00B35B89" w:rsidRDefault="006921D1" w:rsidP="006921D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789.0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059E9604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2FEDCF47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89.0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513596A2" w:rsidR="006921D1" w:rsidRPr="00B35B89" w:rsidRDefault="006921D1" w:rsidP="006921D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-453.6</w:t>
            </w:r>
          </w:p>
        </w:tc>
      </w:tr>
      <w:tr w:rsidR="006921D1" w:rsidRPr="00B35B89" w14:paraId="63D68AF4" w14:textId="77777777" w:rsidTr="007B1107">
        <w:trPr>
          <w:gridAfter w:val="1"/>
          <w:wAfter w:w="165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6921D1" w:rsidRPr="00B35B89" w:rsidRDefault="006921D1" w:rsidP="006921D1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6921D1" w:rsidRPr="00845225" w14:paraId="4D33D8E8" w14:textId="77777777" w:rsidTr="00501D0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6921D1" w:rsidRPr="0052545C" w:rsidRDefault="006921D1" w:rsidP="006921D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6921D1" w:rsidRPr="00845225" w:rsidRDefault="006921D1" w:rsidP="006921D1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580DC51E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234FF341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921D1" w:rsidRPr="00845225" w14:paraId="16D51E57" w14:textId="77777777" w:rsidTr="00501D0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37E3A2A1" w:rsidR="006921D1" w:rsidRPr="007B1107" w:rsidRDefault="006921D1" w:rsidP="006921D1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6921D1" w:rsidRPr="00845225" w:rsidRDefault="006921D1" w:rsidP="006921D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48E67625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C4F3C9D" w14:textId="77777777" w:rsidR="006921D1" w:rsidRPr="00845225" w:rsidRDefault="006921D1" w:rsidP="006921D1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B35B89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993"/>
        <w:gridCol w:w="268"/>
        <w:gridCol w:w="866"/>
        <w:gridCol w:w="1134"/>
        <w:gridCol w:w="296"/>
      </w:tblGrid>
      <w:tr w:rsidR="00845225" w:rsidRPr="009E6116" w14:paraId="1C7D9FAE" w14:textId="77777777" w:rsidTr="005A460D">
        <w:trPr>
          <w:gridAfter w:val="1"/>
          <w:wAfter w:w="296" w:type="dxa"/>
          <w:trHeight w:val="46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hideMark/>
          </w:tcPr>
          <w:p w14:paraId="464D3F2E" w14:textId="0217020D" w:rsidR="00845225" w:rsidRPr="009E6116" w:rsidRDefault="00845225" w:rsidP="00B35B89">
            <w:pPr>
              <w:spacing w:after="160" w:line="360" w:lineRule="auto"/>
              <w:ind w:hanging="74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380D32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април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5E62B2">
        <w:trPr>
          <w:gridAfter w:val="1"/>
          <w:wAfter w:w="296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5E62B2">
        <w:trPr>
          <w:gridAfter w:val="1"/>
          <w:wAfter w:w="296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8D6626">
            <w:pPr>
              <w:ind w:left="-69" w:firstLine="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5E62B2">
        <w:trPr>
          <w:gridAfter w:val="1"/>
          <w:wAfter w:w="296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B55B6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07741A" w:rsidRPr="009E6116" w14:paraId="5920B9AD" w14:textId="77777777" w:rsidTr="005E62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3FE0" w14:textId="1F771890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29188.1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3E0" w14:textId="36F61931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27476.0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1A312E37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-5.9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7C25" w14:textId="6BC6BD68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32157.2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7EB2" w14:textId="425D3F49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31817.2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0E519AC8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6BAB942A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-2969.1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3060013A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-4341.2</w:t>
            </w:r>
          </w:p>
        </w:tc>
      </w:tr>
      <w:tr w:rsidR="0007741A" w:rsidRPr="009E6116" w14:paraId="2A8AA963" w14:textId="77777777" w:rsidTr="005E62B2">
        <w:trPr>
          <w:gridAfter w:val="1"/>
          <w:wAfter w:w="296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1A24" w14:textId="6E1BCC2F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18892.4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C898" w14:textId="3B75172B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17680.1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16069C46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-6.4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A9D6" w14:textId="16A5E021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19478.5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4844" w14:textId="74941C64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19019.1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71121053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5D0944D9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-586.1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47A32D0C" w:rsidR="0007741A" w:rsidRPr="00B35B89" w:rsidRDefault="0007741A" w:rsidP="0007741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B35B89">
              <w:rPr>
                <w:rFonts w:ascii="Verdana" w:hAnsi="Verdana" w:cs="Arial"/>
                <w:b/>
                <w:bCs/>
                <w:sz w:val="16"/>
                <w:szCs w:val="16"/>
              </w:rPr>
              <w:t>-1339.0</w:t>
            </w:r>
          </w:p>
        </w:tc>
      </w:tr>
      <w:tr w:rsidR="0007741A" w:rsidRPr="009E6116" w14:paraId="43488EE3" w14:textId="77777777" w:rsidTr="005E62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A5A6" w14:textId="5A03F4A2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3542.7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CA2B" w14:textId="64CCCB6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2777.8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1FA5405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7CA9" w14:textId="21A1E302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2685.6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4646" w14:textId="5A8E8D4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2836.3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29CFD16A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24A18E7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857.1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64E29B6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-58.5</w:t>
            </w:r>
          </w:p>
        </w:tc>
      </w:tr>
      <w:tr w:rsidR="0007741A" w:rsidRPr="009E6116" w14:paraId="2DD17112" w14:textId="77777777" w:rsidTr="005E62B2">
        <w:trPr>
          <w:gridAfter w:val="1"/>
          <w:wAfter w:w="296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F9FB" w14:textId="6471BA0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1810.2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EBF3" w14:textId="79F9998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1486.8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778459E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-17.9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E1B1" w14:textId="2B7944FD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1989.9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3783" w14:textId="66586A8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2112.8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68FCE92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498A85D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623E6EA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-626.0</w:t>
            </w:r>
          </w:p>
        </w:tc>
      </w:tr>
      <w:tr w:rsidR="0007741A" w:rsidRPr="009E6116" w14:paraId="5051C5D7" w14:textId="77777777" w:rsidTr="005E62B2">
        <w:trPr>
          <w:gridAfter w:val="1"/>
          <w:wAfter w:w="296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7168" w14:textId="10284182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239.8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755A" w14:textId="7365D238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243E9ED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A952" w14:textId="115F5DC5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7F09" w14:textId="129CF7A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2AD4A3A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3A96C7B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457851A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-374.2</w:t>
            </w:r>
          </w:p>
        </w:tc>
      </w:tr>
      <w:tr w:rsidR="0007741A" w:rsidRPr="009E6116" w14:paraId="41D1CE24" w14:textId="77777777" w:rsidTr="005E62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EB8" w14:textId="33E0766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1BF" w14:textId="452A993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279" w14:textId="0E43D5D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AFFD" w14:textId="5B6FD8F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390.3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4331" w14:textId="6CE48F7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481.0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72D" w14:textId="175FD5F8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52A03E9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688D38B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-331.4</w:t>
            </w:r>
          </w:p>
        </w:tc>
      </w:tr>
      <w:tr w:rsidR="0007741A" w:rsidRPr="009E6116" w14:paraId="14C4C997" w14:textId="77777777" w:rsidTr="005E62B2">
        <w:trPr>
          <w:gridAfter w:val="1"/>
          <w:wAfter w:w="296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586C" w14:textId="0CC57783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1795.2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1202" w14:textId="0E86847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1648.3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599421E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E715" w14:textId="22E51A2C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2786.2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E6CC" w14:textId="4A29C48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2654.6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3F645D6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085F4E4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4B4991F7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-1006.3</w:t>
            </w:r>
          </w:p>
        </w:tc>
      </w:tr>
      <w:tr w:rsidR="0007741A" w:rsidRPr="009E6116" w14:paraId="3FAC4A0E" w14:textId="77777777" w:rsidTr="005E62B2">
        <w:trPr>
          <w:gridAfter w:val="1"/>
          <w:wAfter w:w="296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A665" w14:textId="60718AB8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1122.1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7EE39473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883.6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7BC2F74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-21.3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0195A0F0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755.3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644BBC93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751.3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488E45B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1516765F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366.8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19C7E70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132.3</w:t>
            </w:r>
          </w:p>
        </w:tc>
      </w:tr>
      <w:tr w:rsidR="0007741A" w:rsidRPr="009E6116" w14:paraId="7B0FCBC0" w14:textId="77777777" w:rsidTr="005E62B2">
        <w:trPr>
          <w:gridAfter w:val="1"/>
          <w:wAfter w:w="296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94B" w14:textId="24F6496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2254.7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176A390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2558.5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61198D4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13.5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2C4D427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3348.4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2AFCBEF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3899.4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3D37698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11D8C27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-1093.7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43A9990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-1340.9</w:t>
            </w:r>
          </w:p>
        </w:tc>
      </w:tr>
      <w:tr w:rsidR="0007741A" w:rsidRPr="009E6116" w14:paraId="39F4C945" w14:textId="77777777" w:rsidTr="005E62B2">
        <w:trPr>
          <w:gridAfter w:val="1"/>
          <w:wAfter w:w="296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86B" w14:textId="5C5FE7F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66540EA8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41C327E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30.7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76DDF5A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3C26A8E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1018.3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322A11C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82.5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12F8450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597BDEB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-282.0</w:t>
            </w:r>
          </w:p>
        </w:tc>
      </w:tr>
      <w:tr w:rsidR="0007741A" w:rsidRPr="009E6116" w14:paraId="7A75D0F1" w14:textId="77777777" w:rsidTr="005E62B2">
        <w:trPr>
          <w:gridAfter w:val="1"/>
          <w:wAfter w:w="296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597C" w14:textId="001B60B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355AA865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445.1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71FB08F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-20.7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46934DD6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267.8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1C1DD273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349.6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3F1F591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30A9ED5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293.2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0202497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95.5</w:t>
            </w:r>
          </w:p>
        </w:tc>
      </w:tr>
      <w:tr w:rsidR="0007741A" w:rsidRPr="009E6116" w14:paraId="526838ED" w14:textId="77777777" w:rsidTr="005E62B2">
        <w:trPr>
          <w:gridAfter w:val="1"/>
          <w:wAfter w:w="296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92B9" w14:textId="2CC8480C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1A80BF98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5842DC6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-32.2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180EE98A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0F21FF7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26534CA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64AF9DB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4043796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56.4</w:t>
            </w:r>
          </w:p>
        </w:tc>
      </w:tr>
      <w:tr w:rsidR="0007741A" w:rsidRPr="00845225" w14:paraId="473D3DCB" w14:textId="77777777" w:rsidTr="005E62B2">
        <w:trPr>
          <w:gridAfter w:val="1"/>
          <w:wAfter w:w="296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00" w:type="dxa"/>
            <w:gridSpan w:val="2"/>
            <w:noWrap/>
            <w:vAlign w:val="bottom"/>
          </w:tcPr>
          <w:p w14:paraId="0FD05AEF" w14:textId="77777777" w:rsidR="0007741A" w:rsidRPr="00845225" w:rsidRDefault="0007741A" w:rsidP="0007741A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07741A" w:rsidRPr="00845225" w14:paraId="089CBA1C" w14:textId="77777777" w:rsidTr="005A460D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58414448" w:rsidR="0007741A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 w:rsidR="009E724F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7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0307F537" w14:textId="77777777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6356F108" w14:textId="77777777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6" w:type="dxa"/>
            <w:noWrap/>
            <w:vAlign w:val="bottom"/>
          </w:tcPr>
          <w:p w14:paraId="1969BDA2" w14:textId="77777777" w:rsidR="0007741A" w:rsidRPr="00845225" w:rsidRDefault="0007741A" w:rsidP="0007741A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B35B89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1152"/>
        <w:gridCol w:w="987"/>
        <w:gridCol w:w="160"/>
      </w:tblGrid>
      <w:tr w:rsidR="0049003A" w:rsidRPr="00B36BA2" w14:paraId="032E0920" w14:textId="77777777" w:rsidTr="005A460D">
        <w:trPr>
          <w:gridAfter w:val="1"/>
          <w:wAfter w:w="160" w:type="dxa"/>
          <w:trHeight w:val="467"/>
        </w:trPr>
        <w:tc>
          <w:tcPr>
            <w:tcW w:w="10632" w:type="dxa"/>
            <w:gridSpan w:val="14"/>
            <w:hideMark/>
          </w:tcPr>
          <w:p w14:paraId="59EA0E28" w14:textId="4BAACBAB" w:rsidR="0049003A" w:rsidRPr="00B36BA2" w:rsidRDefault="00501D0E" w:rsidP="00B35B89">
            <w:pPr>
              <w:spacing w:after="160" w:line="360" w:lineRule="auto"/>
              <w:ind w:hanging="74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380D32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април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5A460D">
        <w:trPr>
          <w:gridAfter w:val="1"/>
          <w:wAfter w:w="160" w:type="dxa"/>
          <w:trHeight w:val="467"/>
        </w:trPr>
        <w:tc>
          <w:tcPr>
            <w:tcW w:w="10632" w:type="dxa"/>
            <w:gridSpan w:val="14"/>
          </w:tcPr>
          <w:p w14:paraId="1820B604" w14:textId="77777777" w:rsidR="0049003A" w:rsidRPr="00B35B89" w:rsidRDefault="0049003A" w:rsidP="008579A0">
            <w:pPr>
              <w:spacing w:after="120" w:line="360" w:lineRule="auto"/>
              <w:ind w:left="74" w:hanging="74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5A460D">
        <w:trPr>
          <w:gridAfter w:val="1"/>
          <w:wAfter w:w="160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49003A" w:rsidRPr="00B35B89" w14:paraId="5828A948" w14:textId="77777777" w:rsidTr="005A460D">
        <w:trPr>
          <w:gridAfter w:val="1"/>
          <w:wAfter w:w="160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5A460D">
        <w:trPr>
          <w:gridAfter w:val="1"/>
          <w:wAfter w:w="160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07741A" w:rsidRPr="00B35B89" w14:paraId="7AD2E51A" w14:textId="77777777" w:rsidTr="005A460D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B144" w14:textId="38C9B33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3189.6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2CEE11AA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3004.1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44286CD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5DE36165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4529.8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771C46DD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4312.5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12D7911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72E4C13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-1340.2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4CD45F5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-1308.4</w:t>
            </w:r>
          </w:p>
        </w:tc>
      </w:tr>
      <w:tr w:rsidR="0007741A" w:rsidRPr="00B35B89" w14:paraId="3B40D69E" w14:textId="77777777" w:rsidTr="005A460D">
        <w:trPr>
          <w:gridAfter w:val="1"/>
          <w:wAfter w:w="160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2A5C" w14:textId="0A5ABE90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1989.5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564D5CFF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1676.3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70F595CD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-15.7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1880BA48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3423.3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1D7729B6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3167.9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7F87DE8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1A705F0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-1433.8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63FA206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-1491.6</w:t>
            </w:r>
          </w:p>
        </w:tc>
      </w:tr>
      <w:tr w:rsidR="0007741A" w:rsidRPr="00B35B89" w14:paraId="45FEE9B7" w14:textId="77777777" w:rsidTr="005A460D">
        <w:trPr>
          <w:gridAfter w:val="1"/>
          <w:wAfter w:w="160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8759" w14:textId="0DB9E43D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6104.2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2F75C35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6117.2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53D2B50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0.2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55775C4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5306.7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5F1CEDD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4806.5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73DDDC5F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215C2558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797.5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67116C1F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1310.7</w:t>
            </w:r>
          </w:p>
        </w:tc>
      </w:tr>
      <w:tr w:rsidR="0007741A" w:rsidRPr="00B35B89" w14:paraId="24384CAF" w14:textId="77777777" w:rsidTr="005A460D">
        <w:trPr>
          <w:gridAfter w:val="1"/>
          <w:wAfter w:w="160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2CB1" w14:textId="226DC239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4519.5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67C0B9D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4585.4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67A5F1E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1.5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643DF65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2940.7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382170F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2499.0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75F8182F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-15.0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49C4BC7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1578.8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1B7EB83C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2086.4</w:t>
            </w:r>
          </w:p>
        </w:tc>
      </w:tr>
      <w:tr w:rsidR="0007741A" w:rsidRPr="00B35B89" w14:paraId="3E692656" w14:textId="77777777" w:rsidTr="005A460D">
        <w:trPr>
          <w:gridAfter w:val="1"/>
          <w:wAfter w:w="160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C277" w14:textId="676EA69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6878.6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1AF9018A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6432.9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5DBCBE1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2CD51940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9914.4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06367C21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9374.0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7344A33A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-5.5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2B36CC7A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-3035.8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704F271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-2941.1</w:t>
            </w:r>
          </w:p>
        </w:tc>
      </w:tr>
      <w:tr w:rsidR="0007741A" w:rsidRPr="00B35B89" w14:paraId="22D07FB7" w14:textId="77777777" w:rsidTr="005A460D">
        <w:trPr>
          <w:gridAfter w:val="1"/>
          <w:wAfter w:w="160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DDFD" w14:textId="279B2467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5061.1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04CF" w14:textId="05D039E5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4607.6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2049BBB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7736" w14:textId="47B2434D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7372.0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5DC" w14:textId="1CCCBE30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6875.5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A7C" w14:textId="75A8E96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-6.7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6C0F674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-2310.9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25F97AF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-2267.9</w:t>
            </w:r>
          </w:p>
        </w:tc>
      </w:tr>
      <w:tr w:rsidR="0007741A" w:rsidRPr="00B35B89" w14:paraId="1FF599BE" w14:textId="77777777" w:rsidTr="005A460D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69D8" w14:textId="6EEE1DE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4417.9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6B3E" w14:textId="3FFF1E02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4226.2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392F17F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-4.3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F270" w14:textId="5EB6D4B0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2768.4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75BF" w14:textId="270A571B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2831.4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52BC6140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1FEBC82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1649.5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336ACD0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1394.8</w:t>
            </w:r>
          </w:p>
        </w:tc>
      </w:tr>
      <w:tr w:rsidR="0007741A" w:rsidRPr="00B35B89" w14:paraId="02E810B0" w14:textId="77777777" w:rsidTr="005A460D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27A" w14:textId="234829E3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3379.4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04DC" w14:textId="227BA09D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3346.6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7BCD74E2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A13" w14:textId="1409F7BE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1894.6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6158" w14:textId="5D71EE64" w:rsidR="0007741A" w:rsidRPr="00B35B89" w:rsidRDefault="0007741A" w:rsidP="0007741A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B35B89">
              <w:rPr>
                <w:rFonts w:ascii="Verdana" w:hAnsi="Verdana" w:cs="Arial"/>
                <w:color w:val="000000"/>
                <w:sz w:val="16"/>
                <w:szCs w:val="16"/>
              </w:rPr>
              <w:t>1876.2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76D35F4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25FADE5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1484.8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242F93D5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1470.4</w:t>
            </w:r>
          </w:p>
        </w:tc>
      </w:tr>
      <w:tr w:rsidR="0007741A" w:rsidRPr="00B35B89" w14:paraId="7C04D21E" w14:textId="77777777" w:rsidTr="005A460D">
        <w:trPr>
          <w:gridAfter w:val="1"/>
          <w:wAfter w:w="160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5047140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204.4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51D7BBC9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38.7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5C4C0228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-81.1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6AFBA73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38.6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534A343B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151.5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60C29A1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292.5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249D67D4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165.8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45A4E7D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-112.8</w:t>
            </w:r>
          </w:p>
        </w:tc>
      </w:tr>
      <w:tr w:rsidR="0007741A" w:rsidRPr="00B35B89" w14:paraId="48846E68" w14:textId="77777777" w:rsidTr="005A460D">
        <w:trPr>
          <w:gridAfter w:val="1"/>
          <w:wAfter w:w="160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07741A" w:rsidRPr="00B35B89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625EE2F1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6D352E76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14.6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2C4448D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52AA861E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33.7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72E800F7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100.2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4979FC4A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197.3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67D086C3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-17.3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45CEC58D" w:rsidR="0007741A" w:rsidRPr="00B35B89" w:rsidRDefault="0007741A" w:rsidP="0007741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B35B89">
              <w:rPr>
                <w:rFonts w:ascii="Verdana" w:hAnsi="Verdana" w:cs="Arial"/>
                <w:sz w:val="16"/>
                <w:szCs w:val="16"/>
              </w:rPr>
              <w:t>-85.6</w:t>
            </w:r>
          </w:p>
        </w:tc>
      </w:tr>
      <w:tr w:rsidR="0007741A" w:rsidRPr="00B36BA2" w14:paraId="2ED9475F" w14:textId="77777777" w:rsidTr="005A460D">
        <w:trPr>
          <w:gridAfter w:val="1"/>
          <w:wAfter w:w="160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07741A" w:rsidRPr="00B36BA2" w:rsidRDefault="0007741A" w:rsidP="0007741A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7741A" w:rsidRPr="00B36BA2" w14:paraId="07734E15" w14:textId="77777777" w:rsidTr="005A460D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55658D7D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11423964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34A05F43" w14:textId="77777777" w:rsidR="0007741A" w:rsidRPr="00B36BA2" w:rsidRDefault="0007741A" w:rsidP="0007741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49003A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9E611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556A0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709" w:bottom="284" w:left="851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B35B89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45629A5" w14:textId="77777777" w:rsidR="005320E5" w:rsidRDefault="005320E5" w:rsidP="00B35B89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5BCEE2F" w14:textId="63552415" w:rsidR="00B35B89" w:rsidRPr="00F46011" w:rsidRDefault="00B35B89" w:rsidP="00B35B89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r w:rsidRPr="00F46011">
        <w:rPr>
          <w:rFonts w:ascii="Verdana" w:hAnsi="Verdana"/>
          <w:b/>
          <w:sz w:val="20"/>
          <w:szCs w:val="20"/>
        </w:rPr>
        <w:t>Методологични бележки</w:t>
      </w:r>
    </w:p>
    <w:p w14:paraId="2C0A5CB7" w14:textId="77777777" w:rsidR="00B35B89" w:rsidRDefault="00B35B89" w:rsidP="00B35B89">
      <w:pPr>
        <w:tabs>
          <w:tab w:val="left" w:pos="3481"/>
        </w:tabs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4939194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4C449DFA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стоки).         </w:t>
      </w:r>
    </w:p>
    <w:p w14:paraId="7F6D5709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20B0DE98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3C583D78" w14:textId="77777777" w:rsidR="00B35B89" w:rsidRPr="00E75D7C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F46011">
        <w:rPr>
          <w:rFonts w:ascii="Verdana" w:hAnsi="Verdana"/>
          <w:sz w:val="20"/>
          <w:szCs w:val="20"/>
        </w:rPr>
        <w:t>извънсъюзен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износ и задълженията на отчетните единици.</w:t>
      </w:r>
    </w:p>
    <w:p w14:paraId="203AECAD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Закон за статистиката на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 в сила от 1.07.2012г.,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0F9678A6" w14:textId="77777777" w:rsidR="00B35B89" w:rsidRPr="006B04D8" w:rsidRDefault="00B35B89" w:rsidP="00B35B89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1A9F3CF1" w14:textId="77777777" w:rsidR="00B35B89" w:rsidRPr="00F46011" w:rsidRDefault="00B35B89" w:rsidP="00B35B89">
      <w:pPr>
        <w:spacing w:before="120"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Външната търговия със стоки обхваща търговията с трети страни (</w:t>
      </w:r>
      <w:proofErr w:type="spellStart"/>
      <w:r w:rsidRPr="00F46011">
        <w:rPr>
          <w:rFonts w:ascii="Verdana" w:hAnsi="Verdana"/>
          <w:sz w:val="20"/>
          <w:szCs w:val="20"/>
        </w:rPr>
        <w:t>Екстрастат</w:t>
      </w:r>
      <w:proofErr w:type="spellEnd"/>
      <w:r w:rsidRPr="00F46011">
        <w:rPr>
          <w:rFonts w:ascii="Verdana" w:hAnsi="Verdana"/>
          <w:sz w:val="20"/>
          <w:szCs w:val="20"/>
        </w:rPr>
        <w:t>) и със страните – членки на ЕС (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69F1ABB6" w14:textId="77777777" w:rsidR="00B35B89" w:rsidRPr="00F46011" w:rsidRDefault="00B35B89" w:rsidP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77554DDD" w14:textId="77777777" w:rsidR="00B35B89" w:rsidRPr="00F46011" w:rsidRDefault="00B35B89" w:rsidP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25314555" w14:textId="1498ED89" w:rsidR="00B35B89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FBE5322" w14:textId="451D8EAB" w:rsidR="00B35B89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митнически територии на </w:t>
      </w:r>
    </w:p>
    <w:p w14:paraId="1E9914F1" w14:textId="3C3887CB" w:rsidR="00B35B89" w:rsidRPr="00E8128D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sz w:val="20"/>
          <w:szCs w:val="20"/>
        </w:rPr>
        <w:t xml:space="preserve">държавите-членки на ЕС с едно изключение –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</w:t>
      </w:r>
      <w:proofErr w:type="spellStart"/>
      <w:r>
        <w:rPr>
          <w:rFonts w:ascii="Verdana" w:hAnsi="Verdana"/>
          <w:sz w:val="20"/>
          <w:szCs w:val="20"/>
        </w:rPr>
        <w:t>Хелголанд</w:t>
      </w:r>
      <w:proofErr w:type="spellEnd"/>
      <w:r w:rsidRPr="00E8128D">
        <w:rPr>
          <w:rFonts w:ascii="Verdana" w:hAnsi="Verdana"/>
          <w:sz w:val="20"/>
          <w:szCs w:val="20"/>
        </w:rPr>
        <w:t>.</w:t>
      </w:r>
    </w:p>
    <w:p w14:paraId="71C52C8D" w14:textId="77777777" w:rsidR="00B35B89" w:rsidRPr="00F46011" w:rsidRDefault="00B35B89" w:rsidP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344B169C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425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3FAF1C0A" w14:textId="77777777" w:rsidR="00B35B89" w:rsidRPr="006B04D8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BD37C68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3B587447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6B04D8">
        <w:rPr>
          <w:rFonts w:ascii="Verdana" w:hAnsi="Verdana"/>
          <w:b/>
          <w:sz w:val="20"/>
          <w:szCs w:val="20"/>
        </w:rPr>
        <w:t>Интрастат</w:t>
      </w:r>
      <w:proofErr w:type="spellEnd"/>
      <w:r w:rsidRPr="006B04D8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внос и износ от/за страни членки на Европейския съюз;</w:t>
      </w:r>
    </w:p>
    <w:p w14:paraId="4B71A11B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Агенция „Митници“ е институцията, отговорна за събирането на митническите декларации (ЕАД), а Националната агенция за приходите – за 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 декларациите.</w:t>
      </w:r>
    </w:p>
    <w:p w14:paraId="613E766D" w14:textId="77777777" w:rsidR="00B35B89" w:rsidRPr="00F46011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 декларации, както и за </w:t>
      </w:r>
      <w:proofErr w:type="spellStart"/>
      <w:r w:rsidRPr="00F46011">
        <w:rPr>
          <w:rFonts w:ascii="Verdana" w:hAnsi="Verdana"/>
          <w:sz w:val="20"/>
          <w:szCs w:val="20"/>
        </w:rPr>
        <w:t>неотговорилите</w:t>
      </w:r>
      <w:proofErr w:type="spellEnd"/>
      <w:r w:rsidRPr="00F46011">
        <w:rPr>
          <w:rFonts w:ascii="Verdana" w:hAnsi="Verdana"/>
          <w:sz w:val="20"/>
          <w:szCs w:val="20"/>
        </w:rPr>
        <w:t>.</w:t>
      </w:r>
    </w:p>
    <w:p w14:paraId="345229D6" w14:textId="77777777" w:rsidR="00B35B89" w:rsidRPr="006B04D8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37012BFB" w14:textId="77D4BA5B" w:rsidR="008F0D2A" w:rsidRDefault="008F0D2A">
      <w:pPr>
        <w:rPr>
          <w:rFonts w:eastAsia="Μοντέρνα" w:cs="Times New Roman"/>
          <w:szCs w:val="20"/>
          <w:lang w:val="ru-RU" w:eastAsia="bg-BG"/>
        </w:rPr>
      </w:pPr>
    </w:p>
    <w:sectPr w:rsidR="008F0D2A" w:rsidSect="0049003A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424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5F001" w14:textId="77777777" w:rsidR="00BC45E6" w:rsidRDefault="00BC45E6" w:rsidP="00214ACA">
      <w:r>
        <w:separator/>
      </w:r>
    </w:p>
  </w:endnote>
  <w:endnote w:type="continuationSeparator" w:id="0">
    <w:p w14:paraId="7B729C98" w14:textId="77777777" w:rsidR="00BC45E6" w:rsidRDefault="00BC45E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A9181D" w:rsidRPr="00A7142A" w:rsidRDefault="00A9181D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3EB02508" w:rsidR="00A9181D" w:rsidRPr="00DD11CB" w:rsidRDefault="00A9181D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20E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3EB02508" w:rsidR="00A9181D" w:rsidRPr="00DD11CB" w:rsidRDefault="00A9181D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320E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7777777" w:rsidR="00A9181D" w:rsidRDefault="00A9181D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20269EEE">
              <wp:simplePos x="0" y="0"/>
              <wp:positionH relativeFrom="rightMargin">
                <wp:posOffset>-605790</wp:posOffset>
              </wp:positionH>
              <wp:positionV relativeFrom="paragraph">
                <wp:posOffset>-374651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0780E" id="Rectangle 37" o:spid="_x0000_s1026" style="position:absolute;margin-left:-47.7pt;margin-top:-29.5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511A8B39">
              <wp:simplePos x="0" y="0"/>
              <wp:positionH relativeFrom="margin">
                <wp:posOffset>5869940</wp:posOffset>
              </wp:positionH>
              <wp:positionV relativeFrom="paragraph">
                <wp:posOffset>-374650</wp:posOffset>
              </wp:positionV>
              <wp:extent cx="439200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A9181D" w:rsidRPr="0094211F" w:rsidRDefault="00A9181D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A9181D" w:rsidRDefault="00A918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9.5pt;width:34.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" filled="f" fillcolor="#5c83b4" stroked="f" strokecolor="#737373">
              <v:textbox>
                <w:txbxContent>
                  <w:p w14:paraId="22BDA3E3" w14:textId="77777777" w:rsidR="00A9181D" w:rsidRPr="0094211F" w:rsidRDefault="00A9181D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A9181D" w:rsidRDefault="00A9181D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A9181D" w:rsidRPr="00171C36" w:rsidRDefault="00A9181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79B78D11" w:rsidR="00A9181D" w:rsidRPr="00DD11CB" w:rsidRDefault="00A9181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20E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79B78D11" w:rsidR="00A9181D" w:rsidRPr="00DD11CB" w:rsidRDefault="00A9181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320E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A9181D" w:rsidRDefault="00A9181D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EE5A4" w14:textId="77777777" w:rsidR="00BC45E6" w:rsidRDefault="00BC45E6" w:rsidP="00214ACA">
      <w:r>
        <w:separator/>
      </w:r>
    </w:p>
  </w:footnote>
  <w:footnote w:type="continuationSeparator" w:id="0">
    <w:p w14:paraId="375267EA" w14:textId="77777777" w:rsidR="00BC45E6" w:rsidRDefault="00BC45E6" w:rsidP="00214ACA">
      <w:r>
        <w:continuationSeparator/>
      </w:r>
    </w:p>
  </w:footnote>
  <w:footnote w:id="1">
    <w:p w14:paraId="47FA333B" w14:textId="77777777" w:rsidR="00A9181D" w:rsidRPr="009177E4" w:rsidRDefault="00A9181D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A9181D" w:rsidRPr="00A9181D" w:rsidRDefault="00A9181D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A9181D">
        <w:rPr>
          <w:rStyle w:val="FootnoteReference"/>
          <w:rFonts w:ascii="Verdana" w:hAnsi="Verdana"/>
          <w:sz w:val="16"/>
          <w:szCs w:val="16"/>
        </w:rPr>
        <w:footnoteRef/>
      </w:r>
      <w:r w:rsidRPr="00A9181D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A9181D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A9181D">
        <w:rPr>
          <w:rFonts w:ascii="Verdana" w:hAnsi="Verdana"/>
          <w:bCs/>
          <w:sz w:val="16"/>
          <w:szCs w:val="16"/>
          <w:lang w:val="en-US"/>
        </w:rPr>
        <w:t>FOB</w:t>
      </w:r>
      <w:r w:rsidRPr="00A9181D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A9181D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A9181D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A9181D">
        <w:rPr>
          <w:rFonts w:ascii="Verdana" w:hAnsi="Verdana"/>
          <w:sz w:val="16"/>
          <w:szCs w:val="16"/>
          <w:lang w:val="bg-BG"/>
        </w:rPr>
        <w:t>)</w:t>
      </w:r>
      <w:r w:rsidRPr="00A9181D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A9181D" w:rsidRPr="0052545C" w:rsidRDefault="00A9181D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9181D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A9181D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65BCAE38" w:rsidR="00A9181D" w:rsidRPr="00B77149" w:rsidRDefault="00A9181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14822C8" wp14:editId="7A2AECA4">
              <wp:simplePos x="0" y="0"/>
              <wp:positionH relativeFrom="page">
                <wp:align>center</wp:align>
              </wp:positionH>
              <wp:positionV relativeFrom="paragraph">
                <wp:posOffset>-879723</wp:posOffset>
              </wp:positionV>
              <wp:extent cx="5705475" cy="6667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A9181D" w:rsidRPr="009177E4" w:rsidRDefault="00A9181D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475CEC39" w:rsidR="00A9181D" w:rsidRPr="009177E4" w:rsidRDefault="00A9181D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АПРИЛ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A9181D" w:rsidRPr="009177E4" w:rsidRDefault="00A9181D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A9181D" w:rsidRPr="00101DE0" w:rsidRDefault="00A9181D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9.25pt;width:449.25pt;height:52.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" stroked="f">
              <v:textbox>
                <w:txbxContent>
                  <w:p w14:paraId="19A93664" w14:textId="77777777" w:rsidR="00A9181D" w:rsidRPr="009177E4" w:rsidRDefault="00A9181D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475CEC39" w:rsidR="00A9181D" w:rsidRPr="009177E4" w:rsidRDefault="00A9181D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АПРИЛ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A9181D" w:rsidRPr="009177E4" w:rsidRDefault="00A9181D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A9181D" w:rsidRPr="00101DE0" w:rsidRDefault="00A9181D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6EE495B8">
              <wp:simplePos x="0" y="0"/>
              <wp:positionH relativeFrom="margin">
                <wp:align>center</wp:align>
              </wp:positionH>
              <wp:positionV relativeFrom="paragraph">
                <wp:posOffset>-128795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39497" id="Graphic 7" o:spid="_x0000_s1026" style="position:absolute;margin-left:0;margin-top:-10.15pt;width:477.7pt;height:.1pt;z-index:-2516367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M2aTbzcAAAACA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A9181D" w:rsidRPr="009E4021" w:rsidRDefault="00A9181D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5274F823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24718109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62F9DD3E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A9181D" w:rsidRDefault="00A9181D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A9181D" w:rsidRPr="00FD731D" w:rsidRDefault="00A9181D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A9181D" w:rsidRDefault="00A9181D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A9181D" w:rsidRPr="00FD731D" w:rsidRDefault="00A9181D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F23D3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90501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3147D2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3F1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A9181D" w:rsidRPr="004F064E" w:rsidRDefault="00A9181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3D499408" w:rsidR="00A9181D" w:rsidRPr="004F064E" w:rsidRDefault="00A9181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347FCBC6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6FC93" w14:textId="77777777" w:rsidR="00A9181D" w:rsidRPr="00101DE0" w:rsidRDefault="00A9181D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3596FC93" w14:textId="77777777" w:rsidR="00A9181D" w:rsidRPr="00101DE0" w:rsidRDefault="00A9181D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3BC5"/>
    <w:rsid w:val="000156A7"/>
    <w:rsid w:val="0006051E"/>
    <w:rsid w:val="000607BC"/>
    <w:rsid w:val="000666BE"/>
    <w:rsid w:val="0007741A"/>
    <w:rsid w:val="00077C97"/>
    <w:rsid w:val="00085E27"/>
    <w:rsid w:val="000B17C2"/>
    <w:rsid w:val="000B2B10"/>
    <w:rsid w:val="000C0D56"/>
    <w:rsid w:val="000D0D05"/>
    <w:rsid w:val="000D1B08"/>
    <w:rsid w:val="000F0B88"/>
    <w:rsid w:val="000F7979"/>
    <w:rsid w:val="00101DE0"/>
    <w:rsid w:val="00107312"/>
    <w:rsid w:val="00127561"/>
    <w:rsid w:val="00131753"/>
    <w:rsid w:val="0015383E"/>
    <w:rsid w:val="00171C36"/>
    <w:rsid w:val="001901A0"/>
    <w:rsid w:val="00193312"/>
    <w:rsid w:val="001A253C"/>
    <w:rsid w:val="001B03D8"/>
    <w:rsid w:val="001D7050"/>
    <w:rsid w:val="001E5BA2"/>
    <w:rsid w:val="001E7AC3"/>
    <w:rsid w:val="00214ACA"/>
    <w:rsid w:val="00231231"/>
    <w:rsid w:val="00272077"/>
    <w:rsid w:val="00292E49"/>
    <w:rsid w:val="002B66B0"/>
    <w:rsid w:val="002B7346"/>
    <w:rsid w:val="002C0866"/>
    <w:rsid w:val="002C72D4"/>
    <w:rsid w:val="002C7F7F"/>
    <w:rsid w:val="002D1B3D"/>
    <w:rsid w:val="00303BA2"/>
    <w:rsid w:val="00332C88"/>
    <w:rsid w:val="00336556"/>
    <w:rsid w:val="00342F64"/>
    <w:rsid w:val="003450BB"/>
    <w:rsid w:val="00351E62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2111"/>
    <w:rsid w:val="003C799F"/>
    <w:rsid w:val="003D4EAE"/>
    <w:rsid w:val="003D5F6D"/>
    <w:rsid w:val="004025FA"/>
    <w:rsid w:val="00411094"/>
    <w:rsid w:val="0041134D"/>
    <w:rsid w:val="004137CC"/>
    <w:rsid w:val="004237D3"/>
    <w:rsid w:val="00442B5E"/>
    <w:rsid w:val="004438BC"/>
    <w:rsid w:val="00446CF4"/>
    <w:rsid w:val="004514BE"/>
    <w:rsid w:val="00472599"/>
    <w:rsid w:val="004760D3"/>
    <w:rsid w:val="00486232"/>
    <w:rsid w:val="0049003A"/>
    <w:rsid w:val="00490CE2"/>
    <w:rsid w:val="004A4D85"/>
    <w:rsid w:val="004B1B18"/>
    <w:rsid w:val="004C25B0"/>
    <w:rsid w:val="004C6A3E"/>
    <w:rsid w:val="004D0D4C"/>
    <w:rsid w:val="004D47C1"/>
    <w:rsid w:val="004E1374"/>
    <w:rsid w:val="004E2239"/>
    <w:rsid w:val="004E3F79"/>
    <w:rsid w:val="004E5D17"/>
    <w:rsid w:val="004F064E"/>
    <w:rsid w:val="00501D0E"/>
    <w:rsid w:val="00504ADE"/>
    <w:rsid w:val="0051402F"/>
    <w:rsid w:val="005177EE"/>
    <w:rsid w:val="00520539"/>
    <w:rsid w:val="00521A86"/>
    <w:rsid w:val="0052344D"/>
    <w:rsid w:val="0052545C"/>
    <w:rsid w:val="00527796"/>
    <w:rsid w:val="005320E5"/>
    <w:rsid w:val="005334FB"/>
    <w:rsid w:val="005406E2"/>
    <w:rsid w:val="00553314"/>
    <w:rsid w:val="00556A0E"/>
    <w:rsid w:val="00574C3B"/>
    <w:rsid w:val="005A460D"/>
    <w:rsid w:val="005B4023"/>
    <w:rsid w:val="005E2649"/>
    <w:rsid w:val="005E62B2"/>
    <w:rsid w:val="006120F5"/>
    <w:rsid w:val="006161A9"/>
    <w:rsid w:val="006270FB"/>
    <w:rsid w:val="006374D9"/>
    <w:rsid w:val="00644D53"/>
    <w:rsid w:val="00654814"/>
    <w:rsid w:val="006568AC"/>
    <w:rsid w:val="006921D1"/>
    <w:rsid w:val="006A212D"/>
    <w:rsid w:val="006D1BE4"/>
    <w:rsid w:val="006D7926"/>
    <w:rsid w:val="006F403A"/>
    <w:rsid w:val="00704539"/>
    <w:rsid w:val="00715E1F"/>
    <w:rsid w:val="00730EB7"/>
    <w:rsid w:val="00743B40"/>
    <w:rsid w:val="0075334D"/>
    <w:rsid w:val="00757E1F"/>
    <w:rsid w:val="00764226"/>
    <w:rsid w:val="00772E11"/>
    <w:rsid w:val="00775774"/>
    <w:rsid w:val="007772EF"/>
    <w:rsid w:val="00786FC8"/>
    <w:rsid w:val="00796D9D"/>
    <w:rsid w:val="007A1241"/>
    <w:rsid w:val="007A734F"/>
    <w:rsid w:val="007B1107"/>
    <w:rsid w:val="007C61E0"/>
    <w:rsid w:val="007C7A6A"/>
    <w:rsid w:val="007D27DD"/>
    <w:rsid w:val="007F116A"/>
    <w:rsid w:val="007F17B3"/>
    <w:rsid w:val="00845225"/>
    <w:rsid w:val="00846A34"/>
    <w:rsid w:val="00852559"/>
    <w:rsid w:val="008579A0"/>
    <w:rsid w:val="00862BA1"/>
    <w:rsid w:val="0086619A"/>
    <w:rsid w:val="00870559"/>
    <w:rsid w:val="008748F1"/>
    <w:rsid w:val="00880700"/>
    <w:rsid w:val="00881B14"/>
    <w:rsid w:val="0088291E"/>
    <w:rsid w:val="00883238"/>
    <w:rsid w:val="008A3427"/>
    <w:rsid w:val="008C0755"/>
    <w:rsid w:val="008D3797"/>
    <w:rsid w:val="008D5874"/>
    <w:rsid w:val="008D6626"/>
    <w:rsid w:val="008E71E8"/>
    <w:rsid w:val="008F0D2A"/>
    <w:rsid w:val="009052DE"/>
    <w:rsid w:val="009167A0"/>
    <w:rsid w:val="009177E4"/>
    <w:rsid w:val="009260E3"/>
    <w:rsid w:val="0094060D"/>
    <w:rsid w:val="0094211F"/>
    <w:rsid w:val="00946E75"/>
    <w:rsid w:val="00947EBF"/>
    <w:rsid w:val="00956090"/>
    <w:rsid w:val="00957409"/>
    <w:rsid w:val="009E4021"/>
    <w:rsid w:val="009E6116"/>
    <w:rsid w:val="009E724F"/>
    <w:rsid w:val="00A01106"/>
    <w:rsid w:val="00A14E0E"/>
    <w:rsid w:val="00A14E83"/>
    <w:rsid w:val="00A308AC"/>
    <w:rsid w:val="00A361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D46DC"/>
    <w:rsid w:val="00AD70D1"/>
    <w:rsid w:val="00AE2734"/>
    <w:rsid w:val="00AE4196"/>
    <w:rsid w:val="00AF2D94"/>
    <w:rsid w:val="00B0333E"/>
    <w:rsid w:val="00B063EE"/>
    <w:rsid w:val="00B07D27"/>
    <w:rsid w:val="00B14155"/>
    <w:rsid w:val="00B35B89"/>
    <w:rsid w:val="00B36BA2"/>
    <w:rsid w:val="00B37704"/>
    <w:rsid w:val="00B412D5"/>
    <w:rsid w:val="00B55B11"/>
    <w:rsid w:val="00B55B6D"/>
    <w:rsid w:val="00B769E9"/>
    <w:rsid w:val="00B77149"/>
    <w:rsid w:val="00B84C7C"/>
    <w:rsid w:val="00B91702"/>
    <w:rsid w:val="00BB77C8"/>
    <w:rsid w:val="00BB79B3"/>
    <w:rsid w:val="00BC30C7"/>
    <w:rsid w:val="00BC45E6"/>
    <w:rsid w:val="00BD3425"/>
    <w:rsid w:val="00C01D61"/>
    <w:rsid w:val="00C14799"/>
    <w:rsid w:val="00C22E8B"/>
    <w:rsid w:val="00C616FD"/>
    <w:rsid w:val="00C75C8B"/>
    <w:rsid w:val="00C93974"/>
    <w:rsid w:val="00CA0766"/>
    <w:rsid w:val="00CC45E6"/>
    <w:rsid w:val="00CC4EE2"/>
    <w:rsid w:val="00D126B1"/>
    <w:rsid w:val="00D4133C"/>
    <w:rsid w:val="00D82477"/>
    <w:rsid w:val="00DA6F55"/>
    <w:rsid w:val="00DA7EC0"/>
    <w:rsid w:val="00DB5B28"/>
    <w:rsid w:val="00DD11CB"/>
    <w:rsid w:val="00DD524B"/>
    <w:rsid w:val="00DE1B0E"/>
    <w:rsid w:val="00DE20CA"/>
    <w:rsid w:val="00DE4F56"/>
    <w:rsid w:val="00E00576"/>
    <w:rsid w:val="00E13DB4"/>
    <w:rsid w:val="00E3573B"/>
    <w:rsid w:val="00E3575C"/>
    <w:rsid w:val="00E4482C"/>
    <w:rsid w:val="00E55431"/>
    <w:rsid w:val="00E563C3"/>
    <w:rsid w:val="00E64EC0"/>
    <w:rsid w:val="00E67823"/>
    <w:rsid w:val="00E874EE"/>
    <w:rsid w:val="00E93A8A"/>
    <w:rsid w:val="00E9706E"/>
    <w:rsid w:val="00EA436C"/>
    <w:rsid w:val="00EA4998"/>
    <w:rsid w:val="00EB31C2"/>
    <w:rsid w:val="00EB5089"/>
    <w:rsid w:val="00EB6988"/>
    <w:rsid w:val="00EC30EC"/>
    <w:rsid w:val="00ED05E2"/>
    <w:rsid w:val="00F049D1"/>
    <w:rsid w:val="00F12B1A"/>
    <w:rsid w:val="00F233FC"/>
    <w:rsid w:val="00F27479"/>
    <w:rsid w:val="00F40A08"/>
    <w:rsid w:val="00F45B91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Sheet1!$BJ$1:$BY$2</c:f>
              <c:multiLvlStrCache>
                <c:ptCount val="1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Sheet1!$BJ$11:$BY$11</c:f>
              <c:numCache>
                <c:formatCode>0.0</c:formatCode>
                <c:ptCount val="16"/>
                <c:pt idx="0">
                  <c:v>19.576180777810116</c:v>
                </c:pt>
                <c:pt idx="1">
                  <c:v>7.8905481953092105</c:v>
                </c:pt>
                <c:pt idx="2">
                  <c:v>-6.5039901214544944</c:v>
                </c:pt>
                <c:pt idx="3">
                  <c:v>-16.780781949037149</c:v>
                </c:pt>
                <c:pt idx="4">
                  <c:v>-15.082108128436111</c:v>
                </c:pt>
                <c:pt idx="5">
                  <c:v>-13.282481939198366</c:v>
                </c:pt>
                <c:pt idx="6">
                  <c:v>-9.1195625344143387</c:v>
                </c:pt>
                <c:pt idx="7">
                  <c:v>-9.7334689725330552</c:v>
                </c:pt>
                <c:pt idx="8">
                  <c:v>-13.889986638815177</c:v>
                </c:pt>
                <c:pt idx="9">
                  <c:v>-15.595386762653341</c:v>
                </c:pt>
                <c:pt idx="10">
                  <c:v>-16.523537776792807</c:v>
                </c:pt>
                <c:pt idx="11">
                  <c:v>-7.769838640988036</c:v>
                </c:pt>
                <c:pt idx="12">
                  <c:v>-17.044486799951343</c:v>
                </c:pt>
                <c:pt idx="13">
                  <c:v>-7.8883995400603197</c:v>
                </c:pt>
                <c:pt idx="14">
                  <c:v>-9.8620145870293783</c:v>
                </c:pt>
                <c:pt idx="15">
                  <c:v>11.504569572026258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AD-45B4-B7DA-59B5D235B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6854560"/>
        <c:axId val="1"/>
      </c:barChart>
      <c:catAx>
        <c:axId val="9768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68545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Sheet1!$BJ$1:$BY$2</c:f>
              <c:multiLvlStrCache>
                <c:ptCount val="1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Sheet1!$BJ$16:$BY$16</c:f>
              <c:numCache>
                <c:formatCode>0.0</c:formatCode>
                <c:ptCount val="16"/>
                <c:pt idx="0">
                  <c:v>10.805382120904117</c:v>
                </c:pt>
                <c:pt idx="1">
                  <c:v>10.367367390165573</c:v>
                </c:pt>
                <c:pt idx="2">
                  <c:v>3.9573387891187251</c:v>
                </c:pt>
                <c:pt idx="3">
                  <c:v>-0.11812057047861924</c:v>
                </c:pt>
                <c:pt idx="4">
                  <c:v>-1.863501015558755</c:v>
                </c:pt>
                <c:pt idx="5">
                  <c:v>-12.696240818090166</c:v>
                </c:pt>
                <c:pt idx="6">
                  <c:v>-5.3764945815171661</c:v>
                </c:pt>
                <c:pt idx="7">
                  <c:v>-5.0697487352088233</c:v>
                </c:pt>
                <c:pt idx="8">
                  <c:v>-11.201019679032854</c:v>
                </c:pt>
                <c:pt idx="9">
                  <c:v>-2.3162134944612167</c:v>
                </c:pt>
                <c:pt idx="10">
                  <c:v>-8.3835142249305878</c:v>
                </c:pt>
                <c:pt idx="11">
                  <c:v>-2.7935924905621801</c:v>
                </c:pt>
                <c:pt idx="12">
                  <c:v>-0.43898923275164092</c:v>
                </c:pt>
                <c:pt idx="13">
                  <c:v>-3.9517943003363643</c:v>
                </c:pt>
                <c:pt idx="14">
                  <c:v>-14.445031616159776</c:v>
                </c:pt>
                <c:pt idx="15">
                  <c:v>11.933336253339766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3-42A4-A732-AF86905C4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6856224"/>
        <c:axId val="1"/>
      </c:barChart>
      <c:catAx>
        <c:axId val="97685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68562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2BFE-7AF7-4957-A295-432F7F38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12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111</cp:revision>
  <cp:lastPrinted>2024-07-08T12:43:00Z</cp:lastPrinted>
  <dcterms:created xsi:type="dcterms:W3CDTF">2024-05-02T12:18:00Z</dcterms:created>
  <dcterms:modified xsi:type="dcterms:W3CDTF">2024-07-09T09:19:00Z</dcterms:modified>
</cp:coreProperties>
</file>