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F6002" w14:textId="77777777" w:rsidR="0095157F" w:rsidRPr="00FC6965" w:rsidRDefault="0095157F" w:rsidP="0095157F">
      <w:pPr>
        <w:rPr>
          <w:b/>
        </w:rPr>
      </w:pPr>
      <w:bookmarkStart w:id="0" w:name="_GoBack"/>
      <w:bookmarkEnd w:id="0"/>
      <w:r w:rsidRPr="00FC6965">
        <w:rPr>
          <w:b/>
        </w:rPr>
        <w:t xml:space="preserve">ДО </w:t>
      </w:r>
    </w:p>
    <w:p w14:paraId="75C2F2EE" w14:textId="77777777" w:rsidR="0095157F" w:rsidRPr="00FC6965" w:rsidRDefault="0095157F" w:rsidP="0095157F">
      <w:pPr>
        <w:rPr>
          <w:b/>
        </w:rPr>
      </w:pPr>
      <w:r w:rsidRPr="00FC6965">
        <w:rPr>
          <w:b/>
        </w:rPr>
        <w:t>ОБЩИНСКИ СЪВЕТ РУСЕ</w:t>
      </w:r>
    </w:p>
    <w:p w14:paraId="52EE9C3B" w14:textId="77777777" w:rsidR="0095157F" w:rsidRPr="00FC6965" w:rsidRDefault="0095157F" w:rsidP="0095157F">
      <w:pPr>
        <w:rPr>
          <w:b/>
        </w:rPr>
      </w:pPr>
      <w:r w:rsidRPr="00FC6965">
        <w:rPr>
          <w:b/>
        </w:rPr>
        <w:t xml:space="preserve">  </w:t>
      </w:r>
    </w:p>
    <w:p w14:paraId="26EC625F" w14:textId="77777777" w:rsidR="0095157F" w:rsidRPr="00FC6965" w:rsidRDefault="0095157F" w:rsidP="0095157F">
      <w:pPr>
        <w:rPr>
          <w:b/>
        </w:rPr>
      </w:pPr>
    </w:p>
    <w:p w14:paraId="55868F4E" w14:textId="77777777" w:rsidR="0095157F" w:rsidRPr="00FC6965" w:rsidRDefault="0095157F" w:rsidP="0095157F"/>
    <w:p w14:paraId="26349767" w14:textId="77777777" w:rsidR="0095157F" w:rsidRPr="0095157F" w:rsidRDefault="0095157F" w:rsidP="0095157F">
      <w:pPr>
        <w:jc w:val="both"/>
      </w:pPr>
      <w:r w:rsidRPr="00FC6965">
        <w:rPr>
          <w:b/>
        </w:rPr>
        <w:t>ОТНОСНО</w:t>
      </w:r>
      <w:r w:rsidRPr="00FC6965">
        <w:t xml:space="preserve">: </w:t>
      </w:r>
      <w:r w:rsidRPr="0095157F">
        <w:t>Отчет за дейността на Общински съвет – Русе и не</w:t>
      </w:r>
      <w:r>
        <w:t xml:space="preserve">говите комисии за периода </w:t>
      </w:r>
      <w:r w:rsidRPr="0095157F">
        <w:t xml:space="preserve"> </w:t>
      </w:r>
      <w:r>
        <w:t xml:space="preserve">ноември 2023 </w:t>
      </w:r>
      <w:r w:rsidRPr="0095157F">
        <w:t xml:space="preserve"> г. – ю</w:t>
      </w:r>
      <w:r>
        <w:t>н</w:t>
      </w:r>
      <w:r w:rsidRPr="0095157F">
        <w:t>и 202</w:t>
      </w:r>
      <w:r>
        <w:t>4</w:t>
      </w:r>
      <w:r w:rsidRPr="0095157F">
        <w:t xml:space="preserve"> г.</w:t>
      </w:r>
    </w:p>
    <w:p w14:paraId="4AA10BC1" w14:textId="77777777" w:rsidR="0095157F" w:rsidRPr="00FC6965" w:rsidRDefault="0095157F" w:rsidP="0095157F">
      <w:pPr>
        <w:rPr>
          <w:b/>
        </w:rPr>
      </w:pPr>
    </w:p>
    <w:p w14:paraId="1F4CD3F1" w14:textId="77777777" w:rsidR="0095157F" w:rsidRPr="00FC6965" w:rsidRDefault="0095157F" w:rsidP="0095157F">
      <w:pPr>
        <w:rPr>
          <w:b/>
        </w:rPr>
      </w:pPr>
    </w:p>
    <w:p w14:paraId="616B7C72" w14:textId="77777777" w:rsidR="0095157F" w:rsidRPr="00FC6965" w:rsidRDefault="0095157F" w:rsidP="0095157F">
      <w:pPr>
        <w:rPr>
          <w:b/>
        </w:rPr>
      </w:pPr>
      <w:r w:rsidRPr="00FC6965">
        <w:rPr>
          <w:b/>
        </w:rPr>
        <w:t xml:space="preserve">           </w:t>
      </w:r>
    </w:p>
    <w:p w14:paraId="73920E95" w14:textId="77777777" w:rsidR="0095157F" w:rsidRPr="00FC6965" w:rsidRDefault="0095157F" w:rsidP="0095157F">
      <w:pPr>
        <w:rPr>
          <w:b/>
        </w:rPr>
      </w:pPr>
      <w:r w:rsidRPr="00FC6965">
        <w:rPr>
          <w:b/>
        </w:rPr>
        <w:t>УВАЖАЕМИ ГОСПОЖИ И ГОСПОДА ОБЩИНСКИ СЪВЕТНИЦИ,</w:t>
      </w:r>
    </w:p>
    <w:p w14:paraId="45465CEB" w14:textId="77777777" w:rsidR="0095157F" w:rsidRPr="00FC6965" w:rsidRDefault="0095157F" w:rsidP="0095157F"/>
    <w:p w14:paraId="376787B3" w14:textId="77777777" w:rsidR="0095157F" w:rsidRPr="0095157F" w:rsidRDefault="0095157F" w:rsidP="0095157F">
      <w:pPr>
        <w:jc w:val="both"/>
      </w:pPr>
      <w:r w:rsidRPr="00FC6965">
        <w:t xml:space="preserve">           В изпълнение на разпоредбите на  чл. 27, ал. 6 от Закона за местното самоуправление и местната администрация и чл. 15, ал. 5 от </w:t>
      </w:r>
      <w:hyperlink r:id="rId5" w:history="1">
        <w:r w:rsidRPr="00FC6965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FC6965">
        <w:t xml:space="preserve"> предоставям на Вашето внимание отчет за дейността на Общински съвет – Русе и неговите комисии за периода</w:t>
      </w:r>
      <w:r w:rsidRPr="00FC6965">
        <w:rPr>
          <w:lang w:val="en-US"/>
        </w:rPr>
        <w:t xml:space="preserve"> </w:t>
      </w:r>
      <w:r w:rsidRPr="00FC6965">
        <w:t xml:space="preserve">от </w:t>
      </w:r>
      <w:r>
        <w:t>ноември 2023  г. до</w:t>
      </w:r>
      <w:r w:rsidRPr="0095157F">
        <w:t xml:space="preserve"> ю</w:t>
      </w:r>
      <w:r>
        <w:t>н</w:t>
      </w:r>
      <w:r w:rsidRPr="0095157F">
        <w:t>и 202</w:t>
      </w:r>
      <w:r>
        <w:t>4</w:t>
      </w:r>
      <w:r w:rsidRPr="0095157F">
        <w:t xml:space="preserve"> г.</w:t>
      </w:r>
    </w:p>
    <w:p w14:paraId="19CDC030" w14:textId="77777777" w:rsidR="0095157F" w:rsidRPr="00FC6965" w:rsidRDefault="0095157F" w:rsidP="0095157F">
      <w:pPr>
        <w:jc w:val="both"/>
        <w:rPr>
          <w:b/>
        </w:rPr>
      </w:pPr>
    </w:p>
    <w:p w14:paraId="0552A2F8" w14:textId="77777777" w:rsidR="0095157F" w:rsidRPr="00FC6965" w:rsidRDefault="0095157F" w:rsidP="0095157F">
      <w:pPr>
        <w:jc w:val="both"/>
      </w:pPr>
      <w:r w:rsidRPr="00FC6965">
        <w:t xml:space="preserve"> </w:t>
      </w:r>
    </w:p>
    <w:p w14:paraId="4E42BA0B" w14:textId="77777777" w:rsidR="0095157F" w:rsidRPr="00FC6965" w:rsidRDefault="0095157F" w:rsidP="0095157F">
      <w:r w:rsidRPr="00FC6965">
        <w:t xml:space="preserve">         </w:t>
      </w:r>
    </w:p>
    <w:p w14:paraId="70E80971" w14:textId="77777777" w:rsidR="0095157F" w:rsidRPr="00FC6965" w:rsidRDefault="0095157F" w:rsidP="0095157F">
      <w:pPr>
        <w:rPr>
          <w:b/>
        </w:rPr>
      </w:pPr>
      <w:r w:rsidRPr="00FC6965">
        <w:t xml:space="preserve">            </w:t>
      </w:r>
      <w:r w:rsidRPr="00FC6965">
        <w:rPr>
          <w:b/>
        </w:rPr>
        <w:t xml:space="preserve">ПРИЛОЖЕНИЯ: </w:t>
      </w:r>
    </w:p>
    <w:p w14:paraId="10BF1EE7" w14:textId="77777777" w:rsidR="0095157F" w:rsidRDefault="0095157F" w:rsidP="008466C7">
      <w:pPr>
        <w:numPr>
          <w:ilvl w:val="0"/>
          <w:numId w:val="1"/>
        </w:numPr>
      </w:pPr>
      <w:r w:rsidRPr="00FC6965">
        <w:t xml:space="preserve">Отчет за дейността на Общински съвет – Русе и неговите комисии за периода от </w:t>
      </w:r>
      <w:r>
        <w:t>ноември 2023  г. до</w:t>
      </w:r>
      <w:r w:rsidRPr="0095157F">
        <w:t xml:space="preserve"> ю</w:t>
      </w:r>
      <w:r>
        <w:t>н</w:t>
      </w:r>
      <w:r w:rsidRPr="0095157F">
        <w:t>и 202</w:t>
      </w:r>
      <w:r>
        <w:t>4</w:t>
      </w:r>
      <w:r w:rsidRPr="0095157F">
        <w:t xml:space="preserve"> г.</w:t>
      </w:r>
    </w:p>
    <w:p w14:paraId="0F11384C" w14:textId="77777777" w:rsidR="0095157F" w:rsidRPr="00FC6965" w:rsidRDefault="0095157F" w:rsidP="008466C7">
      <w:pPr>
        <w:numPr>
          <w:ilvl w:val="0"/>
          <w:numId w:val="1"/>
        </w:numPr>
      </w:pPr>
      <w:r w:rsidRPr="00FC6965">
        <w:t>Отчет на разходите в дейност 123 „Общински съвет“ -  Русе</w:t>
      </w:r>
    </w:p>
    <w:p w14:paraId="22A96DD0" w14:textId="77777777" w:rsidR="0095157F" w:rsidRPr="00FC6965" w:rsidRDefault="0095157F" w:rsidP="0095157F">
      <w:pPr>
        <w:jc w:val="both"/>
      </w:pPr>
    </w:p>
    <w:p w14:paraId="58E692DD" w14:textId="77777777" w:rsidR="0095157F" w:rsidRPr="00FC6965" w:rsidRDefault="0095157F" w:rsidP="0095157F">
      <w:pPr>
        <w:jc w:val="both"/>
      </w:pPr>
    </w:p>
    <w:p w14:paraId="209CFB02" w14:textId="77777777" w:rsidR="0095157F" w:rsidRPr="00FC6965" w:rsidRDefault="0095157F" w:rsidP="0095157F">
      <w:pPr>
        <w:jc w:val="both"/>
      </w:pPr>
    </w:p>
    <w:p w14:paraId="41564395" w14:textId="77777777" w:rsidR="0095157F" w:rsidRPr="00FC6965" w:rsidRDefault="0095157F" w:rsidP="0095157F">
      <w:pPr>
        <w:jc w:val="both"/>
      </w:pPr>
    </w:p>
    <w:p w14:paraId="256B8C63" w14:textId="77777777" w:rsidR="0095157F" w:rsidRPr="00FC6965" w:rsidRDefault="0095157F" w:rsidP="0095157F">
      <w:pPr>
        <w:jc w:val="both"/>
      </w:pPr>
    </w:p>
    <w:p w14:paraId="29F582F7" w14:textId="77777777" w:rsidR="0095157F" w:rsidRPr="00FC6965" w:rsidRDefault="0095157F" w:rsidP="0095157F">
      <w:pPr>
        <w:jc w:val="both"/>
      </w:pPr>
    </w:p>
    <w:p w14:paraId="4AADFEC5" w14:textId="77777777" w:rsidR="0095157F" w:rsidRPr="00FC6965" w:rsidRDefault="0095157F" w:rsidP="0095157F">
      <w:pPr>
        <w:jc w:val="both"/>
      </w:pPr>
    </w:p>
    <w:p w14:paraId="10139885" w14:textId="77777777" w:rsidR="0095157F" w:rsidRPr="00FC6965" w:rsidRDefault="0095157F" w:rsidP="0095157F">
      <w:pPr>
        <w:jc w:val="both"/>
        <w:rPr>
          <w:b/>
          <w:i/>
        </w:rPr>
      </w:pPr>
      <w:r w:rsidRPr="00FC6965">
        <w:rPr>
          <w:b/>
        </w:rPr>
        <w:t>Вносител:</w:t>
      </w:r>
    </w:p>
    <w:p w14:paraId="5ACEEEB2" w14:textId="77777777" w:rsidR="0095157F" w:rsidRPr="00FC6965" w:rsidRDefault="0095157F" w:rsidP="0095157F">
      <w:pPr>
        <w:jc w:val="both"/>
        <w:rPr>
          <w:b/>
          <w:i/>
          <w:lang w:val="en-US"/>
        </w:rPr>
      </w:pPr>
    </w:p>
    <w:p w14:paraId="4FA80E56" w14:textId="77777777" w:rsidR="0095157F" w:rsidRPr="00FC6965" w:rsidRDefault="0095157F" w:rsidP="0095157F">
      <w:pPr>
        <w:jc w:val="both"/>
        <w:rPr>
          <w:b/>
        </w:rPr>
      </w:pPr>
      <w:r>
        <w:rPr>
          <w:b/>
        </w:rPr>
        <w:t>Акад. Христо Белоев, дтн</w:t>
      </w:r>
    </w:p>
    <w:p w14:paraId="7D3AD3C1" w14:textId="77777777" w:rsidR="0095157F" w:rsidRPr="00FC6965" w:rsidRDefault="0095157F" w:rsidP="0095157F">
      <w:pPr>
        <w:jc w:val="both"/>
        <w:rPr>
          <w:i/>
        </w:rPr>
      </w:pPr>
      <w:r w:rsidRPr="00FC6965">
        <w:rPr>
          <w:i/>
        </w:rPr>
        <w:t xml:space="preserve">Председател на Общински съвет – Русе </w:t>
      </w:r>
    </w:p>
    <w:p w14:paraId="54DA7D23" w14:textId="77777777" w:rsidR="0095157F" w:rsidRPr="00FC6965" w:rsidRDefault="0095157F" w:rsidP="0095157F">
      <w:pPr>
        <w:jc w:val="both"/>
        <w:rPr>
          <w:i/>
        </w:rPr>
      </w:pPr>
      <w:r w:rsidRPr="00FC6965">
        <w:rPr>
          <w:i/>
        </w:rPr>
        <w:t xml:space="preserve"> </w:t>
      </w:r>
    </w:p>
    <w:p w14:paraId="5CFF8274" w14:textId="77777777" w:rsidR="0095157F" w:rsidRPr="00FC6965" w:rsidRDefault="0095157F" w:rsidP="0095157F">
      <w:pPr>
        <w:jc w:val="both"/>
        <w:rPr>
          <w:lang w:val="en-US"/>
        </w:rPr>
      </w:pPr>
    </w:p>
    <w:p w14:paraId="513C74B5" w14:textId="77777777" w:rsidR="0095157F" w:rsidRPr="00FC6965" w:rsidRDefault="0095157F" w:rsidP="0095157F">
      <w:pPr>
        <w:jc w:val="both"/>
        <w:rPr>
          <w:lang w:val="en-US"/>
        </w:rPr>
      </w:pPr>
    </w:p>
    <w:p w14:paraId="1756120F" w14:textId="77777777" w:rsidR="0095157F" w:rsidRPr="00FC6965" w:rsidRDefault="0095157F" w:rsidP="0095157F">
      <w:pPr>
        <w:jc w:val="both"/>
        <w:rPr>
          <w:lang w:val="en-US"/>
        </w:rPr>
      </w:pPr>
    </w:p>
    <w:p w14:paraId="5BFF75CE" w14:textId="77777777" w:rsidR="0095157F" w:rsidRPr="00FC6965" w:rsidRDefault="0095157F" w:rsidP="0095157F">
      <w:pPr>
        <w:jc w:val="both"/>
        <w:rPr>
          <w:lang w:val="en-US"/>
        </w:rPr>
      </w:pPr>
    </w:p>
    <w:p w14:paraId="72574E0D" w14:textId="77777777" w:rsidR="0095157F" w:rsidRPr="00FC6965" w:rsidRDefault="0095157F" w:rsidP="0095157F">
      <w:pPr>
        <w:jc w:val="both"/>
        <w:rPr>
          <w:lang w:val="en-US"/>
        </w:rPr>
      </w:pPr>
    </w:p>
    <w:p w14:paraId="1A5A5058" w14:textId="77777777" w:rsidR="0095157F" w:rsidRPr="00FC6965" w:rsidRDefault="0095157F" w:rsidP="0095157F">
      <w:pPr>
        <w:jc w:val="both"/>
        <w:rPr>
          <w:lang w:val="en-US"/>
        </w:rPr>
      </w:pPr>
    </w:p>
    <w:p w14:paraId="15C9111E" w14:textId="77777777" w:rsidR="0095157F" w:rsidRPr="00FC6965" w:rsidRDefault="0095157F" w:rsidP="0095157F">
      <w:pPr>
        <w:jc w:val="both"/>
        <w:rPr>
          <w:lang w:val="en-US"/>
        </w:rPr>
      </w:pPr>
    </w:p>
    <w:p w14:paraId="5DA27ADF" w14:textId="77777777" w:rsidR="0095157F" w:rsidRPr="00FC6965" w:rsidRDefault="0095157F" w:rsidP="0095157F">
      <w:pPr>
        <w:jc w:val="both"/>
        <w:rPr>
          <w:lang w:val="en-US"/>
        </w:rPr>
      </w:pPr>
    </w:p>
    <w:p w14:paraId="3D50A816" w14:textId="77777777" w:rsidR="0095157F" w:rsidRPr="00FC6965" w:rsidRDefault="0095157F" w:rsidP="0095157F">
      <w:pPr>
        <w:rPr>
          <w:b/>
          <w:sz w:val="48"/>
          <w:szCs w:val="4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A4D1D1F" w14:textId="77777777" w:rsidR="0095157F" w:rsidRDefault="0095157F" w:rsidP="0095157F">
      <w:pPr>
        <w:jc w:val="center"/>
      </w:pPr>
      <w:r w:rsidRPr="00FC6965">
        <w:rPr>
          <w:b/>
        </w:rPr>
        <w:lastRenderedPageBreak/>
        <w:t xml:space="preserve">ОТЧЕТ ЗА ДЕЙНОСТТА НА ОБЩИНСКИ СЪВЕТ – РУСЕ И НЕГОВИТЕ КОМИСИИ ЗА ПЕРИОДА </w:t>
      </w:r>
      <w:r w:rsidRPr="0095157F">
        <w:rPr>
          <w:b/>
        </w:rPr>
        <w:t>ОТ НОЕМВРИ 2023  Г. ДО ЮНИ 2024 Г.</w:t>
      </w:r>
    </w:p>
    <w:p w14:paraId="5B6312E4" w14:textId="77777777" w:rsidR="0095157F" w:rsidRPr="00FC6965" w:rsidRDefault="0095157F" w:rsidP="0095157F">
      <w:pPr>
        <w:jc w:val="center"/>
        <w:rPr>
          <w:shd w:val="clear" w:color="auto" w:fill="FFFFFF"/>
        </w:rPr>
      </w:pPr>
    </w:p>
    <w:p w14:paraId="02D88C80" w14:textId="77777777" w:rsidR="0095157F" w:rsidRPr="00FC6965" w:rsidRDefault="0095157F" w:rsidP="0095157F">
      <w:pPr>
        <w:ind w:firstLine="708"/>
        <w:jc w:val="both"/>
        <w:rPr>
          <w:shd w:val="clear" w:color="auto" w:fill="FFFFFF"/>
        </w:rPr>
      </w:pPr>
      <w:r w:rsidRPr="00FC6965">
        <w:rPr>
          <w:shd w:val="clear" w:color="auto" w:fill="FFFFFF"/>
        </w:rPr>
        <w:t>Общинският съвет е орган на местното самоуправление и се избира от жителите на общината при условия и по ред, определени от закона.</w:t>
      </w:r>
    </w:p>
    <w:p w14:paraId="4892AB8B" w14:textId="77777777" w:rsidR="0095157F" w:rsidRPr="00FC6965" w:rsidRDefault="0095157F" w:rsidP="0095157F">
      <w:pPr>
        <w:ind w:firstLine="708"/>
        <w:jc w:val="both"/>
        <w:rPr>
          <w:shd w:val="clear" w:color="auto" w:fill="FFFFFF"/>
        </w:rPr>
      </w:pPr>
      <w:r w:rsidRPr="00FC6965">
        <w:rPr>
          <w:shd w:val="clear" w:color="auto" w:fill="FFFFFF"/>
        </w:rPr>
        <w:t>Местният парламент организира и осъществява дейността си въз основа на Конституцията на Република България, Закона за местното самоуправление и местната администрация и свой правилник</w:t>
      </w:r>
      <w:r w:rsidRPr="00FC6965">
        <w:rPr>
          <w:b/>
        </w:rPr>
        <w:t>.</w:t>
      </w:r>
    </w:p>
    <w:p w14:paraId="3DCBD14F" w14:textId="77777777" w:rsidR="0095157F" w:rsidRPr="0095157F" w:rsidRDefault="0095157F" w:rsidP="0095157F">
      <w:pPr>
        <w:ind w:firstLine="708"/>
        <w:jc w:val="both"/>
        <w:rPr>
          <w:shd w:val="clear" w:color="auto" w:fill="FFFFFF"/>
        </w:rPr>
      </w:pPr>
      <w:r w:rsidRPr="00FC6965">
        <w:t xml:space="preserve">Настоящият отчет се предоставя на Общински съвет – Русе в изпълнение на чл. 27, ал.6 от Закона за местното самоуправление и местната администрация и чл. 15, ал. 5 от </w:t>
      </w:r>
      <w:hyperlink r:id="rId6" w:history="1">
        <w:r w:rsidRPr="00FC6965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FC6965">
        <w:t xml:space="preserve"> /Правилника/. </w:t>
      </w:r>
      <w:r w:rsidRPr="00FC6965">
        <w:rPr>
          <w:shd w:val="clear" w:color="auto" w:fill="FFFFFF"/>
        </w:rPr>
        <w:t xml:space="preserve">Отчетът се разглежда на заседание на Общинския съвет и се разгласява на населението по реда, определен в Правилника. </w:t>
      </w:r>
      <w:r w:rsidRPr="00FC6965">
        <w:t>Основен стремеж през отчетен</w:t>
      </w:r>
      <w:r>
        <w:t>ия</w:t>
      </w:r>
      <w:r w:rsidRPr="00FC6965">
        <w:t xml:space="preserve"> период в работа на Общински съвет – Русе беше постигане на висока прозрачност и откритост.</w:t>
      </w:r>
      <w:r>
        <w:t xml:space="preserve"> </w:t>
      </w:r>
    </w:p>
    <w:p w14:paraId="4F299E10" w14:textId="77777777" w:rsidR="0095157F" w:rsidRDefault="0095157F" w:rsidP="0095157F">
      <w:pPr>
        <w:ind w:firstLine="708"/>
        <w:jc w:val="both"/>
        <w:rPr>
          <w:shd w:val="clear" w:color="auto" w:fill="FFFFFF"/>
        </w:rPr>
      </w:pPr>
      <w:r w:rsidRPr="00FC6965">
        <w:rPr>
          <w:shd w:val="clear" w:color="auto" w:fill="FFFFFF"/>
        </w:rPr>
        <w:t>Актовете на Общинския съвет се разгласяват в 7-дневен срок от приемането им, като се публикуват на интернет страница на Общински съвет – Русе. В същия срок те се изпращат на кмета на общината за изпълнение. Протоколът от проведеното заседание се изпраща на областния управител и на Районна прокуратура. Приетите наредби</w:t>
      </w:r>
      <w:r w:rsidR="004C5C3E">
        <w:rPr>
          <w:shd w:val="clear" w:color="auto" w:fill="FFFFFF"/>
        </w:rPr>
        <w:t>, правилници</w:t>
      </w:r>
      <w:r w:rsidRPr="00FC6965">
        <w:rPr>
          <w:shd w:val="clear" w:color="auto" w:fill="FFFFFF"/>
        </w:rPr>
        <w:t xml:space="preserve"> и техните изменения се оповестяват на интернет страницата на Общински съвет – Русе. </w:t>
      </w:r>
      <w:r>
        <w:rPr>
          <w:shd w:val="clear" w:color="auto" w:fill="FFFFFF"/>
        </w:rPr>
        <w:t xml:space="preserve"> </w:t>
      </w:r>
    </w:p>
    <w:p w14:paraId="0AA1A7E7" w14:textId="77777777" w:rsidR="00766CFD" w:rsidRDefault="00766CFD" w:rsidP="0095157F">
      <w:pPr>
        <w:ind w:firstLine="708"/>
        <w:jc w:val="both"/>
        <w:rPr>
          <w:shd w:val="clear" w:color="auto" w:fill="FFFFFF"/>
        </w:rPr>
      </w:pPr>
    </w:p>
    <w:p w14:paraId="76B30575" w14:textId="77777777" w:rsidR="00766CFD" w:rsidRDefault="00766CFD" w:rsidP="0095157F">
      <w:pPr>
        <w:ind w:firstLine="708"/>
        <w:jc w:val="both"/>
        <w:rPr>
          <w:shd w:val="clear" w:color="auto" w:fill="FFFFFF"/>
        </w:rPr>
      </w:pPr>
    </w:p>
    <w:p w14:paraId="4CE550B7" w14:textId="77777777" w:rsidR="00766CFD" w:rsidRPr="00766CFD" w:rsidRDefault="00766CFD" w:rsidP="00766CFD">
      <w:pPr>
        <w:ind w:firstLine="708"/>
        <w:jc w:val="center"/>
        <w:rPr>
          <w:b/>
          <w:shd w:val="clear" w:color="auto" w:fill="FFFFFF"/>
        </w:rPr>
      </w:pPr>
      <w:r w:rsidRPr="00766CFD">
        <w:rPr>
          <w:b/>
          <w:shd w:val="clear" w:color="auto" w:fill="FFFFFF"/>
        </w:rPr>
        <w:t>КОНСТРУИРАНЕ НА ОБЩИНСКИ СЪВЕТ – РУСЕ</w:t>
      </w:r>
    </w:p>
    <w:p w14:paraId="14565606" w14:textId="77777777" w:rsidR="00766CFD" w:rsidRPr="00766CFD" w:rsidRDefault="00766CFD" w:rsidP="00766CFD">
      <w:pPr>
        <w:ind w:firstLine="708"/>
        <w:jc w:val="center"/>
        <w:rPr>
          <w:b/>
          <w:shd w:val="clear" w:color="auto" w:fill="FFFFFF"/>
        </w:rPr>
      </w:pPr>
      <w:r w:rsidRPr="00766CFD">
        <w:rPr>
          <w:b/>
          <w:shd w:val="clear" w:color="auto" w:fill="FFFFFF"/>
        </w:rPr>
        <w:t>МАНДАТ 2023-2027 г.</w:t>
      </w:r>
    </w:p>
    <w:p w14:paraId="4F2ED9FA" w14:textId="77777777" w:rsidR="00766CFD" w:rsidRPr="00766CFD" w:rsidRDefault="00766CFD" w:rsidP="00766CFD">
      <w:pPr>
        <w:ind w:firstLine="708"/>
        <w:jc w:val="center"/>
        <w:rPr>
          <w:b/>
          <w:shd w:val="clear" w:color="auto" w:fill="FFFFFF"/>
        </w:rPr>
      </w:pPr>
    </w:p>
    <w:p w14:paraId="536D35B1" w14:textId="77777777" w:rsidR="00766CFD" w:rsidRDefault="00766CFD" w:rsidP="00766CFD">
      <w:pPr>
        <w:ind w:firstLine="708"/>
        <w:jc w:val="both"/>
      </w:pPr>
      <w:r w:rsidRPr="00592B38">
        <w:t xml:space="preserve">Общински съвет – </w:t>
      </w:r>
      <w:r>
        <w:t>Русе,</w:t>
      </w:r>
      <w:r w:rsidRPr="00592B38">
        <w:t xml:space="preserve"> мандат 2023-2027 г</w:t>
      </w:r>
      <w:r>
        <w:t>.,</w:t>
      </w:r>
      <w:r w:rsidRPr="00592B38">
        <w:t xml:space="preserve"> е конституиран </w:t>
      </w:r>
      <w:r>
        <w:t>при</w:t>
      </w:r>
      <w:r w:rsidRPr="00592B38">
        <w:t xml:space="preserve"> провеждане на първото заседание, свикано от Областния управител на област </w:t>
      </w:r>
      <w:r>
        <w:t>Русе</w:t>
      </w:r>
      <w:r w:rsidRPr="00592B38">
        <w:t xml:space="preserve"> към момента – </w:t>
      </w:r>
      <w:r>
        <w:t>Данаил Ковачев</w:t>
      </w:r>
      <w:r w:rsidRPr="00592B38">
        <w:t>, състояло се на 13</w:t>
      </w:r>
      <w:r>
        <w:t xml:space="preserve"> ноември </w:t>
      </w:r>
      <w:r w:rsidRPr="00592B38">
        <w:t xml:space="preserve">2023 г. </w:t>
      </w:r>
      <w:r>
        <w:t xml:space="preserve">Първото заседание се ръководи от най-възрастния общински съветник – Богомил Тодоров. </w:t>
      </w:r>
      <w:r w:rsidRPr="00592B38">
        <w:t>На това заседание положи</w:t>
      </w:r>
      <w:r>
        <w:t>ха</w:t>
      </w:r>
      <w:r w:rsidRPr="00592B38">
        <w:t xml:space="preserve"> клетва</w:t>
      </w:r>
      <w:r>
        <w:t>,</w:t>
      </w:r>
      <w:r w:rsidRPr="00592B38">
        <w:t xml:space="preserve"> съгласно чл.32, </w:t>
      </w:r>
      <w:r>
        <w:t>ал.1 от ЗМСМА, избраният за втори пореден мандат кмет на Община Русе – Пенчо Милков и всички 51 обявени за избрани общински съветници:</w:t>
      </w:r>
    </w:p>
    <w:p w14:paraId="1FB1BA65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proofErr w:type="spellStart"/>
      <w:r>
        <w:t>Айдоан</w:t>
      </w:r>
      <w:proofErr w:type="spellEnd"/>
      <w:r>
        <w:t xml:space="preserve"> Апти Джелил</w:t>
      </w:r>
      <w:r w:rsidRPr="00766CFD">
        <w:t xml:space="preserve"> </w:t>
      </w:r>
    </w:p>
    <w:p w14:paraId="0048682C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proofErr w:type="spellStart"/>
      <w:r w:rsidRPr="00766CFD">
        <w:t>Алисе</w:t>
      </w:r>
      <w:proofErr w:type="spellEnd"/>
      <w:r w:rsidRPr="00766CFD">
        <w:t xml:space="preserve"> </w:t>
      </w:r>
      <w:proofErr w:type="spellStart"/>
      <w:r w:rsidRPr="00766CFD">
        <w:t>Кямилова</w:t>
      </w:r>
      <w:proofErr w:type="spellEnd"/>
      <w:r w:rsidRPr="00766CFD">
        <w:t xml:space="preserve"> </w:t>
      </w:r>
      <w:proofErr w:type="spellStart"/>
      <w:r w:rsidRPr="00766CFD">
        <w:t>Муртезова</w:t>
      </w:r>
      <w:proofErr w:type="spellEnd"/>
      <w:r w:rsidRPr="00766CFD">
        <w:t xml:space="preserve">, </w:t>
      </w:r>
    </w:p>
    <w:p w14:paraId="74D10B4A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Анатоли Стефанов Станев</w:t>
      </w:r>
      <w:r w:rsidRPr="00766CFD">
        <w:t xml:space="preserve"> </w:t>
      </w:r>
    </w:p>
    <w:p w14:paraId="12AB15A4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Асен Иванов </w:t>
      </w:r>
      <w:proofErr w:type="spellStart"/>
      <w:r>
        <w:t>Ласонин</w:t>
      </w:r>
      <w:proofErr w:type="spellEnd"/>
    </w:p>
    <w:p w14:paraId="4869EAE7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Биляна Георгиева Иванова</w:t>
      </w:r>
      <w:r w:rsidRPr="00766CFD">
        <w:t xml:space="preserve"> </w:t>
      </w:r>
    </w:p>
    <w:p w14:paraId="22656DD8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Богомил Ст</w:t>
      </w:r>
      <w:r>
        <w:t>анчев Тодоров</w:t>
      </w:r>
      <w:r w:rsidRPr="00766CFD">
        <w:t xml:space="preserve"> </w:t>
      </w:r>
    </w:p>
    <w:p w14:paraId="2833CDB7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Борислав Пламенов Рачев</w:t>
      </w:r>
      <w:r w:rsidRPr="00766CFD">
        <w:t xml:space="preserve"> </w:t>
      </w:r>
    </w:p>
    <w:p w14:paraId="66679B94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Валери Йорданов Иванов</w:t>
      </w:r>
    </w:p>
    <w:p w14:paraId="2FC85C27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Велизар Тодоров Павлов</w:t>
      </w:r>
    </w:p>
    <w:p w14:paraId="34840069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Весели</w:t>
      </w:r>
      <w:r>
        <w:t>н Тодоров Велчев</w:t>
      </w:r>
    </w:p>
    <w:p w14:paraId="4710977B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proofErr w:type="spellStart"/>
      <w:r>
        <w:t>Веселко</w:t>
      </w:r>
      <w:proofErr w:type="spellEnd"/>
      <w:r>
        <w:t xml:space="preserve"> Илиев Цветков</w:t>
      </w:r>
    </w:p>
    <w:p w14:paraId="629033A1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Владо Владимиров Владов</w:t>
      </w:r>
    </w:p>
    <w:p w14:paraId="5119A18C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Галин Тодоров Григоров</w:t>
      </w:r>
    </w:p>
    <w:p w14:paraId="5F574D93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Галичка Тинкова Николова</w:t>
      </w:r>
    </w:p>
    <w:p w14:paraId="3347F8D0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Деница Красимирова Иванова</w:t>
      </w:r>
    </w:p>
    <w:p w14:paraId="6B21196E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Деян Иванов Недков</w:t>
      </w:r>
    </w:p>
    <w:p w14:paraId="6FD970F1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lastRenderedPageBreak/>
        <w:t>Деян Миленов Герасимов</w:t>
      </w:r>
    </w:p>
    <w:p w14:paraId="03CEC19E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Евгени Игнатов </w:t>
      </w:r>
      <w:proofErr w:type="spellStart"/>
      <w:r>
        <w:t>Игнатов</w:t>
      </w:r>
      <w:proofErr w:type="spellEnd"/>
    </w:p>
    <w:p w14:paraId="2DE68BD0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Елеонора Николаева Николова</w:t>
      </w:r>
    </w:p>
    <w:p w14:paraId="008E73FF" w14:textId="77777777" w:rsidR="00A371AF" w:rsidRDefault="00A371AF" w:rsidP="00766CFD">
      <w:pPr>
        <w:pStyle w:val="a5"/>
        <w:numPr>
          <w:ilvl w:val="0"/>
          <w:numId w:val="5"/>
        </w:numPr>
        <w:jc w:val="both"/>
      </w:pPr>
      <w:r>
        <w:t>Елисавета Донева Досева</w:t>
      </w:r>
    </w:p>
    <w:p w14:paraId="7404B169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Емил Денков </w:t>
      </w:r>
      <w:proofErr w:type="spellStart"/>
      <w:r>
        <w:t>Денков</w:t>
      </w:r>
      <w:proofErr w:type="spellEnd"/>
    </w:p>
    <w:p w14:paraId="7316F6B0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Иван Костадинов Иванов</w:t>
      </w:r>
    </w:p>
    <w:p w14:paraId="5302B8BE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Иван Петров Иванов</w:t>
      </w:r>
    </w:p>
    <w:p w14:paraId="2A764623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Иван Росенов Величков</w:t>
      </w:r>
    </w:p>
    <w:p w14:paraId="166D82E3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Иво Колев Пазарджиев</w:t>
      </w:r>
    </w:p>
    <w:p w14:paraId="0242ED99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Искрен Василев Веселинов</w:t>
      </w:r>
    </w:p>
    <w:p w14:paraId="5CA1C3B9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Йовчо Георгиев </w:t>
      </w:r>
      <w:proofErr w:type="spellStart"/>
      <w:r>
        <w:t>Смилов</w:t>
      </w:r>
      <w:proofErr w:type="spellEnd"/>
    </w:p>
    <w:p w14:paraId="44DE7271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 xml:space="preserve">Йорданка Миронова </w:t>
      </w:r>
      <w:proofErr w:type="spellStart"/>
      <w:r w:rsidRPr="00766CFD">
        <w:t>Д</w:t>
      </w:r>
      <w:r>
        <w:t>аневска</w:t>
      </w:r>
      <w:proofErr w:type="spellEnd"/>
    </w:p>
    <w:p w14:paraId="24D9288D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Калин </w:t>
      </w:r>
      <w:proofErr w:type="spellStart"/>
      <w:r>
        <w:t>Ивайлов</w:t>
      </w:r>
      <w:proofErr w:type="spellEnd"/>
      <w:r>
        <w:t xml:space="preserve"> Иванов</w:t>
      </w:r>
      <w:r w:rsidRPr="00766CFD">
        <w:t xml:space="preserve"> </w:t>
      </w:r>
    </w:p>
    <w:p w14:paraId="39F57859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Калоян Тончев </w:t>
      </w:r>
      <w:proofErr w:type="spellStart"/>
      <w:r>
        <w:t>Тончев</w:t>
      </w:r>
      <w:proofErr w:type="spellEnd"/>
    </w:p>
    <w:p w14:paraId="1916C0FB" w14:textId="77777777" w:rsidR="00A371AF" w:rsidRDefault="00A371AF" w:rsidP="00766CFD">
      <w:pPr>
        <w:pStyle w:val="a5"/>
        <w:numPr>
          <w:ilvl w:val="0"/>
          <w:numId w:val="5"/>
        </w:numPr>
        <w:jc w:val="both"/>
      </w:pPr>
      <w:r>
        <w:t>Костадин Петков Георгиев</w:t>
      </w:r>
    </w:p>
    <w:p w14:paraId="18F61E13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Мариян Йорданов Димитров</w:t>
      </w:r>
    </w:p>
    <w:p w14:paraId="34EC7DEB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Милен Иванов Боев</w:t>
      </w:r>
    </w:p>
    <w:p w14:paraId="6FA770FE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Митко Христо</w:t>
      </w:r>
      <w:r>
        <w:t>в Кунчев</w:t>
      </w:r>
    </w:p>
    <w:p w14:paraId="05A6AB33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Николай Василев Чанев</w:t>
      </w:r>
    </w:p>
    <w:p w14:paraId="66027ECB" w14:textId="77777777" w:rsidR="00A371AF" w:rsidRDefault="00A371AF" w:rsidP="00766CFD">
      <w:pPr>
        <w:pStyle w:val="a5"/>
        <w:numPr>
          <w:ilvl w:val="0"/>
          <w:numId w:val="5"/>
        </w:numPr>
        <w:jc w:val="both"/>
      </w:pPr>
      <w:r>
        <w:t xml:space="preserve">Нора </w:t>
      </w:r>
      <w:proofErr w:type="spellStart"/>
      <w:r>
        <w:t>Десиславова</w:t>
      </w:r>
      <w:proofErr w:type="spellEnd"/>
      <w:r>
        <w:t xml:space="preserve"> Стоянова</w:t>
      </w:r>
    </w:p>
    <w:p w14:paraId="08C72597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Орлин Йорданов Дяков</w:t>
      </w:r>
    </w:p>
    <w:p w14:paraId="5AF9BE49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Петя Георгиева </w:t>
      </w:r>
      <w:proofErr w:type="spellStart"/>
      <w:r>
        <w:t>Кашукеева</w:t>
      </w:r>
      <w:proofErr w:type="spellEnd"/>
    </w:p>
    <w:p w14:paraId="3A05EBB5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Пламен </w:t>
      </w:r>
      <w:proofErr w:type="spellStart"/>
      <w:r>
        <w:t>Христомиров</w:t>
      </w:r>
      <w:proofErr w:type="spellEnd"/>
      <w:r>
        <w:t xml:space="preserve"> Рашев</w:t>
      </w:r>
    </w:p>
    <w:p w14:paraId="10305BE5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Пламенка Георгиева Ангелова</w:t>
      </w:r>
    </w:p>
    <w:p w14:paraId="2A420B34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Рена Енчев</w:t>
      </w:r>
      <w:r>
        <w:t>а Стефанова</w:t>
      </w:r>
    </w:p>
    <w:p w14:paraId="42B48768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Росица Борисова Георгиева</w:t>
      </w:r>
    </w:p>
    <w:p w14:paraId="22BB7F7E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Росица Ганчева Кръстева</w:t>
      </w:r>
    </w:p>
    <w:p w14:paraId="0E16CF08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Светлозар Георгиев Симеонов</w:t>
      </w:r>
    </w:p>
    <w:p w14:paraId="1C11199C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 xml:space="preserve">Семра Юмерова </w:t>
      </w:r>
      <w:proofErr w:type="spellStart"/>
      <w:r>
        <w:t>Джиниева</w:t>
      </w:r>
      <w:proofErr w:type="spellEnd"/>
    </w:p>
    <w:p w14:paraId="571035E2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Ст</w:t>
      </w:r>
      <w:r>
        <w:t>анимир Стефанов Станчев</w:t>
      </w:r>
    </w:p>
    <w:p w14:paraId="23F0127E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Стоян Борисов Христов</w:t>
      </w:r>
    </w:p>
    <w:p w14:paraId="4C023B1F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Т</w:t>
      </w:r>
      <w:r>
        <w:t xml:space="preserve">атяна Агоп </w:t>
      </w:r>
      <w:proofErr w:type="spellStart"/>
      <w:r>
        <w:t>Нахабедян</w:t>
      </w:r>
      <w:proofErr w:type="spellEnd"/>
      <w:r>
        <w:t xml:space="preserve"> – Минчева</w:t>
      </w:r>
    </w:p>
    <w:p w14:paraId="0CA2FBD1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Христо Иванов Белоев</w:t>
      </w:r>
    </w:p>
    <w:p w14:paraId="63A33573" w14:textId="77777777" w:rsidR="00766CFD" w:rsidRDefault="00766CFD" w:rsidP="00766CFD">
      <w:pPr>
        <w:pStyle w:val="a5"/>
        <w:numPr>
          <w:ilvl w:val="0"/>
          <w:numId w:val="5"/>
        </w:numPr>
        <w:jc w:val="both"/>
      </w:pPr>
      <w:r>
        <w:t>Христо Кирилов Попов</w:t>
      </w:r>
    </w:p>
    <w:p w14:paraId="07466348" w14:textId="77777777" w:rsidR="00766CFD" w:rsidRPr="00766CFD" w:rsidRDefault="00766CFD" w:rsidP="00766CFD">
      <w:pPr>
        <w:pStyle w:val="a5"/>
        <w:numPr>
          <w:ilvl w:val="0"/>
          <w:numId w:val="5"/>
        </w:numPr>
        <w:jc w:val="both"/>
      </w:pPr>
      <w:r w:rsidRPr="00766CFD">
        <w:t>Ясен Младенов Лазаров.</w:t>
      </w:r>
    </w:p>
    <w:p w14:paraId="325B8737" w14:textId="77777777" w:rsidR="00766CFD" w:rsidRDefault="00766CFD" w:rsidP="00766CFD">
      <w:pPr>
        <w:ind w:firstLine="708"/>
        <w:jc w:val="both"/>
      </w:pPr>
    </w:p>
    <w:p w14:paraId="7C5F1C72" w14:textId="77777777" w:rsidR="00766CFD" w:rsidRDefault="00766CFD" w:rsidP="00766CFD">
      <w:pPr>
        <w:ind w:firstLine="708"/>
        <w:jc w:val="both"/>
      </w:pPr>
    </w:p>
    <w:p w14:paraId="67D34EF4" w14:textId="77777777" w:rsidR="00766CFD" w:rsidRDefault="00766CFD" w:rsidP="00766CFD">
      <w:pPr>
        <w:ind w:firstLine="708"/>
        <w:jc w:val="both"/>
      </w:pPr>
      <w:r>
        <w:t xml:space="preserve"> Клетва положиха и всички избрани кметове на кметства на населени места в Община </w:t>
      </w:r>
      <w:r w:rsidR="00C34652">
        <w:t>Русе:</w:t>
      </w:r>
    </w:p>
    <w:p w14:paraId="3088C520" w14:textId="77777777" w:rsidR="00C34652" w:rsidRDefault="00C34652" w:rsidP="00766CFD">
      <w:pPr>
        <w:ind w:firstLine="708"/>
        <w:jc w:val="both"/>
      </w:pPr>
      <w:r w:rsidRPr="00C34652">
        <w:t xml:space="preserve">Николай Стефанов Колев – кмет на Кметство Басарбово, Златан Ванев Василев – кмет на Кметство Николово, Георги Илиев Пенков – кмет на Кметство Сандрово, Стефан </w:t>
      </w:r>
      <w:proofErr w:type="spellStart"/>
      <w:r w:rsidRPr="00C34652">
        <w:t>Цветомиров</w:t>
      </w:r>
      <w:proofErr w:type="spellEnd"/>
      <w:r w:rsidRPr="00C34652">
        <w:t xml:space="preserve"> Цанев – кмет на Кметство Ново село, Василена Валентинова Цанкова – Борисова – кмет на Кметство Бъзън, Радостина Сашева Давидова – кмет на Кметство Просена, Димо Александров Тонев – кмет на Кметство Мартен, Калоян Георгиев Терзиев – кмет на Кметство Тетово, </w:t>
      </w:r>
      <w:proofErr w:type="spellStart"/>
      <w:r w:rsidRPr="00C34652">
        <w:t>Ехлиман</w:t>
      </w:r>
      <w:proofErr w:type="spellEnd"/>
      <w:r w:rsidRPr="00C34652">
        <w:t xml:space="preserve"> </w:t>
      </w:r>
      <w:proofErr w:type="spellStart"/>
      <w:r w:rsidRPr="00C34652">
        <w:t>Ебайзер</w:t>
      </w:r>
      <w:proofErr w:type="spellEnd"/>
      <w:r w:rsidRPr="00C34652">
        <w:t xml:space="preserve"> Етем – кмет на Кметство Ястребово, Мюжгян Ахмедова Халилова – кмет на Кметство Семерджиево. На втори тур бяха избрани Владимир </w:t>
      </w:r>
      <w:r w:rsidRPr="00C34652">
        <w:lastRenderedPageBreak/>
        <w:t xml:space="preserve">Димитров Димитров – кмет на Кметство Червена вода, Петко Йорданов Савчев – кмет на Кметство Долно Абланово и Мелиха </w:t>
      </w:r>
      <w:proofErr w:type="spellStart"/>
      <w:r w:rsidRPr="00C34652">
        <w:t>Биролова</w:t>
      </w:r>
      <w:proofErr w:type="spellEnd"/>
      <w:r w:rsidRPr="00C34652">
        <w:t xml:space="preserve"> Тодорова – кмет на Кметство Хотанца.</w:t>
      </w:r>
    </w:p>
    <w:p w14:paraId="09FF3857" w14:textId="77777777" w:rsidR="00C34652" w:rsidRPr="00C34652" w:rsidRDefault="00C34652" w:rsidP="00766CFD">
      <w:pPr>
        <w:ind w:firstLine="708"/>
        <w:jc w:val="both"/>
      </w:pPr>
    </w:p>
    <w:p w14:paraId="1F2121AC" w14:textId="77777777" w:rsidR="00766CFD" w:rsidRDefault="00766CFD" w:rsidP="00766CFD">
      <w:pPr>
        <w:ind w:firstLine="708"/>
        <w:contextualSpacing/>
        <w:jc w:val="both"/>
      </w:pPr>
      <w:r>
        <w:t>Всеки от положилите клетва подписа клетвен лист.</w:t>
      </w:r>
      <w:r w:rsidRPr="00D12966">
        <w:rPr>
          <w:i/>
        </w:rPr>
        <w:t xml:space="preserve"> </w:t>
      </w:r>
      <w:r>
        <w:t>Милена Хинкова</w:t>
      </w:r>
      <w:r w:rsidRPr="00D12966">
        <w:t xml:space="preserve"> – председател на Общинска избирателна комисия – </w:t>
      </w:r>
      <w:r>
        <w:t>Русе</w:t>
      </w:r>
      <w:r w:rsidRPr="00D12966">
        <w:t xml:space="preserve"> връчи удостоверенията на </w:t>
      </w:r>
      <w:r>
        <w:t>избраните</w:t>
      </w:r>
      <w:r w:rsidRPr="00D12966">
        <w:t>.</w:t>
      </w:r>
    </w:p>
    <w:p w14:paraId="55158293" w14:textId="77777777" w:rsidR="00766CFD" w:rsidRDefault="00766CFD" w:rsidP="00766CFD">
      <w:pPr>
        <w:ind w:firstLine="708"/>
        <w:contextualSpacing/>
        <w:jc w:val="both"/>
      </w:pPr>
      <w:r w:rsidRPr="00592B38">
        <w:t xml:space="preserve">На </w:t>
      </w:r>
      <w:r>
        <w:t>първото</w:t>
      </w:r>
      <w:r w:rsidR="00C34652">
        <w:t xml:space="preserve"> заседание, с решение по т.2</w:t>
      </w:r>
      <w:r>
        <w:t>, след проведен от нарочно избрана комисия таен вот, бе избран п</w:t>
      </w:r>
      <w:r w:rsidRPr="00592B38">
        <w:t xml:space="preserve">редседател на Общински съвет – </w:t>
      </w:r>
      <w:r>
        <w:t>Русе</w:t>
      </w:r>
      <w:r w:rsidRPr="00592B38">
        <w:t xml:space="preserve"> –  </w:t>
      </w:r>
      <w:r>
        <w:t>акад. Христо Белоев. На същото заседание, с</w:t>
      </w:r>
      <w:r w:rsidR="00C34652">
        <w:t xml:space="preserve"> решение по т.3</w:t>
      </w:r>
      <w:r w:rsidRPr="00592B38">
        <w:t xml:space="preserve"> </w:t>
      </w:r>
      <w:r>
        <w:t>беше</w:t>
      </w:r>
      <w:r w:rsidRPr="00592B38">
        <w:t xml:space="preserve"> избрана временна комисия за изработване на проект за Правилник за работата на Общинския съвет</w:t>
      </w:r>
      <w:r>
        <w:t xml:space="preserve"> и постоянните комисии към него</w:t>
      </w:r>
      <w:r w:rsidR="00C34652">
        <w:t>.</w:t>
      </w:r>
    </w:p>
    <w:p w14:paraId="353F18FF" w14:textId="77777777" w:rsidR="003368E5" w:rsidRPr="00D12966" w:rsidRDefault="003368E5" w:rsidP="00766CFD">
      <w:pPr>
        <w:ind w:firstLine="708"/>
        <w:contextualSpacing/>
        <w:jc w:val="both"/>
      </w:pPr>
    </w:p>
    <w:p w14:paraId="50AEAF13" w14:textId="77777777" w:rsidR="00766CFD" w:rsidRDefault="003368E5" w:rsidP="00766CFD">
      <w:pPr>
        <w:ind w:firstLine="708"/>
        <w:jc w:val="both"/>
      </w:pPr>
      <w:r>
        <w:t>На второто заседание на Общински съвет – Русе</w:t>
      </w:r>
      <w:r w:rsidR="00603E1B">
        <w:t xml:space="preserve">, проведено на 5 декември 2023 г., </w:t>
      </w:r>
      <w:r>
        <w:t xml:space="preserve"> председателят на Общинска избирателна комисия – Русе обяви регистрираните групи общински съветници и техните ръководства. Бяха избрани и председателите на Общинския съвет - Стоян Христов, Христо Попов и Владо В</w:t>
      </w:r>
      <w:r w:rsidRPr="00AD08FB">
        <w:t>ладов.</w:t>
      </w:r>
    </w:p>
    <w:p w14:paraId="587F4DD5" w14:textId="77777777" w:rsidR="00766CFD" w:rsidRDefault="00603E1B" w:rsidP="0095157F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На второто заседание се приеха и измененията на Правилника за организацията и дейността на Общински съвет – Русе, неговите комисии и взаимодействието му с общинска администрация. Определи се и численият състав на постоянните комисии и се избра следния състав:</w:t>
      </w:r>
    </w:p>
    <w:p w14:paraId="26D9CDBB" w14:textId="77777777" w:rsidR="00603E1B" w:rsidRDefault="00603E1B" w:rsidP="0095157F">
      <w:pPr>
        <w:ind w:firstLine="708"/>
        <w:jc w:val="both"/>
        <w:rPr>
          <w:shd w:val="clear" w:color="auto" w:fill="FFFFFF"/>
        </w:rPr>
      </w:pPr>
    </w:p>
    <w:p w14:paraId="0CB64140" w14:textId="77777777" w:rsidR="00603E1B" w:rsidRPr="003345E2" w:rsidRDefault="00603E1B" w:rsidP="00603E1B">
      <w:pPr>
        <w:rPr>
          <w:b/>
        </w:rPr>
      </w:pPr>
      <w:r w:rsidRPr="003345E2">
        <w:rPr>
          <w:b/>
        </w:rPr>
        <w:t>КОМИСИЯ ПО ИКОНОМИКА, ИНВЕСТИЦИИ, ЗЕМЕДЕЛИЕ И ТУРИЗЪМ</w:t>
      </w:r>
    </w:p>
    <w:p w14:paraId="46F1DE36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Станимир Станчев</w:t>
      </w:r>
      <w:r w:rsidR="00603E1B" w:rsidRPr="003345E2">
        <w:t xml:space="preserve"> – ПРЕДСЕДАТЕЛ</w:t>
      </w:r>
    </w:p>
    <w:p w14:paraId="47E68CAB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proofErr w:type="spellStart"/>
      <w:r>
        <w:t>Айдоан</w:t>
      </w:r>
      <w:proofErr w:type="spellEnd"/>
      <w:r>
        <w:t xml:space="preserve"> Джелил</w:t>
      </w:r>
    </w:p>
    <w:p w14:paraId="72AF47CC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 xml:space="preserve">Асен </w:t>
      </w:r>
      <w:proofErr w:type="spellStart"/>
      <w:r>
        <w:t>Ласонин</w:t>
      </w:r>
      <w:proofErr w:type="spellEnd"/>
    </w:p>
    <w:p w14:paraId="4962487B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Галин Григоров</w:t>
      </w:r>
    </w:p>
    <w:p w14:paraId="5A837BC3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Деян Герасимов</w:t>
      </w:r>
    </w:p>
    <w:p w14:paraId="012FC2F5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Деян Недков</w:t>
      </w:r>
    </w:p>
    <w:p w14:paraId="2056DFB0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Иван Петров Иванов</w:t>
      </w:r>
    </w:p>
    <w:p w14:paraId="3FD01CA2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 xml:space="preserve">Йорданка </w:t>
      </w:r>
      <w:proofErr w:type="spellStart"/>
      <w:r>
        <w:t>Даневска</w:t>
      </w:r>
      <w:proofErr w:type="spellEnd"/>
    </w:p>
    <w:p w14:paraId="2DE752F3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Николай Чанев</w:t>
      </w:r>
    </w:p>
    <w:p w14:paraId="1E65F937" w14:textId="77777777" w:rsidR="00603E1B" w:rsidRPr="003345E2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Пламен Рашев</w:t>
      </w:r>
    </w:p>
    <w:p w14:paraId="49166AA7" w14:textId="77777777" w:rsidR="00603E1B" w:rsidRDefault="00AE3DD6" w:rsidP="00603E1B">
      <w:pPr>
        <w:numPr>
          <w:ilvl w:val="0"/>
          <w:numId w:val="6"/>
        </w:numPr>
        <w:spacing w:line="259" w:lineRule="auto"/>
        <w:contextualSpacing/>
        <w:jc w:val="both"/>
      </w:pPr>
      <w:r>
        <w:t>Христо Попов</w:t>
      </w:r>
    </w:p>
    <w:p w14:paraId="7C0660EE" w14:textId="77777777" w:rsidR="00603E1B" w:rsidRPr="003345E2" w:rsidRDefault="00603E1B" w:rsidP="00603E1B">
      <w:pPr>
        <w:spacing w:line="259" w:lineRule="auto"/>
        <w:ind w:left="720"/>
        <w:contextualSpacing/>
        <w:jc w:val="both"/>
      </w:pPr>
    </w:p>
    <w:p w14:paraId="1BC1899E" w14:textId="77777777" w:rsidR="00603E1B" w:rsidRPr="003345E2" w:rsidRDefault="00603E1B" w:rsidP="00603E1B">
      <w:pPr>
        <w:rPr>
          <w:b/>
        </w:rPr>
      </w:pPr>
      <w:r w:rsidRPr="003345E2">
        <w:rPr>
          <w:b/>
        </w:rPr>
        <w:t>БЮДЖЕТ И ФИНАНСИ</w:t>
      </w:r>
    </w:p>
    <w:p w14:paraId="6AC92F50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Валери Иванов</w:t>
      </w:r>
      <w:r w:rsidR="00603E1B" w:rsidRPr="003345E2">
        <w:t xml:space="preserve"> – ПРЕДСЕДАТЕЛ</w:t>
      </w:r>
    </w:p>
    <w:p w14:paraId="432903C0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Борислав Рачев</w:t>
      </w:r>
    </w:p>
    <w:p w14:paraId="1781C7FA" w14:textId="77777777" w:rsidR="00AE3DD6" w:rsidRPr="003345E2" w:rsidRDefault="00AE3DD6" w:rsidP="00AE3DD6">
      <w:pPr>
        <w:numPr>
          <w:ilvl w:val="0"/>
          <w:numId w:val="7"/>
        </w:numPr>
        <w:spacing w:line="259" w:lineRule="auto"/>
        <w:contextualSpacing/>
        <w:jc w:val="both"/>
      </w:pPr>
      <w:r>
        <w:t>Галин Григоров</w:t>
      </w:r>
    </w:p>
    <w:p w14:paraId="68E17286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Иван Величков</w:t>
      </w:r>
    </w:p>
    <w:p w14:paraId="2BF35B11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Иван Костадинов Иванов</w:t>
      </w:r>
    </w:p>
    <w:p w14:paraId="31F97398" w14:textId="77777777" w:rsidR="00AE3DD6" w:rsidRPr="003345E2" w:rsidRDefault="00AE3DD6" w:rsidP="00AE3DD6">
      <w:pPr>
        <w:numPr>
          <w:ilvl w:val="0"/>
          <w:numId w:val="7"/>
        </w:numPr>
        <w:spacing w:line="259" w:lineRule="auto"/>
        <w:contextualSpacing/>
        <w:jc w:val="both"/>
      </w:pPr>
      <w:r>
        <w:t xml:space="preserve">Йорданка </w:t>
      </w:r>
      <w:proofErr w:type="spellStart"/>
      <w:r>
        <w:t>Даневска</w:t>
      </w:r>
      <w:proofErr w:type="spellEnd"/>
    </w:p>
    <w:p w14:paraId="49D44E95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Митко Кунчев</w:t>
      </w:r>
    </w:p>
    <w:p w14:paraId="70D78517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Нора Стоянова</w:t>
      </w:r>
    </w:p>
    <w:p w14:paraId="1719B0D4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Светлозар Симеонов</w:t>
      </w:r>
    </w:p>
    <w:p w14:paraId="4FA17707" w14:textId="77777777" w:rsidR="00AE3DD6" w:rsidRPr="003345E2" w:rsidRDefault="00AE3DD6" w:rsidP="00AE3DD6">
      <w:pPr>
        <w:numPr>
          <w:ilvl w:val="0"/>
          <w:numId w:val="7"/>
        </w:numPr>
        <w:spacing w:line="259" w:lineRule="auto"/>
        <w:contextualSpacing/>
        <w:jc w:val="both"/>
      </w:pPr>
      <w:r>
        <w:t xml:space="preserve">Станимир Станчев </w:t>
      </w:r>
    </w:p>
    <w:p w14:paraId="0060225C" w14:textId="77777777" w:rsidR="00603E1B" w:rsidRPr="003345E2" w:rsidRDefault="00AE3DD6" w:rsidP="00603E1B">
      <w:pPr>
        <w:numPr>
          <w:ilvl w:val="0"/>
          <w:numId w:val="7"/>
        </w:numPr>
        <w:spacing w:line="259" w:lineRule="auto"/>
        <w:contextualSpacing/>
        <w:jc w:val="both"/>
      </w:pPr>
      <w:r>
        <w:t>Христо Попов</w:t>
      </w:r>
    </w:p>
    <w:p w14:paraId="0312DC99" w14:textId="77777777" w:rsidR="00603E1B" w:rsidRPr="003345E2" w:rsidRDefault="00603E1B" w:rsidP="00603E1B">
      <w:pPr>
        <w:jc w:val="both"/>
        <w:rPr>
          <w:b/>
          <w:bCs/>
        </w:rPr>
      </w:pPr>
    </w:p>
    <w:p w14:paraId="05A57D67" w14:textId="77777777" w:rsidR="00603E1B" w:rsidRPr="003345E2" w:rsidRDefault="00603E1B" w:rsidP="00603E1B">
      <w:pPr>
        <w:jc w:val="both"/>
        <w:rPr>
          <w:b/>
        </w:rPr>
      </w:pPr>
      <w:r w:rsidRPr="003345E2">
        <w:rPr>
          <w:b/>
          <w:bCs/>
        </w:rPr>
        <w:lastRenderedPageBreak/>
        <w:t>КОМИСИЯ ПО КОМУНАЛНИ ДЕЙНОСТИ, ТРАНСПОРТ И БЕЗОПАСНОСТ НА ДВИЖЕНИЕТО</w:t>
      </w:r>
      <w:r w:rsidRPr="003345E2">
        <w:rPr>
          <w:b/>
        </w:rPr>
        <w:t xml:space="preserve"> </w:t>
      </w:r>
    </w:p>
    <w:p w14:paraId="38C89387" w14:textId="77777777" w:rsidR="00603E1B" w:rsidRPr="003345E2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>Емил Денков</w:t>
      </w:r>
      <w:r w:rsidR="00603E1B" w:rsidRPr="003345E2">
        <w:t>– ПРЕДСЕДАТЕЛ</w:t>
      </w:r>
    </w:p>
    <w:p w14:paraId="01D061B3" w14:textId="77777777" w:rsidR="00AE3DD6" w:rsidRPr="003345E2" w:rsidRDefault="00AE3DD6" w:rsidP="00AE3DD6">
      <w:pPr>
        <w:numPr>
          <w:ilvl w:val="0"/>
          <w:numId w:val="8"/>
        </w:numPr>
        <w:spacing w:line="259" w:lineRule="auto"/>
        <w:contextualSpacing/>
        <w:jc w:val="both"/>
      </w:pPr>
      <w:r>
        <w:t>Борислав Рачев</w:t>
      </w:r>
    </w:p>
    <w:p w14:paraId="3240BBF0" w14:textId="77777777" w:rsidR="00603E1B" w:rsidRPr="003345E2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>Велизар Павлов</w:t>
      </w:r>
    </w:p>
    <w:p w14:paraId="7876AA99" w14:textId="77777777" w:rsidR="00603E1B" w:rsidRPr="003345E2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>Веселин Велчев</w:t>
      </w:r>
    </w:p>
    <w:p w14:paraId="7B7B9A34" w14:textId="77777777" w:rsidR="00603E1B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>Деница Иванова</w:t>
      </w:r>
    </w:p>
    <w:p w14:paraId="4FD7A903" w14:textId="77777777" w:rsidR="00AE3DD6" w:rsidRDefault="00AE3DD6" w:rsidP="00AE3DD6">
      <w:pPr>
        <w:numPr>
          <w:ilvl w:val="0"/>
          <w:numId w:val="8"/>
        </w:numPr>
        <w:spacing w:line="259" w:lineRule="auto"/>
        <w:contextualSpacing/>
        <w:jc w:val="both"/>
      </w:pPr>
      <w:r>
        <w:t>Иван Величков</w:t>
      </w:r>
    </w:p>
    <w:p w14:paraId="1F7BB621" w14:textId="77777777" w:rsidR="00AE3DD6" w:rsidRDefault="00AE3DD6" w:rsidP="00AE3DD6">
      <w:pPr>
        <w:numPr>
          <w:ilvl w:val="0"/>
          <w:numId w:val="8"/>
        </w:numPr>
        <w:spacing w:line="259" w:lineRule="auto"/>
        <w:contextualSpacing/>
        <w:jc w:val="both"/>
      </w:pPr>
      <w:r>
        <w:t>Иван Костадинов Иванов</w:t>
      </w:r>
    </w:p>
    <w:p w14:paraId="6806C1E3" w14:textId="77777777" w:rsidR="00603E1B" w:rsidRPr="003345E2" w:rsidRDefault="00AE3DD6" w:rsidP="00AE3DD6">
      <w:pPr>
        <w:numPr>
          <w:ilvl w:val="0"/>
          <w:numId w:val="8"/>
        </w:numPr>
        <w:spacing w:line="259" w:lineRule="auto"/>
        <w:contextualSpacing/>
        <w:jc w:val="both"/>
      </w:pPr>
      <w:r>
        <w:t>Искрен Веселинов</w:t>
      </w:r>
    </w:p>
    <w:p w14:paraId="6649209E" w14:textId="77777777" w:rsidR="00603E1B" w:rsidRPr="003345E2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>Костадин Георгиев</w:t>
      </w:r>
    </w:p>
    <w:p w14:paraId="1E75309B" w14:textId="77777777" w:rsidR="00603E1B" w:rsidRPr="003345E2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 xml:space="preserve">Йовчо </w:t>
      </w:r>
      <w:proofErr w:type="spellStart"/>
      <w:r>
        <w:t>Смилов</w:t>
      </w:r>
      <w:proofErr w:type="spellEnd"/>
    </w:p>
    <w:p w14:paraId="10D670AB" w14:textId="77777777" w:rsidR="00603E1B" w:rsidRPr="003345E2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>Николай Чанев</w:t>
      </w:r>
    </w:p>
    <w:p w14:paraId="0DAD191B" w14:textId="77777777" w:rsidR="00AE3DD6" w:rsidRPr="003345E2" w:rsidRDefault="00AE3DD6" w:rsidP="00AE3DD6">
      <w:pPr>
        <w:numPr>
          <w:ilvl w:val="0"/>
          <w:numId w:val="8"/>
        </w:numPr>
        <w:spacing w:line="259" w:lineRule="auto"/>
        <w:contextualSpacing/>
        <w:jc w:val="both"/>
      </w:pPr>
      <w:r>
        <w:t>Светлозар Симеонов</w:t>
      </w:r>
    </w:p>
    <w:p w14:paraId="44A8D123" w14:textId="77777777" w:rsidR="00603E1B" w:rsidRPr="003345E2" w:rsidRDefault="00AE3DD6" w:rsidP="00603E1B">
      <w:pPr>
        <w:numPr>
          <w:ilvl w:val="0"/>
          <w:numId w:val="8"/>
        </w:numPr>
        <w:spacing w:line="259" w:lineRule="auto"/>
        <w:contextualSpacing/>
        <w:jc w:val="both"/>
      </w:pPr>
      <w:r>
        <w:t>Стоян Христов</w:t>
      </w:r>
    </w:p>
    <w:p w14:paraId="1B6C0BA0" w14:textId="77777777" w:rsidR="00603E1B" w:rsidRPr="003345E2" w:rsidRDefault="00603E1B" w:rsidP="00603E1B">
      <w:pPr>
        <w:jc w:val="both"/>
        <w:rPr>
          <w:b/>
        </w:rPr>
      </w:pPr>
    </w:p>
    <w:p w14:paraId="1B06BFC9" w14:textId="77777777" w:rsidR="00603E1B" w:rsidRPr="00603E1B" w:rsidRDefault="00603E1B" w:rsidP="00603E1B">
      <w:pPr>
        <w:contextualSpacing/>
        <w:rPr>
          <w:b/>
        </w:rPr>
      </w:pPr>
      <w:r w:rsidRPr="003345E2">
        <w:rPr>
          <w:b/>
        </w:rPr>
        <w:t xml:space="preserve">ТЕРИТОРИАЛНО УСТРОЙСТВО И СТРОИТЕЛСТВО  </w:t>
      </w:r>
    </w:p>
    <w:p w14:paraId="6CF84082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Калоян</w:t>
      </w:r>
      <w:r w:rsidR="00603E1B" w:rsidRPr="003345E2">
        <w:t xml:space="preserve"> </w:t>
      </w:r>
      <w:r>
        <w:t>Тончев</w:t>
      </w:r>
      <w:r w:rsidR="00603E1B" w:rsidRPr="003345E2">
        <w:t xml:space="preserve"> – ПРЕДСЕДАТЕЛ</w:t>
      </w:r>
    </w:p>
    <w:p w14:paraId="0ACFA7CD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Валери Иванов</w:t>
      </w:r>
    </w:p>
    <w:p w14:paraId="5B651E97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Владо Владов</w:t>
      </w:r>
    </w:p>
    <w:p w14:paraId="51536CC2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Деян Недков</w:t>
      </w:r>
    </w:p>
    <w:p w14:paraId="08802985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Деница Иванова</w:t>
      </w:r>
    </w:p>
    <w:p w14:paraId="37C57B07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Галичка Николова</w:t>
      </w:r>
    </w:p>
    <w:p w14:paraId="2E0D9FB9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Елисавета Досева</w:t>
      </w:r>
    </w:p>
    <w:p w14:paraId="5BB5506D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Иван Петров Иванов</w:t>
      </w:r>
    </w:p>
    <w:p w14:paraId="55DB45BB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Мариян Димитров</w:t>
      </w:r>
    </w:p>
    <w:p w14:paraId="580EF27F" w14:textId="77777777" w:rsidR="00603E1B" w:rsidRPr="003345E2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Рена Стефанова</w:t>
      </w:r>
    </w:p>
    <w:p w14:paraId="5079CAA0" w14:textId="77777777" w:rsidR="00603E1B" w:rsidRDefault="00AE3DD6" w:rsidP="00603E1B">
      <w:pPr>
        <w:numPr>
          <w:ilvl w:val="0"/>
          <w:numId w:val="9"/>
        </w:numPr>
        <w:spacing w:line="259" w:lineRule="auto"/>
        <w:contextualSpacing/>
        <w:jc w:val="both"/>
      </w:pPr>
      <w:r>
        <w:t>Стоян Христов</w:t>
      </w:r>
    </w:p>
    <w:p w14:paraId="6B5F49D1" w14:textId="77777777" w:rsidR="00603E1B" w:rsidRPr="003345E2" w:rsidRDefault="00603E1B" w:rsidP="00603E1B">
      <w:pPr>
        <w:spacing w:line="259" w:lineRule="auto"/>
        <w:ind w:left="720"/>
        <w:contextualSpacing/>
        <w:jc w:val="both"/>
      </w:pPr>
    </w:p>
    <w:p w14:paraId="419FD422" w14:textId="77777777" w:rsidR="00603E1B" w:rsidRPr="00603E1B" w:rsidRDefault="00603E1B" w:rsidP="00603E1B">
      <w:pPr>
        <w:contextualSpacing/>
        <w:rPr>
          <w:b/>
        </w:rPr>
      </w:pPr>
      <w:r w:rsidRPr="003345E2">
        <w:rPr>
          <w:b/>
        </w:rPr>
        <w:t>ОБРАЗОВАНИЕ, НАУКА ИНОВАЦИИ И ДИГИТАЛИЗАЦИЯ</w:t>
      </w:r>
    </w:p>
    <w:p w14:paraId="2B99E3E9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Росица Георгиева</w:t>
      </w:r>
      <w:r w:rsidR="00603E1B" w:rsidRPr="003345E2">
        <w:t xml:space="preserve"> – ПРЕДСЕДАТЕЛ</w:t>
      </w:r>
    </w:p>
    <w:p w14:paraId="49C92707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proofErr w:type="spellStart"/>
      <w:r>
        <w:t>Айдоан</w:t>
      </w:r>
      <w:proofErr w:type="spellEnd"/>
      <w:r>
        <w:t xml:space="preserve"> Джелил</w:t>
      </w:r>
    </w:p>
    <w:p w14:paraId="44EB1906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Евгени Игнатов</w:t>
      </w:r>
    </w:p>
    <w:p w14:paraId="0A2BE116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Елеонора Николова</w:t>
      </w:r>
    </w:p>
    <w:p w14:paraId="5066BDAB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Калин Иванов</w:t>
      </w:r>
    </w:p>
    <w:p w14:paraId="10871733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Милен Боев</w:t>
      </w:r>
    </w:p>
    <w:p w14:paraId="2991BD58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Митко Кунчев</w:t>
      </w:r>
    </w:p>
    <w:p w14:paraId="5719AD30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Нора Стоянова</w:t>
      </w:r>
    </w:p>
    <w:p w14:paraId="0F15EA93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 xml:space="preserve">Татяна </w:t>
      </w:r>
      <w:proofErr w:type="spellStart"/>
      <w:r>
        <w:t>Нахабедян</w:t>
      </w:r>
      <w:proofErr w:type="spellEnd"/>
    </w:p>
    <w:p w14:paraId="56D4BE9A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Христо Белоев</w:t>
      </w:r>
    </w:p>
    <w:p w14:paraId="3AA0F270" w14:textId="77777777" w:rsidR="00603E1B" w:rsidRPr="003345E2" w:rsidRDefault="005472E3" w:rsidP="00603E1B">
      <w:pPr>
        <w:numPr>
          <w:ilvl w:val="0"/>
          <w:numId w:val="10"/>
        </w:numPr>
        <w:spacing w:line="259" w:lineRule="auto"/>
        <w:contextualSpacing/>
        <w:jc w:val="both"/>
      </w:pPr>
      <w:r>
        <w:t>Ясен Лазаров</w:t>
      </w:r>
    </w:p>
    <w:p w14:paraId="4B817A05" w14:textId="77777777" w:rsidR="00603E1B" w:rsidRPr="003345E2" w:rsidRDefault="00603E1B" w:rsidP="00603E1B"/>
    <w:p w14:paraId="4132E8A9" w14:textId="77777777" w:rsidR="00603E1B" w:rsidRDefault="00603E1B" w:rsidP="00603E1B"/>
    <w:p w14:paraId="591462E0" w14:textId="77777777" w:rsidR="00603E1B" w:rsidRPr="003345E2" w:rsidRDefault="00603E1B" w:rsidP="00603E1B"/>
    <w:p w14:paraId="7E221026" w14:textId="77777777" w:rsidR="00603E1B" w:rsidRPr="00603E1B" w:rsidRDefault="00603E1B" w:rsidP="00603E1B">
      <w:pPr>
        <w:contextualSpacing/>
        <w:rPr>
          <w:b/>
        </w:rPr>
      </w:pPr>
      <w:r w:rsidRPr="003345E2">
        <w:rPr>
          <w:b/>
        </w:rPr>
        <w:lastRenderedPageBreak/>
        <w:t>ЗДРАВЕОПАЗВАНЕ И СОЦИАЛНА ПОЛИТИКА</w:t>
      </w:r>
    </w:p>
    <w:p w14:paraId="7BD28DC4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proofErr w:type="spellStart"/>
      <w:r>
        <w:t>Алисе</w:t>
      </w:r>
      <w:proofErr w:type="spellEnd"/>
      <w:r>
        <w:t xml:space="preserve"> </w:t>
      </w:r>
      <w:proofErr w:type="spellStart"/>
      <w:r>
        <w:t>Муртезова</w:t>
      </w:r>
      <w:proofErr w:type="spellEnd"/>
      <w:r w:rsidR="00603E1B" w:rsidRPr="003345E2">
        <w:t xml:space="preserve"> – ПРЕДСЕДАТЕЛ</w:t>
      </w:r>
    </w:p>
    <w:p w14:paraId="5795A418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proofErr w:type="spellStart"/>
      <w:r>
        <w:t>Веселко</w:t>
      </w:r>
      <w:proofErr w:type="spellEnd"/>
      <w:r>
        <w:t xml:space="preserve"> Цветков</w:t>
      </w:r>
    </w:p>
    <w:p w14:paraId="22C50B5B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r>
        <w:t>Владо Владов</w:t>
      </w:r>
    </w:p>
    <w:p w14:paraId="7C516557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r>
        <w:t>Милен Боев</w:t>
      </w:r>
    </w:p>
    <w:p w14:paraId="59A9BF27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r>
        <w:t>Орлин Дяков</w:t>
      </w:r>
    </w:p>
    <w:p w14:paraId="60172172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r>
        <w:t xml:space="preserve">Петя </w:t>
      </w:r>
      <w:proofErr w:type="spellStart"/>
      <w:r>
        <w:t>Кашукеева</w:t>
      </w:r>
      <w:proofErr w:type="spellEnd"/>
    </w:p>
    <w:p w14:paraId="726AE9ED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r>
        <w:t>Пламенка Ангелова</w:t>
      </w:r>
    </w:p>
    <w:p w14:paraId="0A9D2F4C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r>
        <w:t>Росица Кръстева</w:t>
      </w:r>
    </w:p>
    <w:p w14:paraId="4B2C365F" w14:textId="77777777" w:rsidR="00603E1B" w:rsidRPr="003345E2" w:rsidRDefault="005472E3" w:rsidP="00603E1B">
      <w:pPr>
        <w:numPr>
          <w:ilvl w:val="0"/>
          <w:numId w:val="11"/>
        </w:numPr>
        <w:spacing w:line="259" w:lineRule="auto"/>
        <w:contextualSpacing/>
        <w:jc w:val="both"/>
      </w:pPr>
      <w:r>
        <w:t>Семра</w:t>
      </w:r>
      <w:r w:rsidR="00603E1B" w:rsidRPr="003345E2">
        <w:t xml:space="preserve"> </w:t>
      </w:r>
      <w:proofErr w:type="spellStart"/>
      <w:r>
        <w:t>Джиниева</w:t>
      </w:r>
      <w:proofErr w:type="spellEnd"/>
    </w:p>
    <w:p w14:paraId="7A2ECA74" w14:textId="77777777" w:rsidR="00603E1B" w:rsidRPr="003345E2" w:rsidRDefault="00603E1B" w:rsidP="00603E1B">
      <w:pPr>
        <w:spacing w:line="259" w:lineRule="auto"/>
        <w:ind w:left="720"/>
        <w:contextualSpacing/>
        <w:jc w:val="both"/>
      </w:pPr>
    </w:p>
    <w:p w14:paraId="7019AC37" w14:textId="77777777" w:rsidR="00603E1B" w:rsidRPr="00603E1B" w:rsidRDefault="00603E1B" w:rsidP="00603E1B">
      <w:pPr>
        <w:contextualSpacing/>
        <w:rPr>
          <w:color w:val="FF0000"/>
        </w:rPr>
      </w:pPr>
      <w:r w:rsidRPr="003345E2">
        <w:rPr>
          <w:b/>
        </w:rPr>
        <w:t>КУЛТУРА И РЕЛИГИОЗНИ ВЪПРОСИ</w:t>
      </w:r>
      <w:r w:rsidRPr="003345E2">
        <w:rPr>
          <w:color w:val="FF0000"/>
        </w:rPr>
        <w:t xml:space="preserve">                                                                            </w:t>
      </w:r>
    </w:p>
    <w:p w14:paraId="23F09F5C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Орлин Дяков</w:t>
      </w:r>
      <w:r w:rsidR="00603E1B" w:rsidRPr="003345E2">
        <w:t xml:space="preserve"> – ПРЕДСЕДАТЕЛ</w:t>
      </w:r>
    </w:p>
    <w:p w14:paraId="611E5D1E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Деян Герасимов</w:t>
      </w:r>
    </w:p>
    <w:p w14:paraId="64E739CA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Искрен Веселинов</w:t>
      </w:r>
    </w:p>
    <w:p w14:paraId="15A0D7D2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Нора Стоянова</w:t>
      </w:r>
    </w:p>
    <w:p w14:paraId="56845A2C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Пламенка Ангелова</w:t>
      </w:r>
    </w:p>
    <w:p w14:paraId="2E841D62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Росица Георгиева</w:t>
      </w:r>
    </w:p>
    <w:p w14:paraId="1D67F273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 xml:space="preserve">Татяна </w:t>
      </w:r>
      <w:proofErr w:type="spellStart"/>
      <w:r>
        <w:t>Нахабедян</w:t>
      </w:r>
      <w:proofErr w:type="spellEnd"/>
    </w:p>
    <w:p w14:paraId="37CCE1F2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Христо Попов</w:t>
      </w:r>
    </w:p>
    <w:p w14:paraId="4A04D548" w14:textId="77777777" w:rsidR="00603E1B" w:rsidRPr="003345E2" w:rsidRDefault="005472E3" w:rsidP="00603E1B">
      <w:pPr>
        <w:numPr>
          <w:ilvl w:val="0"/>
          <w:numId w:val="12"/>
        </w:numPr>
        <w:spacing w:line="259" w:lineRule="auto"/>
        <w:contextualSpacing/>
        <w:jc w:val="both"/>
      </w:pPr>
      <w:r>
        <w:t>Ясен Лазаров</w:t>
      </w:r>
    </w:p>
    <w:p w14:paraId="3677193A" w14:textId="77777777" w:rsidR="00603E1B" w:rsidRPr="003345E2" w:rsidRDefault="00603E1B" w:rsidP="00603E1B">
      <w:pPr>
        <w:tabs>
          <w:tab w:val="left" w:pos="851"/>
        </w:tabs>
        <w:rPr>
          <w:b/>
        </w:rPr>
      </w:pPr>
    </w:p>
    <w:p w14:paraId="120F9965" w14:textId="77777777" w:rsidR="00603E1B" w:rsidRPr="003345E2" w:rsidRDefault="00603E1B" w:rsidP="00603E1B">
      <w:pPr>
        <w:tabs>
          <w:tab w:val="left" w:pos="851"/>
        </w:tabs>
      </w:pPr>
    </w:p>
    <w:p w14:paraId="7B7C6A90" w14:textId="77777777" w:rsidR="00603E1B" w:rsidRPr="003345E2" w:rsidRDefault="00603E1B" w:rsidP="00603E1B">
      <w:pPr>
        <w:tabs>
          <w:tab w:val="left" w:pos="851"/>
        </w:tabs>
        <w:contextualSpacing/>
        <w:rPr>
          <w:b/>
        </w:rPr>
      </w:pPr>
      <w:r w:rsidRPr="003345E2">
        <w:rPr>
          <w:b/>
        </w:rPr>
        <w:t>ЕКОЛОГИЯ </w:t>
      </w:r>
    </w:p>
    <w:p w14:paraId="6F112353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Мариян Димитров</w:t>
      </w:r>
      <w:r w:rsidR="00603E1B" w:rsidRPr="003345E2">
        <w:t xml:space="preserve"> – ПРЕДСЕДАТЕЛ</w:t>
      </w:r>
    </w:p>
    <w:p w14:paraId="7F8521A8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Биляна Иванова</w:t>
      </w:r>
    </w:p>
    <w:p w14:paraId="316929A3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Богомил Тодоров</w:t>
      </w:r>
    </w:p>
    <w:p w14:paraId="2A6F1294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proofErr w:type="spellStart"/>
      <w:r>
        <w:t>Веселко</w:t>
      </w:r>
      <w:proofErr w:type="spellEnd"/>
      <w:r>
        <w:t xml:space="preserve"> Цветков</w:t>
      </w:r>
    </w:p>
    <w:p w14:paraId="022892BC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Галичка Николова</w:t>
      </w:r>
    </w:p>
    <w:p w14:paraId="6991D70A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Деян Герасимов</w:t>
      </w:r>
    </w:p>
    <w:p w14:paraId="1AF382F0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Иван Петров Иванов</w:t>
      </w:r>
    </w:p>
    <w:p w14:paraId="0AF2F5AD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Калин Иванов</w:t>
      </w:r>
    </w:p>
    <w:p w14:paraId="25C7A213" w14:textId="77777777" w:rsidR="00603E1B" w:rsidRPr="003345E2" w:rsidRDefault="005472E3" w:rsidP="00603E1B">
      <w:pPr>
        <w:numPr>
          <w:ilvl w:val="0"/>
          <w:numId w:val="13"/>
        </w:numPr>
        <w:spacing w:line="259" w:lineRule="auto"/>
        <w:contextualSpacing/>
        <w:jc w:val="both"/>
      </w:pPr>
      <w:r>
        <w:t>Росица Кръстева</w:t>
      </w:r>
    </w:p>
    <w:p w14:paraId="76A17D87" w14:textId="77777777" w:rsidR="00603E1B" w:rsidRPr="003345E2" w:rsidRDefault="00603E1B" w:rsidP="00603E1B">
      <w:pPr>
        <w:ind w:left="786"/>
        <w:contextualSpacing/>
      </w:pPr>
    </w:p>
    <w:p w14:paraId="2C59A0F3" w14:textId="77777777" w:rsidR="00603E1B" w:rsidRPr="003345E2" w:rsidRDefault="00603E1B" w:rsidP="00603E1B">
      <w:pPr>
        <w:rPr>
          <w:b/>
        </w:rPr>
      </w:pPr>
      <w:r w:rsidRPr="003345E2">
        <w:rPr>
          <w:b/>
        </w:rPr>
        <w:t>МЛАДЕЖТА И СПОРТА</w:t>
      </w:r>
    </w:p>
    <w:p w14:paraId="05805C54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Пламен Рашев</w:t>
      </w:r>
      <w:r w:rsidR="00603E1B" w:rsidRPr="003345E2">
        <w:t xml:space="preserve"> – ПРЕДСЕДАТЕЛ</w:t>
      </w:r>
    </w:p>
    <w:p w14:paraId="2862B206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proofErr w:type="spellStart"/>
      <w:r>
        <w:t>Айдоан</w:t>
      </w:r>
      <w:proofErr w:type="spellEnd"/>
      <w:r>
        <w:t xml:space="preserve"> Джелил</w:t>
      </w:r>
    </w:p>
    <w:p w14:paraId="6D5449CC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Анатоли Станев</w:t>
      </w:r>
    </w:p>
    <w:p w14:paraId="55A00B19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 xml:space="preserve">Асен </w:t>
      </w:r>
      <w:proofErr w:type="spellStart"/>
      <w:r>
        <w:t>Ласонин</w:t>
      </w:r>
      <w:proofErr w:type="spellEnd"/>
    </w:p>
    <w:p w14:paraId="77D69ED0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Велизар Павлов</w:t>
      </w:r>
    </w:p>
    <w:p w14:paraId="7F977E81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Веселин Велчев</w:t>
      </w:r>
    </w:p>
    <w:p w14:paraId="71DD1F42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Евгени Игнатов</w:t>
      </w:r>
    </w:p>
    <w:p w14:paraId="4B0525AE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Елисавета Досева</w:t>
      </w:r>
    </w:p>
    <w:p w14:paraId="1F83640C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Емил Денков</w:t>
      </w:r>
    </w:p>
    <w:p w14:paraId="0EA1E00D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lastRenderedPageBreak/>
        <w:t>Иво Пазарджиев</w:t>
      </w:r>
    </w:p>
    <w:p w14:paraId="731D1555" w14:textId="77777777" w:rsidR="00603E1B" w:rsidRPr="003345E2" w:rsidRDefault="005472E3" w:rsidP="00603E1B">
      <w:pPr>
        <w:numPr>
          <w:ilvl w:val="0"/>
          <w:numId w:val="14"/>
        </w:numPr>
        <w:spacing w:line="259" w:lineRule="auto"/>
        <w:contextualSpacing/>
        <w:jc w:val="both"/>
      </w:pPr>
      <w:r>
        <w:t>Митко Кунчев</w:t>
      </w:r>
    </w:p>
    <w:p w14:paraId="3DC84A13" w14:textId="77777777" w:rsidR="00603E1B" w:rsidRPr="003345E2" w:rsidRDefault="00603E1B" w:rsidP="00603E1B">
      <w:pPr>
        <w:rPr>
          <w:b/>
        </w:rPr>
      </w:pPr>
    </w:p>
    <w:p w14:paraId="47CE9FD5" w14:textId="77777777" w:rsidR="00603E1B" w:rsidRPr="003345E2" w:rsidRDefault="00603E1B" w:rsidP="00603E1B">
      <w:pPr>
        <w:tabs>
          <w:tab w:val="left" w:pos="851"/>
        </w:tabs>
        <w:contextualSpacing/>
        <w:rPr>
          <w:b/>
        </w:rPr>
      </w:pPr>
      <w:r w:rsidRPr="003345E2">
        <w:br/>
      </w:r>
      <w:r w:rsidRPr="003345E2">
        <w:rPr>
          <w:b/>
        </w:rPr>
        <w:t>ЗАКОННОСТ, ОБЩЕСТВЕН РЕД  И СИГУРНОСТ</w:t>
      </w:r>
    </w:p>
    <w:p w14:paraId="5CD67B8E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Анатоли Станев</w:t>
      </w:r>
      <w:r w:rsidR="00603E1B" w:rsidRPr="003345E2">
        <w:t xml:space="preserve"> – ПРЕДСЕДАЕЛ</w:t>
      </w:r>
    </w:p>
    <w:p w14:paraId="2B4ED3E0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proofErr w:type="spellStart"/>
      <w:r>
        <w:t>Алисе</w:t>
      </w:r>
      <w:proofErr w:type="spellEnd"/>
      <w:r>
        <w:t xml:space="preserve"> </w:t>
      </w:r>
      <w:proofErr w:type="spellStart"/>
      <w:r>
        <w:t>Муртезова</w:t>
      </w:r>
      <w:proofErr w:type="spellEnd"/>
    </w:p>
    <w:p w14:paraId="0A22F153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Биляна Иванова</w:t>
      </w:r>
    </w:p>
    <w:p w14:paraId="7990B26C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Елеонора Николова</w:t>
      </w:r>
    </w:p>
    <w:p w14:paraId="3F19DF0F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Иво Пазарджиев</w:t>
      </w:r>
    </w:p>
    <w:p w14:paraId="5E8F05CF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 xml:space="preserve">Йовчо </w:t>
      </w:r>
      <w:proofErr w:type="spellStart"/>
      <w:r>
        <w:t>Смилов</w:t>
      </w:r>
      <w:proofErr w:type="spellEnd"/>
    </w:p>
    <w:p w14:paraId="2FDEBB5B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Калоян Тончев</w:t>
      </w:r>
    </w:p>
    <w:p w14:paraId="0EC64DC8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Мариян Димитров</w:t>
      </w:r>
    </w:p>
    <w:p w14:paraId="68A29C37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 xml:space="preserve">Петя </w:t>
      </w:r>
      <w:proofErr w:type="spellStart"/>
      <w:r>
        <w:t>Кашукеева</w:t>
      </w:r>
      <w:proofErr w:type="spellEnd"/>
    </w:p>
    <w:p w14:paraId="414FCA6A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Рена Стефанова</w:t>
      </w:r>
    </w:p>
    <w:p w14:paraId="2D151595" w14:textId="77777777" w:rsidR="00603E1B" w:rsidRPr="003345E2" w:rsidRDefault="005472E3" w:rsidP="00603E1B">
      <w:pPr>
        <w:numPr>
          <w:ilvl w:val="0"/>
          <w:numId w:val="15"/>
        </w:numPr>
        <w:spacing w:line="259" w:lineRule="auto"/>
        <w:contextualSpacing/>
        <w:jc w:val="both"/>
      </w:pPr>
      <w:r>
        <w:t>Христо Белоев</w:t>
      </w:r>
    </w:p>
    <w:p w14:paraId="1CE9BD23" w14:textId="77777777" w:rsidR="00603E1B" w:rsidRPr="003345E2" w:rsidRDefault="00603E1B" w:rsidP="00603E1B">
      <w:pPr>
        <w:tabs>
          <w:tab w:val="left" w:pos="851"/>
        </w:tabs>
        <w:rPr>
          <w:b/>
        </w:rPr>
      </w:pPr>
    </w:p>
    <w:p w14:paraId="4E09B08B" w14:textId="77777777" w:rsidR="00603E1B" w:rsidRPr="003345E2" w:rsidRDefault="00603E1B" w:rsidP="00603E1B">
      <w:pPr>
        <w:tabs>
          <w:tab w:val="left" w:pos="851"/>
        </w:tabs>
      </w:pPr>
    </w:p>
    <w:p w14:paraId="64C6B39D" w14:textId="77777777" w:rsidR="00603E1B" w:rsidRPr="00603E1B" w:rsidRDefault="00603E1B" w:rsidP="00603E1B">
      <w:pPr>
        <w:jc w:val="both"/>
        <w:rPr>
          <w:b/>
          <w:iCs/>
        </w:rPr>
      </w:pPr>
      <w:r w:rsidRPr="003345E2">
        <w:rPr>
          <w:b/>
        </w:rPr>
        <w:t xml:space="preserve">КОМИСИЯ ПО </w:t>
      </w:r>
      <w:r w:rsidRPr="003345E2">
        <w:rPr>
          <w:b/>
          <w:iCs/>
        </w:rPr>
        <w:t>ЗАКОНА З</w:t>
      </w:r>
      <w:r>
        <w:rPr>
          <w:b/>
          <w:iCs/>
        </w:rPr>
        <w:t>А ПРОТИВОДЕЙСТВИЕ НА КОРУПЦИЯТА</w:t>
      </w:r>
      <w:r w:rsidRPr="003345E2">
        <w:t xml:space="preserve">                                         </w:t>
      </w:r>
    </w:p>
    <w:p w14:paraId="35E57630" w14:textId="77777777" w:rsidR="00603E1B" w:rsidRPr="003345E2" w:rsidRDefault="005472E3" w:rsidP="005472E3">
      <w:pPr>
        <w:numPr>
          <w:ilvl w:val="0"/>
          <w:numId w:val="16"/>
        </w:numPr>
        <w:spacing w:line="259" w:lineRule="auto"/>
        <w:contextualSpacing/>
        <w:jc w:val="both"/>
      </w:pPr>
      <w:r>
        <w:t xml:space="preserve">Рена Стефанова </w:t>
      </w:r>
      <w:r w:rsidR="00603E1B" w:rsidRPr="003345E2">
        <w:t>– ПРЕДСЕДАТЕЛ</w:t>
      </w:r>
    </w:p>
    <w:p w14:paraId="3EF3D559" w14:textId="77777777" w:rsidR="005472E3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>Анатоли Станев</w:t>
      </w:r>
      <w:r w:rsidRPr="003345E2">
        <w:t xml:space="preserve"> </w:t>
      </w:r>
    </w:p>
    <w:p w14:paraId="2B4C7CDE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>Валери Иванов</w:t>
      </w:r>
    </w:p>
    <w:p w14:paraId="305F19B4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proofErr w:type="spellStart"/>
      <w:r>
        <w:t>Веселко</w:t>
      </w:r>
      <w:proofErr w:type="spellEnd"/>
      <w:r>
        <w:t xml:space="preserve"> Цветков</w:t>
      </w:r>
    </w:p>
    <w:p w14:paraId="4B69EC0D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>Елеонора Николова</w:t>
      </w:r>
    </w:p>
    <w:p w14:paraId="39918A83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>Емил Денков</w:t>
      </w:r>
    </w:p>
    <w:p w14:paraId="1F7B8AA0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>Иво Пазарджиев</w:t>
      </w:r>
    </w:p>
    <w:p w14:paraId="6181D718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 xml:space="preserve">Йорданка </w:t>
      </w:r>
      <w:proofErr w:type="spellStart"/>
      <w:r>
        <w:t>Даневска</w:t>
      </w:r>
      <w:proofErr w:type="spellEnd"/>
    </w:p>
    <w:p w14:paraId="4D258BAF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>Костадин Георгиев</w:t>
      </w:r>
    </w:p>
    <w:p w14:paraId="346C9BDB" w14:textId="77777777" w:rsidR="00603E1B" w:rsidRPr="003345E2" w:rsidRDefault="005472E3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>Светлозар Симеонов</w:t>
      </w:r>
    </w:p>
    <w:p w14:paraId="45A3EDE2" w14:textId="77777777" w:rsidR="00603E1B" w:rsidRPr="003345E2" w:rsidRDefault="00EB4D88" w:rsidP="00603E1B">
      <w:pPr>
        <w:numPr>
          <w:ilvl w:val="0"/>
          <w:numId w:val="16"/>
        </w:numPr>
        <w:spacing w:line="259" w:lineRule="auto"/>
        <w:contextualSpacing/>
        <w:jc w:val="both"/>
      </w:pPr>
      <w:r>
        <w:t xml:space="preserve">Семра </w:t>
      </w:r>
      <w:proofErr w:type="spellStart"/>
      <w:r>
        <w:t>Джиниева</w:t>
      </w:r>
      <w:proofErr w:type="spellEnd"/>
    </w:p>
    <w:p w14:paraId="3CE9E253" w14:textId="77777777" w:rsidR="00603E1B" w:rsidRPr="003345E2" w:rsidRDefault="00603E1B" w:rsidP="00603E1B">
      <w:pPr>
        <w:rPr>
          <w:b/>
        </w:rPr>
      </w:pPr>
    </w:p>
    <w:p w14:paraId="739C6137" w14:textId="77777777" w:rsidR="00603E1B" w:rsidRPr="003345E2" w:rsidRDefault="00603E1B" w:rsidP="00603E1B">
      <w:pPr>
        <w:rPr>
          <w:b/>
        </w:rPr>
      </w:pPr>
    </w:p>
    <w:p w14:paraId="514A7DBB" w14:textId="77777777" w:rsidR="00603E1B" w:rsidRPr="003345E2" w:rsidRDefault="00603E1B" w:rsidP="00603E1B">
      <w:pPr>
        <w:rPr>
          <w:b/>
        </w:rPr>
      </w:pPr>
      <w:r w:rsidRPr="003345E2">
        <w:rPr>
          <w:b/>
        </w:rPr>
        <w:t>КОМИСИЯ ПО ЕТИКА</w:t>
      </w:r>
    </w:p>
    <w:p w14:paraId="31C6476D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>Биляна Иванова</w:t>
      </w:r>
      <w:r w:rsidR="00603E1B" w:rsidRPr="003345E2">
        <w:t xml:space="preserve"> – ПРЕДСЕДАТЕЛ</w:t>
      </w:r>
    </w:p>
    <w:p w14:paraId="1EAEE7EF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>Владо Владов</w:t>
      </w:r>
    </w:p>
    <w:p w14:paraId="37046C4E" w14:textId="77777777" w:rsidR="00EB4D88" w:rsidRPr="003345E2" w:rsidRDefault="00EB4D88" w:rsidP="00EB4D88">
      <w:pPr>
        <w:numPr>
          <w:ilvl w:val="0"/>
          <w:numId w:val="17"/>
        </w:numPr>
        <w:spacing w:line="259" w:lineRule="auto"/>
        <w:contextualSpacing/>
        <w:jc w:val="both"/>
      </w:pPr>
      <w:r>
        <w:t>Елеонора Николова</w:t>
      </w:r>
    </w:p>
    <w:p w14:paraId="3FBBB3D1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>Калин Иванов</w:t>
      </w:r>
    </w:p>
    <w:p w14:paraId="1EEE3DB5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>Милен Боев</w:t>
      </w:r>
    </w:p>
    <w:p w14:paraId="34C207FF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>Стоян Христов</w:t>
      </w:r>
    </w:p>
    <w:p w14:paraId="12B980CE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 xml:space="preserve">Татяна </w:t>
      </w:r>
      <w:proofErr w:type="spellStart"/>
      <w:r>
        <w:t>Нахабедян</w:t>
      </w:r>
      <w:proofErr w:type="spellEnd"/>
    </w:p>
    <w:p w14:paraId="718F1708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>Христо Белоев</w:t>
      </w:r>
    </w:p>
    <w:p w14:paraId="19737097" w14:textId="77777777" w:rsidR="00603E1B" w:rsidRPr="003345E2" w:rsidRDefault="00EB4D88" w:rsidP="00603E1B">
      <w:pPr>
        <w:numPr>
          <w:ilvl w:val="0"/>
          <w:numId w:val="17"/>
        </w:numPr>
        <w:spacing w:line="259" w:lineRule="auto"/>
        <w:contextualSpacing/>
        <w:jc w:val="both"/>
      </w:pPr>
      <w:r>
        <w:t>Ясен Лазаров</w:t>
      </w:r>
    </w:p>
    <w:p w14:paraId="7CB30CDF" w14:textId="77777777" w:rsidR="00603E1B" w:rsidRPr="003345E2" w:rsidRDefault="00603E1B" w:rsidP="00603E1B">
      <w:pPr>
        <w:contextualSpacing/>
      </w:pPr>
    </w:p>
    <w:p w14:paraId="7C01B3CE" w14:textId="77777777" w:rsidR="00603E1B" w:rsidRPr="003345E2" w:rsidRDefault="00603E1B" w:rsidP="00603E1B"/>
    <w:p w14:paraId="685BDC25" w14:textId="77777777" w:rsidR="00603E1B" w:rsidRPr="00603E1B" w:rsidRDefault="00603E1B" w:rsidP="00603E1B">
      <w:pPr>
        <w:jc w:val="both"/>
        <w:rPr>
          <w:b/>
          <w:sz w:val="28"/>
          <w:szCs w:val="28"/>
        </w:rPr>
      </w:pPr>
      <w:r w:rsidRPr="003345E2">
        <w:rPr>
          <w:b/>
        </w:rPr>
        <w:lastRenderedPageBreak/>
        <w:t>КОМИСИЯ ЗА ВЗАИМОДЕЙСТВИЕ С ГРАЖДАНСКОТО ОБЩЕСТВО</w:t>
      </w:r>
    </w:p>
    <w:p w14:paraId="27197074" w14:textId="77777777" w:rsidR="00603E1B" w:rsidRPr="003345E2" w:rsidRDefault="00EB4D88" w:rsidP="00603E1B">
      <w:pPr>
        <w:numPr>
          <w:ilvl w:val="0"/>
          <w:numId w:val="18"/>
        </w:numPr>
        <w:spacing w:line="259" w:lineRule="auto"/>
        <w:contextualSpacing/>
        <w:jc w:val="both"/>
      </w:pPr>
      <w:proofErr w:type="spellStart"/>
      <w:r>
        <w:t>Галична</w:t>
      </w:r>
      <w:proofErr w:type="spellEnd"/>
      <w:r>
        <w:t xml:space="preserve"> Николова</w:t>
      </w:r>
      <w:r w:rsidR="00603E1B" w:rsidRPr="003345E2">
        <w:t xml:space="preserve"> – ПРЕДСЕДАТЕЛ</w:t>
      </w:r>
    </w:p>
    <w:p w14:paraId="15FBD308" w14:textId="77777777" w:rsidR="00603E1B" w:rsidRPr="003345E2" w:rsidRDefault="00EB4D88" w:rsidP="00603E1B">
      <w:pPr>
        <w:numPr>
          <w:ilvl w:val="0"/>
          <w:numId w:val="18"/>
        </w:numPr>
        <w:spacing w:line="259" w:lineRule="auto"/>
        <w:contextualSpacing/>
        <w:jc w:val="both"/>
      </w:pPr>
      <w:r>
        <w:t xml:space="preserve">Асен </w:t>
      </w:r>
      <w:proofErr w:type="spellStart"/>
      <w:r>
        <w:t>Ласонин</w:t>
      </w:r>
      <w:proofErr w:type="spellEnd"/>
    </w:p>
    <w:p w14:paraId="78DB98EB" w14:textId="77777777" w:rsidR="00603E1B" w:rsidRPr="003345E2" w:rsidRDefault="00EB4D88" w:rsidP="00603E1B">
      <w:pPr>
        <w:numPr>
          <w:ilvl w:val="0"/>
          <w:numId w:val="18"/>
        </w:numPr>
        <w:spacing w:line="259" w:lineRule="auto"/>
        <w:contextualSpacing/>
        <w:jc w:val="both"/>
      </w:pPr>
      <w:r>
        <w:t>Богомил Тодоров</w:t>
      </w:r>
    </w:p>
    <w:p w14:paraId="1B86665C" w14:textId="77777777" w:rsidR="00603E1B" w:rsidRPr="003345E2" w:rsidRDefault="00EB4D88" w:rsidP="00603E1B">
      <w:pPr>
        <w:numPr>
          <w:ilvl w:val="0"/>
          <w:numId w:val="18"/>
        </w:numPr>
        <w:spacing w:line="259" w:lineRule="auto"/>
        <w:contextualSpacing/>
        <w:jc w:val="both"/>
        <w:rPr>
          <w:b/>
        </w:rPr>
      </w:pPr>
      <w:r>
        <w:t>Иван Величков</w:t>
      </w:r>
    </w:p>
    <w:p w14:paraId="0E119BFC" w14:textId="77777777" w:rsidR="00603E1B" w:rsidRPr="003345E2" w:rsidRDefault="00EB4D88" w:rsidP="00603E1B">
      <w:pPr>
        <w:numPr>
          <w:ilvl w:val="0"/>
          <w:numId w:val="18"/>
        </w:numPr>
        <w:spacing w:line="259" w:lineRule="auto"/>
        <w:contextualSpacing/>
        <w:jc w:val="both"/>
      </w:pPr>
      <w:r>
        <w:t>Калоян Тончев</w:t>
      </w:r>
    </w:p>
    <w:p w14:paraId="5499CDBD" w14:textId="77777777" w:rsidR="00603E1B" w:rsidRPr="003345E2" w:rsidRDefault="00EB4D88" w:rsidP="00603E1B">
      <w:pPr>
        <w:numPr>
          <w:ilvl w:val="0"/>
          <w:numId w:val="18"/>
        </w:numPr>
        <w:spacing w:line="259" w:lineRule="auto"/>
        <w:contextualSpacing/>
        <w:jc w:val="both"/>
      </w:pPr>
      <w:r>
        <w:t>Пламенка Ангелова</w:t>
      </w:r>
    </w:p>
    <w:p w14:paraId="2B76B888" w14:textId="77777777" w:rsidR="00603E1B" w:rsidRPr="003345E2" w:rsidRDefault="00EB4D88" w:rsidP="00603E1B">
      <w:pPr>
        <w:numPr>
          <w:ilvl w:val="0"/>
          <w:numId w:val="18"/>
        </w:numPr>
        <w:spacing w:line="259" w:lineRule="auto"/>
        <w:contextualSpacing/>
        <w:jc w:val="both"/>
      </w:pPr>
      <w:r>
        <w:t>Росица Кръстева</w:t>
      </w:r>
    </w:p>
    <w:p w14:paraId="04921054" w14:textId="77777777" w:rsidR="00603E1B" w:rsidRDefault="00603E1B" w:rsidP="003B5C03">
      <w:pPr>
        <w:jc w:val="both"/>
        <w:rPr>
          <w:shd w:val="clear" w:color="auto" w:fill="FFFFFF"/>
        </w:rPr>
      </w:pPr>
    </w:p>
    <w:p w14:paraId="72890E99" w14:textId="77777777" w:rsidR="003B5C03" w:rsidRDefault="003B5C03" w:rsidP="003B5C03">
      <w:pPr>
        <w:jc w:val="both"/>
        <w:rPr>
          <w:shd w:val="clear" w:color="auto" w:fill="FFFFFF"/>
        </w:rPr>
      </w:pPr>
    </w:p>
    <w:p w14:paraId="0F020A9B" w14:textId="77777777" w:rsidR="003B5C03" w:rsidRPr="00AE3DD6" w:rsidRDefault="003B5C03" w:rsidP="003B5C03">
      <w:pPr>
        <w:ind w:firstLine="708"/>
        <w:jc w:val="both"/>
        <w:rPr>
          <w:color w:val="000000" w:themeColor="text1"/>
        </w:rPr>
      </w:pPr>
      <w:r w:rsidRPr="00AE3DD6">
        <w:rPr>
          <w:color w:val="000000" w:themeColor="text1"/>
        </w:rPr>
        <w:t xml:space="preserve">През отчетния период Общински съвет – Русе е избрал членове и ръководство на следните </w:t>
      </w:r>
      <w:r w:rsidRPr="00AE3DD6">
        <w:rPr>
          <w:rFonts w:eastAsiaTheme="minorHAnsi"/>
          <w:color w:val="000000" w:themeColor="text1"/>
          <w:lang w:eastAsia="en-US"/>
        </w:rPr>
        <w:t xml:space="preserve">специализирани органи и </w:t>
      </w:r>
      <w:r w:rsidRPr="00AE3DD6">
        <w:rPr>
          <w:color w:val="000000" w:themeColor="text1"/>
        </w:rPr>
        <w:t xml:space="preserve">смесени </w:t>
      </w:r>
      <w:r w:rsidRPr="00AE3DD6">
        <w:rPr>
          <w:rFonts w:eastAsiaTheme="minorHAnsi"/>
          <w:color w:val="000000" w:themeColor="text1"/>
          <w:lang w:eastAsia="en-US"/>
        </w:rPr>
        <w:t>комисии, създадени по силата на специален закон или подзаконов нормативен акт:</w:t>
      </w:r>
    </w:p>
    <w:p w14:paraId="5C5D9C12" w14:textId="77777777" w:rsidR="003B5C03" w:rsidRPr="00CB02F1" w:rsidRDefault="003B5C03" w:rsidP="003B5C03">
      <w:pPr>
        <w:numPr>
          <w:ilvl w:val="1"/>
          <w:numId w:val="19"/>
        </w:numPr>
        <w:contextualSpacing/>
        <w:jc w:val="both"/>
        <w:rPr>
          <w:iCs/>
        </w:rPr>
      </w:pPr>
      <w:r w:rsidRPr="00CB02F1">
        <w:t xml:space="preserve">Университетска многопрофилна болница за активно лечение „Канев“ АД – </w:t>
      </w:r>
      <w:proofErr w:type="spellStart"/>
      <w:r w:rsidRPr="00CB02F1">
        <w:rPr>
          <w:iCs/>
        </w:rPr>
        <w:t>Алисе</w:t>
      </w:r>
      <w:proofErr w:type="spellEnd"/>
      <w:r w:rsidRPr="00CB02F1">
        <w:rPr>
          <w:iCs/>
        </w:rPr>
        <w:t xml:space="preserve"> </w:t>
      </w:r>
      <w:proofErr w:type="spellStart"/>
      <w:r w:rsidRPr="00CB02F1">
        <w:rPr>
          <w:iCs/>
        </w:rPr>
        <w:t>Муртезова</w:t>
      </w:r>
      <w:proofErr w:type="spellEnd"/>
      <w:r w:rsidRPr="00CB02F1">
        <w:rPr>
          <w:iCs/>
        </w:rPr>
        <w:t xml:space="preserve">, Милен Боев, Петя </w:t>
      </w:r>
      <w:proofErr w:type="spellStart"/>
      <w:r w:rsidRPr="00CB02F1">
        <w:rPr>
          <w:iCs/>
        </w:rPr>
        <w:t>Кашукеева</w:t>
      </w:r>
      <w:proofErr w:type="spellEnd"/>
      <w:r w:rsidRPr="00CB02F1">
        <w:rPr>
          <w:iCs/>
        </w:rPr>
        <w:t xml:space="preserve">, Пламенка Ангелова, Семра </w:t>
      </w:r>
      <w:proofErr w:type="spellStart"/>
      <w:r w:rsidRPr="00CB02F1">
        <w:rPr>
          <w:iCs/>
        </w:rPr>
        <w:t>Джиниева</w:t>
      </w:r>
      <w:proofErr w:type="spellEnd"/>
      <w:r w:rsidRPr="00CB02F1">
        <w:rPr>
          <w:iCs/>
        </w:rPr>
        <w:t>,;</w:t>
      </w:r>
    </w:p>
    <w:p w14:paraId="0E394E7C" w14:textId="77777777" w:rsidR="003B5C03" w:rsidRPr="00CB02F1" w:rsidRDefault="003B5C03" w:rsidP="003B5C03">
      <w:pPr>
        <w:numPr>
          <w:ilvl w:val="1"/>
          <w:numId w:val="19"/>
        </w:numPr>
        <w:jc w:val="both"/>
      </w:pPr>
      <w:r w:rsidRPr="00CB02F1">
        <w:t xml:space="preserve"> „Агропродукт” АД – Йорданка </w:t>
      </w:r>
      <w:proofErr w:type="spellStart"/>
      <w:r w:rsidRPr="00CB02F1">
        <w:t>Даневска</w:t>
      </w:r>
      <w:proofErr w:type="spellEnd"/>
      <w:r w:rsidRPr="00CB02F1">
        <w:t>, Николай Чанев, Пламен Рашев;</w:t>
      </w:r>
    </w:p>
    <w:p w14:paraId="4784ACC2" w14:textId="77777777" w:rsidR="003B5C03" w:rsidRPr="00CB02F1" w:rsidRDefault="003B5C03" w:rsidP="003B5C03">
      <w:pPr>
        <w:numPr>
          <w:ilvl w:val="1"/>
          <w:numId w:val="19"/>
        </w:numPr>
        <w:contextualSpacing/>
        <w:jc w:val="both"/>
        <w:rPr>
          <w:iCs/>
        </w:rPr>
      </w:pPr>
      <w:r w:rsidRPr="00CB02F1">
        <w:t xml:space="preserve">„ВиК” ООД – </w:t>
      </w:r>
      <w:r w:rsidRPr="00CB02F1">
        <w:rPr>
          <w:iCs/>
        </w:rPr>
        <w:t xml:space="preserve">Анатоли Станев, Галин Григоров, Йовчо </w:t>
      </w:r>
      <w:proofErr w:type="spellStart"/>
      <w:r w:rsidRPr="00CB02F1">
        <w:rPr>
          <w:iCs/>
        </w:rPr>
        <w:t>Смилов</w:t>
      </w:r>
      <w:proofErr w:type="spellEnd"/>
      <w:r w:rsidRPr="00CB02F1">
        <w:rPr>
          <w:iCs/>
        </w:rPr>
        <w:t>, Калоян Тончев, Мариян Димитров, Светлозар Симеонов, Станимир Станчев;</w:t>
      </w:r>
    </w:p>
    <w:p w14:paraId="47E473C8" w14:textId="77777777" w:rsidR="003B5C03" w:rsidRPr="00CB02F1" w:rsidRDefault="003B5C03" w:rsidP="003B5C03">
      <w:pPr>
        <w:numPr>
          <w:ilvl w:val="1"/>
          <w:numId w:val="19"/>
        </w:numPr>
        <w:jc w:val="both"/>
      </w:pPr>
      <w:r w:rsidRPr="00CB02F1">
        <w:t>„Арена Русе” АД – Велизар Павлов, Елеонора Николова, Иво Пазарджиев, Мариян Димитров, Нора Стоянова, Стоян Христов,;</w:t>
      </w:r>
    </w:p>
    <w:p w14:paraId="223A8950" w14:textId="77777777" w:rsidR="003B5C03" w:rsidRPr="00CB02F1" w:rsidRDefault="003B5C03" w:rsidP="003B5C03">
      <w:pPr>
        <w:numPr>
          <w:ilvl w:val="1"/>
          <w:numId w:val="19"/>
        </w:numPr>
        <w:jc w:val="both"/>
      </w:pPr>
      <w:r w:rsidRPr="00CB02F1">
        <w:t>„Българска стокова борса” АД – Иван Костадинов Иванов, Иван Петров Иванов;</w:t>
      </w:r>
    </w:p>
    <w:p w14:paraId="3AB28ABE" w14:textId="77777777" w:rsidR="003B5C03" w:rsidRPr="00CB02F1" w:rsidRDefault="003B5C03" w:rsidP="003B5C03">
      <w:pPr>
        <w:numPr>
          <w:ilvl w:val="1"/>
          <w:numId w:val="19"/>
        </w:numPr>
        <w:jc w:val="both"/>
      </w:pPr>
      <w:r w:rsidRPr="00CB02F1">
        <w:t>„Нова Деница” АД – Деница Иванова, Костадин Георгиев;</w:t>
      </w:r>
    </w:p>
    <w:p w14:paraId="6E817C34" w14:textId="77777777" w:rsidR="003B5C03" w:rsidRPr="00CB02F1" w:rsidRDefault="003B5C03" w:rsidP="003B5C03">
      <w:pPr>
        <w:numPr>
          <w:ilvl w:val="1"/>
          <w:numId w:val="19"/>
        </w:numPr>
        <w:jc w:val="both"/>
      </w:pPr>
      <w:r w:rsidRPr="00CB02F1">
        <w:t xml:space="preserve">„ОБ” АД – Асен </w:t>
      </w:r>
      <w:proofErr w:type="spellStart"/>
      <w:r w:rsidRPr="00CB02F1">
        <w:t>Ласонин</w:t>
      </w:r>
      <w:proofErr w:type="spellEnd"/>
      <w:r w:rsidRPr="00CB02F1">
        <w:t>, Галичка Николова, Деян Недков, Калин Иванов.</w:t>
      </w:r>
    </w:p>
    <w:p w14:paraId="7886C748" w14:textId="77777777" w:rsidR="00766CFD" w:rsidRDefault="00766CFD" w:rsidP="0095157F">
      <w:pPr>
        <w:ind w:firstLine="708"/>
        <w:jc w:val="both"/>
        <w:rPr>
          <w:shd w:val="clear" w:color="auto" w:fill="FFFFFF"/>
        </w:rPr>
      </w:pPr>
    </w:p>
    <w:p w14:paraId="659800AD" w14:textId="77777777" w:rsidR="003B5C03" w:rsidRPr="00CB02F1" w:rsidRDefault="003B5C03" w:rsidP="003B5C03">
      <w:pPr>
        <w:ind w:firstLine="705"/>
        <w:jc w:val="both"/>
      </w:pPr>
      <w:r w:rsidRPr="00CB02F1">
        <w:t>На основание чл.21, ал.1, т.15 от ЗМСМА, във връзка с чл. 12, ал. 2 от Устава на НСОРБ, чл. 18 от Устава на АДО „Дунав“, чл.22, ал.2 от Закона за регионалното развитие, Общински съвет – Русе реши:</w:t>
      </w:r>
    </w:p>
    <w:p w14:paraId="135EDFDE" w14:textId="77777777" w:rsidR="003B5C03" w:rsidRPr="00CB02F1" w:rsidRDefault="003B5C03" w:rsidP="003B5C03">
      <w:pPr>
        <w:numPr>
          <w:ilvl w:val="0"/>
          <w:numId w:val="20"/>
        </w:numPr>
        <w:jc w:val="both"/>
      </w:pPr>
      <w:r w:rsidRPr="00CB02F1">
        <w:t>Определя акад. Христо Белоев, дтн за представител на Общински съвет - Русе в Общото събрание на НСОРБ.</w:t>
      </w:r>
    </w:p>
    <w:p w14:paraId="39BEF428" w14:textId="77777777" w:rsidR="003B5C03" w:rsidRPr="00CB02F1" w:rsidRDefault="003B5C03" w:rsidP="003B5C03">
      <w:pPr>
        <w:numPr>
          <w:ilvl w:val="0"/>
          <w:numId w:val="20"/>
        </w:numPr>
        <w:jc w:val="both"/>
      </w:pPr>
      <w:r w:rsidRPr="00CB02F1">
        <w:t>Определя Пенчо Милков за делегат и акад. Христо Белоев, дтн  за зам.-делегат в Общото събрание на АДО „Дунав”.</w:t>
      </w:r>
    </w:p>
    <w:p w14:paraId="6DA97852" w14:textId="77777777" w:rsidR="003B5C03" w:rsidRPr="00CB02F1" w:rsidRDefault="003B5C03" w:rsidP="003B5C03">
      <w:pPr>
        <w:numPr>
          <w:ilvl w:val="0"/>
          <w:numId w:val="20"/>
        </w:numPr>
        <w:jc w:val="both"/>
      </w:pPr>
      <w:r w:rsidRPr="00CB02F1">
        <w:t>Определя акад. Христо Белоев, дтн за представител на Общински съвет - Русе в Областен съвет за развитие.</w:t>
      </w:r>
    </w:p>
    <w:p w14:paraId="1979E12B" w14:textId="77777777" w:rsidR="003B5C03" w:rsidRDefault="003B5C03" w:rsidP="0095157F">
      <w:pPr>
        <w:ind w:firstLine="708"/>
        <w:jc w:val="both"/>
        <w:rPr>
          <w:shd w:val="clear" w:color="auto" w:fill="FFFFFF"/>
        </w:rPr>
      </w:pPr>
    </w:p>
    <w:p w14:paraId="73C0005D" w14:textId="77777777" w:rsidR="003B5C03" w:rsidRPr="00CB02F1" w:rsidRDefault="003B5C03" w:rsidP="00AE3DD6">
      <w:pPr>
        <w:ind w:firstLine="540"/>
        <w:jc w:val="both"/>
      </w:pPr>
      <w:r w:rsidRPr="00CB02F1">
        <w:t xml:space="preserve">На основание чл.21, ал.1, т. 23  от ЗМСМА, във връзка с чл. 64а, ал. 2 от </w:t>
      </w:r>
      <w:r>
        <w:t xml:space="preserve">ЗЗБ, Общински съвет – Русе избра </w:t>
      </w:r>
      <w:proofErr w:type="spellStart"/>
      <w:r w:rsidRPr="00CB02F1">
        <w:t>Веселко</w:t>
      </w:r>
      <w:proofErr w:type="spellEnd"/>
      <w:r w:rsidRPr="00CB02F1">
        <w:t xml:space="preserve"> Цветков за представител на Общински съвет – Русе в Областния съвет за намаляване риска от бедствия на област Русе. </w:t>
      </w:r>
    </w:p>
    <w:p w14:paraId="27DAF682" w14:textId="77777777" w:rsidR="00603E1B" w:rsidRDefault="00603E1B" w:rsidP="0095157F">
      <w:pPr>
        <w:ind w:firstLine="708"/>
        <w:jc w:val="both"/>
        <w:rPr>
          <w:shd w:val="clear" w:color="auto" w:fill="FFFFFF"/>
        </w:rPr>
      </w:pPr>
    </w:p>
    <w:p w14:paraId="162FA37C" w14:textId="77777777" w:rsidR="00603E1B" w:rsidRDefault="00603E1B" w:rsidP="0095157F">
      <w:pPr>
        <w:ind w:firstLine="708"/>
        <w:jc w:val="both"/>
        <w:rPr>
          <w:shd w:val="clear" w:color="auto" w:fill="FFFFFF"/>
        </w:rPr>
      </w:pPr>
    </w:p>
    <w:p w14:paraId="3C9F7FBF" w14:textId="77777777" w:rsidR="00766CFD" w:rsidRDefault="00E67228" w:rsidP="00E86035">
      <w:pPr>
        <w:ind w:firstLine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На 28 март 2024 г. Гюнай </w:t>
      </w:r>
      <w:proofErr w:type="spellStart"/>
      <w:r>
        <w:rPr>
          <w:shd w:val="clear" w:color="auto" w:fill="FFFFFF"/>
        </w:rPr>
        <w:t>Аккъева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Кадънкова</w:t>
      </w:r>
      <w:proofErr w:type="spellEnd"/>
      <w:r>
        <w:rPr>
          <w:shd w:val="clear" w:color="auto" w:fill="FFFFFF"/>
        </w:rPr>
        <w:t xml:space="preserve"> положи клетва като общински съветник и влезе на мястото на Борислав Рачев, който от 1 март 2024 г. зае позицията на зам.-кмет по Младежта и спорта в Община Русе.</w:t>
      </w:r>
    </w:p>
    <w:p w14:paraId="4DF4A8F7" w14:textId="77777777" w:rsidR="00AE3DD6" w:rsidRDefault="00AE3DD6" w:rsidP="00AE3DD6">
      <w:pPr>
        <w:jc w:val="both"/>
        <w:rPr>
          <w:shd w:val="clear" w:color="auto" w:fill="FFFFFF"/>
        </w:rPr>
      </w:pPr>
    </w:p>
    <w:p w14:paraId="3E02D8C2" w14:textId="77777777" w:rsidR="00766CFD" w:rsidRDefault="00766CFD" w:rsidP="0095157F">
      <w:pPr>
        <w:ind w:firstLine="708"/>
        <w:jc w:val="both"/>
        <w:rPr>
          <w:shd w:val="clear" w:color="auto" w:fill="FFFFFF"/>
        </w:rPr>
      </w:pPr>
    </w:p>
    <w:p w14:paraId="0E4259D4" w14:textId="77777777" w:rsidR="0095157F" w:rsidRDefault="0095157F" w:rsidP="0095157F">
      <w:pPr>
        <w:spacing w:before="240"/>
        <w:contextualSpacing/>
        <w:jc w:val="both"/>
      </w:pPr>
    </w:p>
    <w:p w14:paraId="227CDB35" w14:textId="77777777" w:rsidR="00E67228" w:rsidRPr="00FC6965" w:rsidRDefault="00E67228" w:rsidP="0095157F">
      <w:pPr>
        <w:spacing w:before="240"/>
        <w:contextualSpacing/>
        <w:jc w:val="both"/>
      </w:pPr>
    </w:p>
    <w:p w14:paraId="2AF234C8" w14:textId="77777777" w:rsidR="0095157F" w:rsidRPr="00FC6965" w:rsidRDefault="0095157F" w:rsidP="0095157F">
      <w:pPr>
        <w:spacing w:before="240"/>
        <w:ind w:left="708"/>
        <w:contextualSpacing/>
        <w:jc w:val="both"/>
        <w:rPr>
          <w:b/>
        </w:rPr>
      </w:pPr>
      <w:r w:rsidRPr="00FC6965">
        <w:rPr>
          <w:b/>
        </w:rPr>
        <w:lastRenderedPageBreak/>
        <w:t>1. Основна статистическа информация</w:t>
      </w:r>
    </w:p>
    <w:p w14:paraId="28DF9CCC" w14:textId="77777777" w:rsidR="0095157F" w:rsidRPr="00FC6965" w:rsidRDefault="0095157F" w:rsidP="0095157F">
      <w:pPr>
        <w:ind w:firstLine="708"/>
        <w:jc w:val="both"/>
      </w:pPr>
      <w:r w:rsidRPr="00FC6965">
        <w:t>През отчетния период са проведени</w:t>
      </w:r>
      <w:r w:rsidRPr="00FC6965">
        <w:rPr>
          <w:lang w:val="ru-RU"/>
        </w:rPr>
        <w:t xml:space="preserve"> </w:t>
      </w:r>
      <w:r w:rsidRPr="00FC6965">
        <w:t xml:space="preserve">общо </w:t>
      </w:r>
      <w:r>
        <w:rPr>
          <w:b/>
        </w:rPr>
        <w:t>10</w:t>
      </w:r>
      <w:r w:rsidRPr="00FC6965">
        <w:rPr>
          <w:b/>
        </w:rPr>
        <w:t xml:space="preserve"> заседания</w:t>
      </w:r>
      <w:r>
        <w:t>, от които 9 са редовни и едно извънредно, свързано с приемане на бюджета на общината за настоящата година.</w:t>
      </w:r>
    </w:p>
    <w:p w14:paraId="258F042B" w14:textId="77777777" w:rsidR="0095157F" w:rsidRPr="00FC6965" w:rsidRDefault="0095157F" w:rsidP="0095157F">
      <w:pPr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Всички  з</w:t>
      </w:r>
      <w:r w:rsidRPr="00FC6965">
        <w:rPr>
          <w:shd w:val="clear" w:color="auto" w:fill="FFFFFF"/>
        </w:rPr>
        <w:t xml:space="preserve">аседания се предаваха пряко по телевизия и общинското радио „Русе“, както и на Фейсбук страницата на Общински съвет – Русе, което осигурява прозрачност в работа на общинските съветници. </w:t>
      </w:r>
    </w:p>
    <w:p w14:paraId="7A9FB917" w14:textId="77777777" w:rsidR="0095157F" w:rsidRPr="00FC6965" w:rsidRDefault="0095157F" w:rsidP="0095157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5C8C8E88" w14:textId="77777777" w:rsidR="0095157F" w:rsidRPr="00FC6965" w:rsidRDefault="0095157F" w:rsidP="0095157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FC6965">
        <w:rPr>
          <w:b/>
        </w:rPr>
        <w:t>Дейност на комисиите към Общински съвет – Русе:</w:t>
      </w:r>
    </w:p>
    <w:p w14:paraId="1744D5E5" w14:textId="77777777" w:rsidR="0095157F" w:rsidRPr="00FC6965" w:rsidRDefault="0095157F" w:rsidP="0095157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C6965">
        <w:t xml:space="preserve"> Постоянните комисии обсъждат постъпилите предложения задълбочено и на експертно ниво, като заседанията им са открити. На тях присъстват представители на общинска администрация от съответния ресор, управители на търговски дружества с общинско участие, директори на общински предприятия, граждани и журналисти.</w:t>
      </w:r>
    </w:p>
    <w:p w14:paraId="46CE678A" w14:textId="77777777" w:rsidR="0095157F" w:rsidRPr="00FC6965" w:rsidRDefault="0095157F" w:rsidP="0095157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C6965">
        <w:t>Всички заседания на постоянните комисии към Общинския съвет се излъчват онла</w:t>
      </w:r>
      <w:r>
        <w:t xml:space="preserve">йн. За целта е осигурена необходимата техника. </w:t>
      </w:r>
      <w:r w:rsidRPr="00FC6965">
        <w:t>Основната цел е да има пълна прозрачност в действията на Общинския съвет и взаимодействието му с комисиите, която да дава възможно най-пълна информация на гражданите относно процеса на обсъждане и взимане на решения в Общинския съвет.</w:t>
      </w:r>
    </w:p>
    <w:p w14:paraId="7766FF8F" w14:textId="77777777" w:rsidR="0095157F" w:rsidRPr="00FC6965" w:rsidRDefault="0095157F" w:rsidP="0095157F">
      <w:pPr>
        <w:shd w:val="clear" w:color="auto" w:fill="FFFFFF"/>
        <w:ind w:firstLine="709"/>
        <w:jc w:val="both"/>
        <w:rPr>
          <w:lang w:eastAsia="en-US"/>
        </w:rPr>
      </w:pPr>
      <w:r w:rsidRPr="00FC6965">
        <w:rPr>
          <w:shd w:val="clear" w:color="auto" w:fill="FFFFFF"/>
        </w:rPr>
        <w:t>Изпълняването на тази дейност повишава още доверието към общинските съветници и тяхната работа, както и към самия колективен орган на местното самоуправление. Освен всичко, по този начин Община Русе дава поредна заявка за това да бъде първа в много отношения в сравнение с останалите общини в България.</w:t>
      </w:r>
    </w:p>
    <w:p w14:paraId="4566F667" w14:textId="77777777" w:rsidR="0095157F" w:rsidRDefault="0095157F" w:rsidP="0095157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1A07A529" w14:textId="77777777" w:rsidR="001900D4" w:rsidRDefault="001900D4" w:rsidP="0095157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3257E445" w14:textId="77777777" w:rsidR="001900D4" w:rsidRPr="00FC6965" w:rsidRDefault="001900D4" w:rsidP="0095157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70DD04C1" w14:textId="77777777" w:rsidR="0095157F" w:rsidRPr="00FC6965" w:rsidRDefault="0095157F" w:rsidP="0095157F">
      <w:pPr>
        <w:spacing w:before="120"/>
        <w:ind w:firstLine="708"/>
        <w:contextualSpacing/>
        <w:jc w:val="both"/>
        <w:rPr>
          <w:b/>
        </w:rPr>
      </w:pPr>
      <w:r w:rsidRPr="00FC6965">
        <w:rPr>
          <w:b/>
        </w:rPr>
        <w:t xml:space="preserve">Проведените заседанията на постоянните комисии през отчетния периода са, както следва: </w:t>
      </w:r>
    </w:p>
    <w:p w14:paraId="6A0C4A36" w14:textId="77777777" w:rsidR="0095157F" w:rsidRPr="00FC6965" w:rsidRDefault="0095157F" w:rsidP="0095157F">
      <w:pPr>
        <w:spacing w:before="120"/>
        <w:ind w:firstLine="708"/>
        <w:contextualSpacing/>
        <w:jc w:val="both"/>
        <w:rPr>
          <w:b/>
        </w:rPr>
      </w:pPr>
    </w:p>
    <w:p w14:paraId="7487DB3F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икономика, инв</w:t>
      </w:r>
      <w:r w:rsidR="007720F7">
        <w:rPr>
          <w:rFonts w:eastAsia="Calibri"/>
          <w:lang w:eastAsia="en-US"/>
        </w:rPr>
        <w:t>естиции, земеделие и туризъм – 8</w:t>
      </w:r>
      <w:r>
        <w:rPr>
          <w:rFonts w:eastAsia="Calibri"/>
          <w:lang w:eastAsia="en-US"/>
        </w:rPr>
        <w:t xml:space="preserve"> </w:t>
      </w:r>
      <w:r w:rsidRPr="00FC6965">
        <w:rPr>
          <w:rFonts w:eastAsia="Calibri"/>
          <w:lang w:eastAsia="en-US"/>
        </w:rPr>
        <w:t>заседания;</w:t>
      </w:r>
    </w:p>
    <w:p w14:paraId="1AF2F3BA" w14:textId="77777777" w:rsidR="0095157F" w:rsidRPr="00FC6965" w:rsidRDefault="007720F7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Комисия по бюджет и финанси – 8</w:t>
      </w:r>
      <w:r w:rsidR="0095157F" w:rsidRPr="00FC6965">
        <w:rPr>
          <w:rFonts w:eastAsia="Calibri"/>
          <w:lang w:eastAsia="en-US"/>
        </w:rPr>
        <w:t xml:space="preserve"> заседания;</w:t>
      </w:r>
    </w:p>
    <w:p w14:paraId="757CF983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FC6965">
        <w:rPr>
          <w:rFonts w:eastAsia="Calibri"/>
          <w:bCs/>
          <w:lang w:eastAsia="en-US"/>
        </w:rPr>
        <w:t>Комисия по комунални дейности, транспорт и безопасност на движението</w:t>
      </w:r>
      <w:r w:rsidR="007720F7">
        <w:rPr>
          <w:rFonts w:eastAsia="Calibri"/>
          <w:bCs/>
          <w:lang w:eastAsia="en-US"/>
        </w:rPr>
        <w:t xml:space="preserve"> –  8</w:t>
      </w:r>
      <w:r w:rsidRPr="00FC6965">
        <w:rPr>
          <w:rFonts w:eastAsia="Calibri"/>
          <w:bCs/>
          <w:lang w:eastAsia="en-US"/>
        </w:rPr>
        <w:t xml:space="preserve"> заседания;</w:t>
      </w:r>
    </w:p>
    <w:p w14:paraId="567D19B7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FC6965">
        <w:rPr>
          <w:rFonts w:eastAsia="Calibri"/>
          <w:lang w:eastAsia="en-US"/>
        </w:rPr>
        <w:t>Комисия по териториал</w:t>
      </w:r>
      <w:r w:rsidR="007720F7">
        <w:rPr>
          <w:rFonts w:eastAsia="Calibri"/>
          <w:lang w:eastAsia="en-US"/>
        </w:rPr>
        <w:t>но устройство и строителство – 8</w:t>
      </w:r>
      <w:r w:rsidRPr="00FC6965">
        <w:rPr>
          <w:rFonts w:eastAsia="Calibri"/>
          <w:lang w:eastAsia="en-US"/>
        </w:rPr>
        <w:t xml:space="preserve"> заседания;</w:t>
      </w:r>
    </w:p>
    <w:p w14:paraId="18505687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/>
          <w:lang w:val="en-US" w:eastAsia="en-US"/>
        </w:rPr>
      </w:pPr>
      <w:r w:rsidRPr="00FC6965">
        <w:rPr>
          <w:rFonts w:eastAsia="Calibri"/>
          <w:lang w:eastAsia="en-US"/>
        </w:rPr>
        <w:t>Комисия по о</w:t>
      </w:r>
      <w:r w:rsidR="007720F7">
        <w:rPr>
          <w:rFonts w:eastAsia="Calibri"/>
          <w:lang w:eastAsia="en-US"/>
        </w:rPr>
        <w:t>бразование, наука и иновации – 8</w:t>
      </w:r>
      <w:r w:rsidRPr="00FC6965">
        <w:rPr>
          <w:rFonts w:eastAsia="Calibri"/>
          <w:lang w:eastAsia="en-US"/>
        </w:rPr>
        <w:t xml:space="preserve"> заседания;</w:t>
      </w:r>
    </w:p>
    <w:p w14:paraId="5D1432BC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здравео</w:t>
      </w:r>
      <w:r w:rsidR="007720F7">
        <w:rPr>
          <w:rFonts w:eastAsia="Calibri"/>
          <w:lang w:eastAsia="en-US"/>
        </w:rPr>
        <w:t xml:space="preserve">пазване и социална политика – 8 </w:t>
      </w:r>
      <w:r w:rsidRPr="00FC6965">
        <w:rPr>
          <w:rFonts w:eastAsia="Calibri"/>
          <w:lang w:eastAsia="en-US"/>
        </w:rPr>
        <w:t>заседания;</w:t>
      </w:r>
    </w:p>
    <w:p w14:paraId="6AEB5140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 xml:space="preserve">Комисия по </w:t>
      </w:r>
      <w:r w:rsidR="007720F7">
        <w:rPr>
          <w:rFonts w:eastAsia="Calibri"/>
          <w:lang w:eastAsia="en-US"/>
        </w:rPr>
        <w:t>култура и религиозни въпроси – 8</w:t>
      </w:r>
      <w:r w:rsidRPr="00FC6965">
        <w:rPr>
          <w:rFonts w:eastAsia="Calibri"/>
          <w:lang w:eastAsia="en-US"/>
        </w:rPr>
        <w:t xml:space="preserve"> заседания;</w:t>
      </w:r>
    </w:p>
    <w:p w14:paraId="60990739" w14:textId="77777777" w:rsidR="0095157F" w:rsidRPr="00FC6965" w:rsidRDefault="007720F7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>
        <w:rPr>
          <w:rFonts w:eastAsia="Calibri"/>
          <w:lang w:eastAsia="en-US"/>
        </w:rPr>
        <w:t>Комисия по екология – 8</w:t>
      </w:r>
      <w:r w:rsidR="0095157F" w:rsidRPr="00FC6965">
        <w:rPr>
          <w:rFonts w:eastAsia="Calibri"/>
          <w:lang w:eastAsia="en-US"/>
        </w:rPr>
        <w:t xml:space="preserve"> заседания;</w:t>
      </w:r>
    </w:p>
    <w:p w14:paraId="69B70306" w14:textId="77777777" w:rsidR="0095157F" w:rsidRPr="00FC6965" w:rsidRDefault="007720F7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>
        <w:rPr>
          <w:rFonts w:eastAsia="Calibri"/>
          <w:lang w:eastAsia="en-US"/>
        </w:rPr>
        <w:t>Комисия по младежта и спорта – 8</w:t>
      </w:r>
      <w:r w:rsidR="0095157F" w:rsidRPr="00FC6965">
        <w:rPr>
          <w:rFonts w:eastAsia="Calibri"/>
          <w:lang w:eastAsia="en-US"/>
        </w:rPr>
        <w:t xml:space="preserve"> заседания;</w:t>
      </w:r>
    </w:p>
    <w:p w14:paraId="2CFBFDE8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законнос</w:t>
      </w:r>
      <w:r w:rsidR="007720F7">
        <w:rPr>
          <w:rFonts w:eastAsia="Calibri"/>
          <w:lang w:eastAsia="en-US"/>
        </w:rPr>
        <w:t>т, обществен ред и сигурност – 9</w:t>
      </w:r>
      <w:r w:rsidRPr="00FC6965">
        <w:rPr>
          <w:rFonts w:eastAsia="Calibri"/>
          <w:lang w:eastAsia="en-US"/>
        </w:rPr>
        <w:t xml:space="preserve"> заседания;</w:t>
      </w:r>
    </w:p>
    <w:p w14:paraId="5A48895E" w14:textId="77777777" w:rsidR="0095157F" w:rsidRPr="00FC6965" w:rsidRDefault="0095157F" w:rsidP="0095157F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C6965">
        <w:rPr>
          <w:rFonts w:eastAsia="Calibri"/>
          <w:lang w:eastAsia="en-US"/>
        </w:rPr>
        <w:t>Комисия по Закона за противодействие на корупцията и за отнемане на незаконно придобито имущество – 2 заседания;</w:t>
      </w:r>
    </w:p>
    <w:p w14:paraId="2BCABE0E" w14:textId="77777777" w:rsidR="0095157F" w:rsidRDefault="0095157F" w:rsidP="0095157F">
      <w:pPr>
        <w:spacing w:before="240"/>
        <w:ind w:left="708"/>
        <w:contextualSpacing/>
        <w:jc w:val="both"/>
        <w:rPr>
          <w:b/>
        </w:rPr>
      </w:pPr>
    </w:p>
    <w:p w14:paraId="1BE9EFF0" w14:textId="77777777" w:rsidR="007720F7" w:rsidRDefault="007720F7" w:rsidP="0095157F">
      <w:pPr>
        <w:spacing w:before="240"/>
        <w:ind w:left="708"/>
        <w:contextualSpacing/>
        <w:jc w:val="both"/>
        <w:rPr>
          <w:b/>
        </w:rPr>
      </w:pPr>
    </w:p>
    <w:p w14:paraId="78A67D49" w14:textId="77777777" w:rsidR="007720F7" w:rsidRPr="00FC6965" w:rsidRDefault="007720F7" w:rsidP="0095157F">
      <w:pPr>
        <w:spacing w:before="240"/>
        <w:ind w:left="708"/>
        <w:contextualSpacing/>
        <w:jc w:val="both"/>
        <w:rPr>
          <w:b/>
        </w:rPr>
      </w:pPr>
    </w:p>
    <w:p w14:paraId="26215514" w14:textId="77777777" w:rsidR="0095157F" w:rsidRPr="00FC6965" w:rsidRDefault="0095157F" w:rsidP="007720F7">
      <w:pPr>
        <w:pStyle w:val="a5"/>
        <w:numPr>
          <w:ilvl w:val="0"/>
          <w:numId w:val="4"/>
        </w:numPr>
        <w:spacing w:before="240"/>
        <w:jc w:val="both"/>
      </w:pPr>
      <w:r w:rsidRPr="00FC6965">
        <w:rPr>
          <w:b/>
        </w:rPr>
        <w:lastRenderedPageBreak/>
        <w:t xml:space="preserve">Кратък анализ </w:t>
      </w:r>
      <w:r w:rsidRPr="00FC6965">
        <w:t>на приетите решения, разпределени по ресори са, както следва:</w:t>
      </w:r>
    </w:p>
    <w:p w14:paraId="67C9A7F8" w14:textId="77777777" w:rsidR="0095157F" w:rsidRPr="00FC6965" w:rsidRDefault="0095157F" w:rsidP="0095157F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Общинска собственост – </w:t>
      </w:r>
      <w:r w:rsidR="007720F7">
        <w:t>131</w:t>
      </w:r>
      <w:r w:rsidRPr="00FC6965">
        <w:t xml:space="preserve"> решения;</w:t>
      </w:r>
    </w:p>
    <w:p w14:paraId="3E3DCEC7" w14:textId="77777777" w:rsidR="0095157F" w:rsidRPr="00FC6965" w:rsidRDefault="0095157F" w:rsidP="0095157F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Общински дружества и предприятия – </w:t>
      </w:r>
      <w:r w:rsidR="007720F7">
        <w:rPr>
          <w:lang w:val="en-US"/>
        </w:rPr>
        <w:t>18</w:t>
      </w:r>
      <w:r w:rsidRPr="00FC6965">
        <w:t xml:space="preserve"> решения;</w:t>
      </w:r>
    </w:p>
    <w:p w14:paraId="64328188" w14:textId="77777777" w:rsidR="0095157F" w:rsidRPr="00FC6965" w:rsidRDefault="00FF553E" w:rsidP="0095157F">
      <w:pPr>
        <w:numPr>
          <w:ilvl w:val="0"/>
          <w:numId w:val="3"/>
        </w:numPr>
        <w:spacing w:before="120"/>
        <w:contextualSpacing/>
        <w:jc w:val="both"/>
      </w:pPr>
      <w:r>
        <w:t>Образование и култура</w:t>
      </w:r>
      <w:r w:rsidR="0095157F" w:rsidRPr="00FC6965">
        <w:t xml:space="preserve"> – </w:t>
      </w:r>
      <w:r w:rsidR="007720F7">
        <w:rPr>
          <w:lang w:val="en-US"/>
        </w:rPr>
        <w:t>15</w:t>
      </w:r>
      <w:r w:rsidR="0095157F" w:rsidRPr="00FC6965">
        <w:t xml:space="preserve"> решения;</w:t>
      </w:r>
    </w:p>
    <w:p w14:paraId="00A02510" w14:textId="77777777" w:rsidR="00FF553E" w:rsidRDefault="00FF553E" w:rsidP="0095157F">
      <w:pPr>
        <w:numPr>
          <w:ilvl w:val="0"/>
          <w:numId w:val="3"/>
        </w:numPr>
        <w:spacing w:before="120"/>
        <w:contextualSpacing/>
        <w:jc w:val="both"/>
      </w:pPr>
      <w:r>
        <w:t>Младежки дейности и спорт</w:t>
      </w:r>
      <w:r w:rsidR="007720F7">
        <w:rPr>
          <w:lang w:val="en-US"/>
        </w:rPr>
        <w:t xml:space="preserve"> – 9</w:t>
      </w:r>
      <w:r w:rsidR="0094327C">
        <w:rPr>
          <w:lang w:val="en-US"/>
        </w:rPr>
        <w:t xml:space="preserve"> </w:t>
      </w:r>
      <w:r w:rsidR="0094327C">
        <w:t>решения;</w:t>
      </w:r>
    </w:p>
    <w:p w14:paraId="1ABA8472" w14:textId="77777777" w:rsidR="0094327C" w:rsidRDefault="0094327C" w:rsidP="0095157F">
      <w:pPr>
        <w:numPr>
          <w:ilvl w:val="0"/>
          <w:numId w:val="3"/>
        </w:numPr>
        <w:spacing w:before="120"/>
        <w:contextualSpacing/>
        <w:jc w:val="both"/>
      </w:pPr>
      <w:r>
        <w:t xml:space="preserve">Социални дейности – </w:t>
      </w:r>
      <w:r w:rsidR="007720F7">
        <w:t>8</w:t>
      </w:r>
      <w:r>
        <w:t xml:space="preserve"> решения;</w:t>
      </w:r>
    </w:p>
    <w:p w14:paraId="0077D4A6" w14:textId="77777777" w:rsidR="0095157F" w:rsidRPr="00FC6965" w:rsidRDefault="0095157F" w:rsidP="0095157F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ПУП – </w:t>
      </w:r>
      <w:r w:rsidR="007720F7">
        <w:t>52</w:t>
      </w:r>
      <w:r w:rsidRPr="00FC6965">
        <w:t xml:space="preserve"> решения;</w:t>
      </w:r>
    </w:p>
    <w:p w14:paraId="10258B02" w14:textId="77777777" w:rsidR="0095157F" w:rsidRPr="00FC6965" w:rsidRDefault="00FF553E" w:rsidP="0095157F">
      <w:pPr>
        <w:numPr>
          <w:ilvl w:val="0"/>
          <w:numId w:val="3"/>
        </w:numPr>
        <w:spacing w:before="120"/>
        <w:contextualSpacing/>
        <w:jc w:val="both"/>
      </w:pPr>
      <w:r>
        <w:t>Икономика, сътрудничество и проекти</w:t>
      </w:r>
      <w:r w:rsidR="0095157F" w:rsidRPr="00FC6965">
        <w:t xml:space="preserve"> – </w:t>
      </w:r>
      <w:r w:rsidR="007720F7">
        <w:t>11</w:t>
      </w:r>
      <w:r w:rsidR="0095157F" w:rsidRPr="00FC6965">
        <w:t xml:space="preserve"> решения;</w:t>
      </w:r>
    </w:p>
    <w:p w14:paraId="0B528B62" w14:textId="77777777" w:rsidR="00FF553E" w:rsidRDefault="00FF553E" w:rsidP="0095157F">
      <w:pPr>
        <w:numPr>
          <w:ilvl w:val="0"/>
          <w:numId w:val="3"/>
        </w:numPr>
        <w:spacing w:before="120"/>
        <w:contextualSpacing/>
        <w:jc w:val="both"/>
      </w:pPr>
      <w:r>
        <w:t>Финансови дейности</w:t>
      </w:r>
      <w:r w:rsidR="007720F7">
        <w:t xml:space="preserve"> – 15</w:t>
      </w:r>
      <w:r w:rsidR="0094327C">
        <w:t xml:space="preserve"> решения;</w:t>
      </w:r>
    </w:p>
    <w:p w14:paraId="78B9E60C" w14:textId="77777777" w:rsidR="0095157F" w:rsidRPr="00FC6965" w:rsidRDefault="0095157F" w:rsidP="0095157F">
      <w:pPr>
        <w:numPr>
          <w:ilvl w:val="0"/>
          <w:numId w:val="3"/>
        </w:numPr>
        <w:spacing w:before="120"/>
        <w:contextualSpacing/>
        <w:jc w:val="both"/>
      </w:pPr>
      <w:r w:rsidRPr="00FC6965">
        <w:t xml:space="preserve">Нормативни актове – </w:t>
      </w:r>
      <w:r w:rsidR="007720F7">
        <w:t>16</w:t>
      </w:r>
      <w:r w:rsidRPr="00FC6965">
        <w:t xml:space="preserve"> решения;</w:t>
      </w:r>
    </w:p>
    <w:p w14:paraId="0EBB4416" w14:textId="77777777" w:rsidR="0095157F" w:rsidRPr="00FC6965" w:rsidRDefault="0095157F" w:rsidP="0095157F">
      <w:pPr>
        <w:numPr>
          <w:ilvl w:val="0"/>
          <w:numId w:val="3"/>
        </w:numPr>
        <w:spacing w:before="120"/>
        <w:contextualSpacing/>
      </w:pPr>
      <w:r w:rsidRPr="00FC6965">
        <w:t xml:space="preserve">Екология и транспорт – </w:t>
      </w:r>
      <w:r w:rsidR="007720F7">
        <w:t>8</w:t>
      </w:r>
      <w:r w:rsidRPr="00FC6965">
        <w:t xml:space="preserve"> решения;</w:t>
      </w:r>
    </w:p>
    <w:p w14:paraId="412FBEDB" w14:textId="77777777" w:rsidR="0095157F" w:rsidRPr="00FC6965" w:rsidRDefault="0095157F" w:rsidP="0095157F">
      <w:pPr>
        <w:numPr>
          <w:ilvl w:val="0"/>
          <w:numId w:val="3"/>
        </w:numPr>
        <w:spacing w:before="120"/>
        <w:contextualSpacing/>
      </w:pPr>
      <w:r w:rsidRPr="00FC6965">
        <w:t xml:space="preserve">Други – </w:t>
      </w:r>
      <w:r w:rsidR="007720F7">
        <w:t>23</w:t>
      </w:r>
      <w:r w:rsidR="0094327C">
        <w:t xml:space="preserve"> </w:t>
      </w:r>
      <w:r w:rsidRPr="00FC6965">
        <w:t>решения.</w:t>
      </w:r>
      <w:r w:rsidRPr="00FC6965">
        <w:br/>
      </w:r>
    </w:p>
    <w:p w14:paraId="5FB9C09B" w14:textId="77777777" w:rsidR="0095157F" w:rsidRDefault="0095157F" w:rsidP="0095157F">
      <w:pPr>
        <w:spacing w:before="120"/>
        <w:ind w:firstLine="708"/>
        <w:contextualSpacing/>
        <w:jc w:val="both"/>
      </w:pPr>
      <w:r w:rsidRPr="007720F7">
        <w:t xml:space="preserve">За изминалия отчетен период  от ноември 2023  г. до юни 2024 г. са приети общо </w:t>
      </w:r>
      <w:r w:rsidR="007720F7" w:rsidRPr="007720F7">
        <w:rPr>
          <w:b/>
        </w:rPr>
        <w:t>306</w:t>
      </w:r>
      <w:r w:rsidRPr="007720F7">
        <w:rPr>
          <w:b/>
        </w:rPr>
        <w:t xml:space="preserve"> решения</w:t>
      </w:r>
      <w:r w:rsidRPr="007720F7">
        <w:t xml:space="preserve">, </w:t>
      </w:r>
      <w:r w:rsidRPr="00FC6965">
        <w:t xml:space="preserve">касаещи всички области на компетентност на местното самоуправление. Постъпили са </w:t>
      </w:r>
      <w:r w:rsidR="007720F7">
        <w:rPr>
          <w:b/>
        </w:rPr>
        <w:t>47</w:t>
      </w:r>
      <w:r w:rsidRPr="00FC6965">
        <w:rPr>
          <w:b/>
        </w:rPr>
        <w:t xml:space="preserve"> бр. питания</w:t>
      </w:r>
      <w:r w:rsidRPr="00FC6965">
        <w:t xml:space="preserve"> на общински съветници, на които е отговорено от общинската администрация, както и по </w:t>
      </w:r>
      <w:r w:rsidR="007720F7">
        <w:rPr>
          <w:b/>
        </w:rPr>
        <w:t>5</w:t>
      </w:r>
      <w:r w:rsidRPr="00FC6965">
        <w:rPr>
          <w:b/>
        </w:rPr>
        <w:t xml:space="preserve"> теми граждани</w:t>
      </w:r>
      <w:r w:rsidRPr="00FC6965">
        <w:t xml:space="preserve"> са се изказали на заседанията на Общинския съвет.</w:t>
      </w:r>
    </w:p>
    <w:p w14:paraId="741EED78" w14:textId="77777777" w:rsidR="007720F7" w:rsidRPr="00FC6965" w:rsidRDefault="007720F7" w:rsidP="0095157F">
      <w:pPr>
        <w:spacing w:before="120"/>
        <w:ind w:firstLine="708"/>
        <w:contextualSpacing/>
        <w:jc w:val="both"/>
      </w:pPr>
    </w:p>
    <w:p w14:paraId="61891BC3" w14:textId="77777777" w:rsidR="0095157F" w:rsidRPr="00FC6965" w:rsidRDefault="0095157F" w:rsidP="0095157F">
      <w:pPr>
        <w:pStyle w:val="a5"/>
        <w:numPr>
          <w:ilvl w:val="0"/>
          <w:numId w:val="4"/>
        </w:numPr>
        <w:jc w:val="both"/>
        <w:rPr>
          <w:b/>
        </w:rPr>
      </w:pPr>
      <w:r w:rsidRPr="00FC6965">
        <w:rPr>
          <w:b/>
        </w:rPr>
        <w:t xml:space="preserve">Какво ново се случи през изминалия </w:t>
      </w:r>
      <w:r w:rsidR="00FF553E">
        <w:rPr>
          <w:b/>
        </w:rPr>
        <w:t>отчетен</w:t>
      </w:r>
      <w:r w:rsidRPr="00FC6965">
        <w:rPr>
          <w:b/>
        </w:rPr>
        <w:t xml:space="preserve"> период в Общинския съвет?</w:t>
      </w:r>
    </w:p>
    <w:p w14:paraId="63FAFBC1" w14:textId="77777777" w:rsidR="0095157F" w:rsidRPr="00FC6965" w:rsidRDefault="0095157F" w:rsidP="0095157F">
      <w:pPr>
        <w:jc w:val="both"/>
        <w:rPr>
          <w:b/>
        </w:rPr>
      </w:pPr>
    </w:p>
    <w:p w14:paraId="2E98F4E1" w14:textId="77777777" w:rsidR="0095157F" w:rsidRDefault="0095157F" w:rsidP="0095157F">
      <w:pPr>
        <w:ind w:firstLine="710"/>
        <w:jc w:val="both"/>
        <w:rPr>
          <w:color w:val="FF0000"/>
          <w:shd w:val="clear" w:color="auto" w:fill="FFFFFF"/>
        </w:rPr>
      </w:pPr>
      <w:r w:rsidRPr="00FC6965">
        <w:rPr>
          <w:shd w:val="clear" w:color="auto" w:fill="FFFFFF"/>
        </w:rPr>
        <w:t xml:space="preserve">Общото време на работа по време на заседанията на Общински съвет – Русе бе близо </w:t>
      </w:r>
      <w:r w:rsidR="00FE0EB0" w:rsidRPr="00FE0EB0">
        <w:rPr>
          <w:b/>
          <w:shd w:val="clear" w:color="auto" w:fill="FFFFFF"/>
        </w:rPr>
        <w:t>44</w:t>
      </w:r>
      <w:r w:rsidRPr="00FE0EB0">
        <w:rPr>
          <w:b/>
          <w:shd w:val="clear" w:color="auto" w:fill="FFFFFF"/>
        </w:rPr>
        <w:t xml:space="preserve"> астрономически часа</w:t>
      </w:r>
      <w:r w:rsidRPr="00FE0EB0">
        <w:rPr>
          <w:shd w:val="clear" w:color="auto" w:fill="FFFFFF"/>
        </w:rPr>
        <w:t>.</w:t>
      </w:r>
    </w:p>
    <w:p w14:paraId="3CF72671" w14:textId="77777777" w:rsidR="001900D4" w:rsidRPr="00FF553E" w:rsidRDefault="001900D4" w:rsidP="0095157F">
      <w:pPr>
        <w:ind w:firstLine="710"/>
        <w:jc w:val="both"/>
        <w:rPr>
          <w:color w:val="FF0000"/>
          <w:shd w:val="clear" w:color="auto" w:fill="FFFFFF"/>
        </w:rPr>
      </w:pPr>
    </w:p>
    <w:p w14:paraId="708A9A8F" w14:textId="77777777" w:rsidR="0095157F" w:rsidRPr="00FC6965" w:rsidRDefault="0095157F" w:rsidP="0095157F">
      <w:pPr>
        <w:ind w:firstLine="710"/>
        <w:jc w:val="both"/>
        <w:rPr>
          <w:shd w:val="clear" w:color="auto" w:fill="FFFFFF"/>
        </w:rPr>
      </w:pPr>
    </w:p>
    <w:p w14:paraId="1058542B" w14:textId="77777777" w:rsidR="0095157F" w:rsidRPr="00FC6965" w:rsidRDefault="0095157F" w:rsidP="0095157F">
      <w:pPr>
        <w:pStyle w:val="a5"/>
        <w:numPr>
          <w:ilvl w:val="0"/>
          <w:numId w:val="4"/>
        </w:numPr>
        <w:jc w:val="both"/>
        <w:rPr>
          <w:b/>
          <w:shd w:val="clear" w:color="auto" w:fill="FFFFFF"/>
          <w:lang w:val="en-US"/>
        </w:rPr>
      </w:pPr>
      <w:r w:rsidRPr="00FC6965">
        <w:rPr>
          <w:b/>
          <w:shd w:val="clear" w:color="auto" w:fill="FFFFFF"/>
        </w:rPr>
        <w:t>Участие на ръководството на Общинския съвет в различни форуми и събития</w:t>
      </w:r>
    </w:p>
    <w:p w14:paraId="27A19E9C" w14:textId="77777777" w:rsidR="0095157F" w:rsidRPr="001900D4" w:rsidRDefault="0095157F" w:rsidP="0095157F">
      <w:pPr>
        <w:ind w:left="710"/>
        <w:jc w:val="both"/>
        <w:rPr>
          <w:b/>
          <w:shd w:val="clear" w:color="auto" w:fill="FFFFFF"/>
          <w:lang w:val="en-US"/>
        </w:rPr>
      </w:pPr>
    </w:p>
    <w:p w14:paraId="7E4E87DB" w14:textId="77777777" w:rsidR="0095157F" w:rsidRPr="001900D4" w:rsidRDefault="0095157F" w:rsidP="00FF553E">
      <w:pPr>
        <w:spacing w:before="120"/>
        <w:contextualSpacing/>
        <w:jc w:val="both"/>
      </w:pPr>
      <w:r w:rsidRPr="001900D4">
        <w:rPr>
          <w:b/>
        </w:rPr>
        <w:tab/>
      </w:r>
      <w:r w:rsidR="0094327C" w:rsidRPr="001900D4">
        <w:t xml:space="preserve">Със свои решения общинският съвет е </w:t>
      </w:r>
      <w:r w:rsidR="001900D4" w:rsidRPr="001900D4">
        <w:t>определил председателя</w:t>
      </w:r>
      <w:r w:rsidR="00C213CF" w:rsidRPr="001900D4">
        <w:t xml:space="preserve"> на общинския съвет да представлява съвета в</w:t>
      </w:r>
      <w:r w:rsidR="0094327C" w:rsidRPr="001900D4">
        <w:t xml:space="preserve"> Националното сдружение на общините в Република България и в Национална</w:t>
      </w:r>
      <w:r w:rsidR="00C213CF" w:rsidRPr="001900D4">
        <w:t>та</w:t>
      </w:r>
      <w:r w:rsidR="0094327C" w:rsidRPr="001900D4">
        <w:t xml:space="preserve"> асоциация на председателите на общински съвети.</w:t>
      </w:r>
    </w:p>
    <w:p w14:paraId="25BEDDD0" w14:textId="77777777" w:rsidR="001900D4" w:rsidRDefault="001900D4" w:rsidP="00FF553E">
      <w:pPr>
        <w:spacing w:before="120"/>
        <w:contextualSpacing/>
        <w:jc w:val="both"/>
        <w:rPr>
          <w:b/>
          <w:color w:val="FF0000"/>
        </w:rPr>
      </w:pPr>
    </w:p>
    <w:p w14:paraId="265034C7" w14:textId="77777777" w:rsidR="001900D4" w:rsidRPr="001900D4" w:rsidRDefault="001900D4" w:rsidP="001900D4">
      <w:pPr>
        <w:pStyle w:val="a5"/>
        <w:numPr>
          <w:ilvl w:val="0"/>
          <w:numId w:val="4"/>
        </w:numPr>
        <w:spacing w:before="120"/>
        <w:jc w:val="both"/>
        <w:rPr>
          <w:b/>
          <w:lang w:val="en-US"/>
        </w:rPr>
      </w:pPr>
      <w:r w:rsidRPr="001900D4">
        <w:rPr>
          <w:b/>
        </w:rPr>
        <w:t>Промените в ЗМСМА</w:t>
      </w:r>
    </w:p>
    <w:p w14:paraId="6E058351" w14:textId="77777777" w:rsidR="001900D4" w:rsidRDefault="001900D4" w:rsidP="001900D4">
      <w:pPr>
        <w:ind w:firstLine="710"/>
        <w:jc w:val="both"/>
      </w:pPr>
    </w:p>
    <w:p w14:paraId="648BB023" w14:textId="77777777" w:rsidR="001900D4" w:rsidRDefault="001900D4" w:rsidP="001900D4">
      <w:pPr>
        <w:ind w:firstLine="710"/>
        <w:jc w:val="both"/>
      </w:pPr>
      <w:r>
        <w:t>С Указ № 10 на Президента на Република България, в брой 8 на Държавен вест</w:t>
      </w:r>
      <w:r w:rsidR="006D55E7">
        <w:t>ник</w:t>
      </w:r>
      <w:r>
        <w:t>, е обнародван Закон за изменение и допълнение на Закона за местното самоуправление и местната администрация /Закона/. В параграф 7 от „заключителна разпоредба“ на Закона е предвидено, че същият влиза в сила, считано от 01.02.2024 г. с изключение на параграф 3, т.1 и параграф 6 относно чл. 48а ал. 2, които влизат в сила от 01.07.2024 г. (касаещи изискването за пряко излъчване на заседанията на Общинския съвет и на Постоянните комисии).</w:t>
      </w:r>
    </w:p>
    <w:p w14:paraId="5DF11657" w14:textId="77777777" w:rsidR="001900D4" w:rsidRDefault="001900D4" w:rsidP="001900D4">
      <w:pPr>
        <w:ind w:firstLine="710"/>
        <w:jc w:val="both"/>
      </w:pPr>
      <w:r>
        <w:t>След извършен подробен правен анализ на така приетия Закон, Ви уведомявам за следното:</w:t>
      </w:r>
    </w:p>
    <w:p w14:paraId="04F2E977" w14:textId="77777777" w:rsidR="001900D4" w:rsidRDefault="001900D4" w:rsidP="001900D4">
      <w:pPr>
        <w:ind w:firstLine="710"/>
        <w:jc w:val="both"/>
      </w:pPr>
      <w:r>
        <w:lastRenderedPageBreak/>
        <w:t xml:space="preserve">На първо място: предвидените промени в основната си същност се изпълняват от Общински съвет – Русе, като  голяма част от промените са инкорпорирани в Правилника на Общински съвет – Русе. </w:t>
      </w:r>
    </w:p>
    <w:p w14:paraId="75F3363F" w14:textId="77777777" w:rsidR="001900D4" w:rsidRDefault="001900D4" w:rsidP="001900D4">
      <w:pPr>
        <w:ind w:firstLine="710"/>
        <w:jc w:val="both"/>
      </w:pPr>
      <w:r>
        <w:t xml:space="preserve">Към днешна дата Общинският съвет изпълнява разпоредбите по отношение на изискването за публикуване на Дневен ред от заседанията на местния парламент, като това се случва поне една седмица по-рано в </w:t>
      </w:r>
      <w:proofErr w:type="spellStart"/>
      <w:r>
        <w:t>машинночетим</w:t>
      </w:r>
      <w:proofErr w:type="spellEnd"/>
      <w:r>
        <w:t xml:space="preserve"> отворен формат. Дневните редове към постоянните комисии също се публикуват по съответния ред. Същите се изпращат и до медиите. </w:t>
      </w:r>
    </w:p>
    <w:p w14:paraId="0E74FBB0" w14:textId="77777777" w:rsidR="001900D4" w:rsidRDefault="001900D4" w:rsidP="001900D4">
      <w:pPr>
        <w:ind w:firstLine="708"/>
        <w:jc w:val="both"/>
      </w:pPr>
      <w:r>
        <w:t xml:space="preserve">Спазено е и изискването за открито излъчване, както на заседанията на Общински съвет – Русе, така и на заседанията на постоянните комисии. Заседанията се излъчват от медия в реално време в интернет чрез страницата на Община Русе и Общински съвет – Русе. Излъчване се осъществява в реално време и на официалния </w:t>
      </w:r>
      <w:proofErr w:type="spellStart"/>
      <w:r>
        <w:t>YouTube</w:t>
      </w:r>
      <w:proofErr w:type="spellEnd"/>
      <w:r>
        <w:t xml:space="preserve"> канал на Съвета, считано от 2020 г. (когато същият беше създаден).</w:t>
      </w:r>
    </w:p>
    <w:p w14:paraId="38E83886" w14:textId="214E3787" w:rsidR="001900D4" w:rsidRPr="001900D4" w:rsidRDefault="001900D4" w:rsidP="001900D4">
      <w:pPr>
        <w:ind w:firstLine="708"/>
        <w:jc w:val="both"/>
      </w:pPr>
      <w:r>
        <w:t xml:space="preserve">С новото изменение на закона е предвидено протоколът от всяко заседание на постоянните комисии да се публикува на интернет страницата на Общинския съвет в отворен формат, позволяващ директно извличане на текстова информация, и/или </w:t>
      </w:r>
      <w:proofErr w:type="spellStart"/>
      <w:r>
        <w:t>маши</w:t>
      </w:r>
      <w:r w:rsidR="006623EE">
        <w:t>н</w:t>
      </w:r>
      <w:r>
        <w:t>ночетим</w:t>
      </w:r>
      <w:proofErr w:type="spellEnd"/>
      <w:r>
        <w:t xml:space="preserve"> отворен формат. </w:t>
      </w:r>
      <w:r w:rsidRPr="001900D4">
        <w:t>Към настоящия момент това изискване се изпълнява.</w:t>
      </w:r>
    </w:p>
    <w:p w14:paraId="3FCD3F40" w14:textId="77777777" w:rsidR="001900D4" w:rsidRDefault="001900D4" w:rsidP="001900D4">
      <w:pPr>
        <w:spacing w:before="120"/>
        <w:jc w:val="both"/>
      </w:pPr>
      <w:r>
        <w:rPr>
          <w:b/>
          <w:color w:val="FF0000"/>
          <w:lang w:val="en-US"/>
        </w:rPr>
        <w:tab/>
      </w:r>
      <w:r>
        <w:t xml:space="preserve">На следващо място: Законът предвижда създаването и поддържането на публичен електронен регистър на питанията на общински съветници и съответните отговори към тях. На </w:t>
      </w:r>
      <w:r>
        <w:rPr>
          <w:b/>
        </w:rPr>
        <w:t>Общинския съвет е вменено задължение за поддържане на регистър на питанията и отговорите към тях</w:t>
      </w:r>
      <w:r>
        <w:t>. Към момента в сайта на Общинския съвет се съдържа секция „ПИТАНИЯ“, която отговаря на задължителните изисквания.</w:t>
      </w:r>
    </w:p>
    <w:p w14:paraId="40005A88" w14:textId="77777777" w:rsidR="001900D4" w:rsidRPr="00D01AA5" w:rsidRDefault="001900D4" w:rsidP="00D01AA5">
      <w:pPr>
        <w:ind w:firstLine="708"/>
        <w:jc w:val="both"/>
      </w:pPr>
      <w:r>
        <w:tab/>
        <w:t xml:space="preserve">В графа „ПИТАНЕ“ и „ОТГОВОР“ се публикуват питането на съответния общински съветник и отговорът към него като форматът, в който е необходимо да бъдат публикувани, е отново отворен формат, позволяващ директно извличане на текстова информация, и/или </w:t>
      </w:r>
      <w:proofErr w:type="spellStart"/>
      <w:r>
        <w:t>машинночетим</w:t>
      </w:r>
      <w:proofErr w:type="spellEnd"/>
      <w:r>
        <w:t xml:space="preserve"> отворен формат. Към момента в секция „ПИТАНИЯ“ публикациите са във формат, който позволява директното извличане на текстова информация. </w:t>
      </w:r>
    </w:p>
    <w:p w14:paraId="689DFCE7" w14:textId="77777777" w:rsidR="0095157F" w:rsidRDefault="0095157F" w:rsidP="0095157F">
      <w:pPr>
        <w:spacing w:before="120"/>
        <w:contextualSpacing/>
        <w:jc w:val="both"/>
        <w:rPr>
          <w:b/>
        </w:rPr>
      </w:pPr>
    </w:p>
    <w:p w14:paraId="0FFC2088" w14:textId="77777777" w:rsidR="00E86035" w:rsidRDefault="00E86035" w:rsidP="0095157F">
      <w:pPr>
        <w:spacing w:before="120"/>
        <w:contextualSpacing/>
        <w:jc w:val="both"/>
        <w:rPr>
          <w:b/>
        </w:rPr>
      </w:pPr>
    </w:p>
    <w:p w14:paraId="5678C97C" w14:textId="77777777" w:rsidR="00E86035" w:rsidRDefault="00E86035" w:rsidP="0095157F">
      <w:pPr>
        <w:spacing w:before="120"/>
        <w:contextualSpacing/>
        <w:jc w:val="both"/>
        <w:rPr>
          <w:b/>
        </w:rPr>
      </w:pPr>
    </w:p>
    <w:p w14:paraId="72D69035" w14:textId="77777777" w:rsidR="00E86035" w:rsidRDefault="00E86035" w:rsidP="0095157F">
      <w:pPr>
        <w:spacing w:before="120"/>
        <w:contextualSpacing/>
        <w:jc w:val="both"/>
        <w:rPr>
          <w:b/>
        </w:rPr>
      </w:pPr>
    </w:p>
    <w:p w14:paraId="2C672C41" w14:textId="77777777" w:rsidR="00E86035" w:rsidRDefault="00E86035" w:rsidP="0095157F">
      <w:pPr>
        <w:spacing w:before="120"/>
        <w:contextualSpacing/>
        <w:jc w:val="both"/>
        <w:rPr>
          <w:b/>
        </w:rPr>
      </w:pPr>
      <w:r>
        <w:rPr>
          <w:b/>
        </w:rPr>
        <w:t>УВАЖАЕМИ ОБЩИНКИ СЪВЕТНИЦИ,</w:t>
      </w:r>
    </w:p>
    <w:p w14:paraId="0D197BC7" w14:textId="77777777" w:rsidR="00E86035" w:rsidRDefault="00E86035" w:rsidP="0095157F">
      <w:pPr>
        <w:spacing w:before="120"/>
        <w:contextualSpacing/>
        <w:jc w:val="both"/>
        <w:rPr>
          <w:b/>
        </w:rPr>
      </w:pPr>
      <w:r>
        <w:rPr>
          <w:b/>
        </w:rPr>
        <w:t>УВАЖАЕМИ СЪГРАЖДАНИ,</w:t>
      </w:r>
    </w:p>
    <w:p w14:paraId="25AE43AE" w14:textId="77777777" w:rsidR="00E86035" w:rsidRPr="00E86035" w:rsidRDefault="00E86035" w:rsidP="0095157F">
      <w:pPr>
        <w:spacing w:before="120"/>
        <w:contextualSpacing/>
        <w:jc w:val="both"/>
      </w:pPr>
    </w:p>
    <w:p w14:paraId="29674181" w14:textId="0AB64712" w:rsidR="00E86035" w:rsidRDefault="00E86035" w:rsidP="0095157F">
      <w:pPr>
        <w:spacing w:before="120"/>
        <w:contextualSpacing/>
        <w:jc w:val="both"/>
      </w:pPr>
      <w:r w:rsidRPr="00E86035">
        <w:tab/>
        <w:t xml:space="preserve">За мен </w:t>
      </w:r>
      <w:r>
        <w:t xml:space="preserve">е чест да бъда председател на Общински съвет – Русе и да заемам тази отговорна позиция в името на нашия град. </w:t>
      </w:r>
    </w:p>
    <w:p w14:paraId="7948BCCA" w14:textId="4D9667FC" w:rsidR="00E86035" w:rsidRDefault="00E86035" w:rsidP="0095157F">
      <w:pPr>
        <w:spacing w:before="120"/>
        <w:contextualSpacing/>
        <w:jc w:val="both"/>
      </w:pPr>
      <w:r>
        <w:tab/>
        <w:t xml:space="preserve">Искрено вярвам, че въпреки политическите различия, заедно с всички 11 групи в Общинския съвет ще </w:t>
      </w:r>
      <w:r w:rsidR="005A7140">
        <w:t xml:space="preserve">продължаваме да </w:t>
      </w:r>
      <w:r>
        <w:t>нам</w:t>
      </w:r>
      <w:r w:rsidR="005A7140">
        <w:t>и</w:t>
      </w:r>
      <w:r>
        <w:t>р</w:t>
      </w:r>
      <w:r w:rsidR="005A7140">
        <w:t>а</w:t>
      </w:r>
      <w:r>
        <w:t>м</w:t>
      </w:r>
      <w:r w:rsidR="005A7140">
        <w:t>е</w:t>
      </w:r>
      <w:r>
        <w:t xml:space="preserve"> общ език и ще взем</w:t>
      </w:r>
      <w:r w:rsidR="005A7140">
        <w:t>а</w:t>
      </w:r>
      <w:r>
        <w:t>м</w:t>
      </w:r>
      <w:r w:rsidR="005A7140">
        <w:t>е</w:t>
      </w:r>
      <w:r>
        <w:t xml:space="preserve"> правилни решения в името на жителите на община Русе.</w:t>
      </w:r>
    </w:p>
    <w:p w14:paraId="767F83CC" w14:textId="1E201E1E" w:rsidR="00E86035" w:rsidRPr="00E86035" w:rsidRDefault="00E86035" w:rsidP="0095157F">
      <w:pPr>
        <w:spacing w:before="120"/>
        <w:contextualSpacing/>
        <w:jc w:val="both"/>
      </w:pPr>
      <w:r>
        <w:tab/>
      </w:r>
    </w:p>
    <w:p w14:paraId="14F0110A" w14:textId="77777777" w:rsidR="00E86035" w:rsidRDefault="00E86035" w:rsidP="0095157F">
      <w:pPr>
        <w:spacing w:before="120"/>
        <w:contextualSpacing/>
        <w:jc w:val="both"/>
        <w:rPr>
          <w:b/>
        </w:rPr>
      </w:pPr>
    </w:p>
    <w:p w14:paraId="58CA5DB6" w14:textId="77777777" w:rsidR="00E86035" w:rsidRDefault="00E86035" w:rsidP="0095157F">
      <w:pPr>
        <w:spacing w:before="120"/>
        <w:contextualSpacing/>
        <w:jc w:val="both"/>
        <w:rPr>
          <w:b/>
        </w:rPr>
      </w:pPr>
    </w:p>
    <w:p w14:paraId="6679E7FB" w14:textId="77777777" w:rsidR="0095157F" w:rsidRDefault="0095157F" w:rsidP="0095157F">
      <w:pPr>
        <w:spacing w:before="120"/>
        <w:contextualSpacing/>
        <w:jc w:val="both"/>
        <w:rPr>
          <w:b/>
        </w:rPr>
      </w:pPr>
    </w:p>
    <w:p w14:paraId="6DC5725B" w14:textId="77777777" w:rsidR="0095157F" w:rsidRPr="00FC6965" w:rsidRDefault="00C213CF" w:rsidP="0095157F">
      <w:pPr>
        <w:jc w:val="both"/>
        <w:rPr>
          <w:b/>
        </w:rPr>
      </w:pPr>
      <w:r>
        <w:rPr>
          <w:b/>
        </w:rPr>
        <w:t>Акад. Христо Белоев, дтн</w:t>
      </w:r>
    </w:p>
    <w:p w14:paraId="4AC0F5A8" w14:textId="77777777" w:rsidR="0095157F" w:rsidRPr="00FC6965" w:rsidRDefault="0095157F" w:rsidP="0095157F">
      <w:pPr>
        <w:jc w:val="both"/>
      </w:pPr>
      <w:r w:rsidRPr="00FC6965">
        <w:rPr>
          <w:i/>
        </w:rPr>
        <w:t xml:space="preserve">Председател на Общински съвет – Русе </w:t>
      </w:r>
    </w:p>
    <w:p w14:paraId="679D1DBF" w14:textId="77777777" w:rsidR="004864C1" w:rsidRDefault="004864C1"/>
    <w:sectPr w:rsidR="0048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3D9"/>
    <w:multiLevelType w:val="hybridMultilevel"/>
    <w:tmpl w:val="E2428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65A"/>
    <w:multiLevelType w:val="hybridMultilevel"/>
    <w:tmpl w:val="F7D06784"/>
    <w:lvl w:ilvl="0" w:tplc="B770CD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A46BFE"/>
    <w:multiLevelType w:val="hybridMultilevel"/>
    <w:tmpl w:val="6B3E9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23D6C"/>
    <w:multiLevelType w:val="hybridMultilevel"/>
    <w:tmpl w:val="E01E9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F7226"/>
    <w:multiLevelType w:val="hybridMultilevel"/>
    <w:tmpl w:val="5840E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A7F8D"/>
    <w:multiLevelType w:val="hybridMultilevel"/>
    <w:tmpl w:val="B476A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963DC"/>
    <w:multiLevelType w:val="hybridMultilevel"/>
    <w:tmpl w:val="6EA65C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11F06"/>
    <w:multiLevelType w:val="hybridMultilevel"/>
    <w:tmpl w:val="0B725AC4"/>
    <w:lvl w:ilvl="0" w:tplc="38DE03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E00766"/>
    <w:multiLevelType w:val="hybridMultilevel"/>
    <w:tmpl w:val="A9EA06A8"/>
    <w:lvl w:ilvl="0" w:tplc="DFAC47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24BF4"/>
    <w:multiLevelType w:val="hybridMultilevel"/>
    <w:tmpl w:val="77824200"/>
    <w:lvl w:ilvl="0" w:tplc="6E5C3338">
      <w:start w:val="1"/>
      <w:numFmt w:val="decimal"/>
      <w:lvlText w:val="%1."/>
      <w:lvlJc w:val="left"/>
      <w:pPr>
        <w:ind w:left="107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AE15F9"/>
    <w:multiLevelType w:val="hybridMultilevel"/>
    <w:tmpl w:val="ADE85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54A09"/>
    <w:multiLevelType w:val="hybridMultilevel"/>
    <w:tmpl w:val="645C7F48"/>
    <w:lvl w:ilvl="0" w:tplc="799CB3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04EC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7A222BD"/>
    <w:multiLevelType w:val="hybridMultilevel"/>
    <w:tmpl w:val="5F388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D7C53"/>
    <w:multiLevelType w:val="hybridMultilevel"/>
    <w:tmpl w:val="1B340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E413A"/>
    <w:multiLevelType w:val="hybridMultilevel"/>
    <w:tmpl w:val="10025EF6"/>
    <w:lvl w:ilvl="0" w:tplc="36629F2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6F112F5A"/>
    <w:multiLevelType w:val="hybridMultilevel"/>
    <w:tmpl w:val="766EC6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C2C4E"/>
    <w:multiLevelType w:val="hybridMultilevel"/>
    <w:tmpl w:val="4BD47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C7685"/>
    <w:multiLevelType w:val="hybridMultilevel"/>
    <w:tmpl w:val="29AAA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D4AAB"/>
    <w:multiLevelType w:val="hybridMultilevel"/>
    <w:tmpl w:val="6E9E3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333E8"/>
    <w:multiLevelType w:val="hybridMultilevel"/>
    <w:tmpl w:val="7CA2DCC2"/>
    <w:lvl w:ilvl="0" w:tplc="36B4FD6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CE0D480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5"/>
  </w:num>
  <w:num w:numId="11">
    <w:abstractNumId w:val="14"/>
  </w:num>
  <w:num w:numId="12">
    <w:abstractNumId w:val="17"/>
  </w:num>
  <w:num w:numId="13">
    <w:abstractNumId w:val="18"/>
  </w:num>
  <w:num w:numId="14">
    <w:abstractNumId w:val="4"/>
  </w:num>
  <w:num w:numId="15">
    <w:abstractNumId w:val="13"/>
  </w:num>
  <w:num w:numId="16">
    <w:abstractNumId w:val="11"/>
  </w:num>
  <w:num w:numId="17">
    <w:abstractNumId w:val="10"/>
  </w:num>
  <w:num w:numId="18">
    <w:abstractNumId w:val="8"/>
  </w:num>
  <w:num w:numId="19">
    <w:abstractNumId w:val="12"/>
  </w:num>
  <w:num w:numId="20">
    <w:abstractNumId w:val="2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7F"/>
    <w:rsid w:val="001900D4"/>
    <w:rsid w:val="002614EA"/>
    <w:rsid w:val="002B6D68"/>
    <w:rsid w:val="0033455C"/>
    <w:rsid w:val="003368E5"/>
    <w:rsid w:val="003B5C03"/>
    <w:rsid w:val="004864C1"/>
    <w:rsid w:val="004A3CD3"/>
    <w:rsid w:val="004C5C3E"/>
    <w:rsid w:val="005472E3"/>
    <w:rsid w:val="005A7140"/>
    <w:rsid w:val="00603E1B"/>
    <w:rsid w:val="00615EA5"/>
    <w:rsid w:val="006623EE"/>
    <w:rsid w:val="006D55E7"/>
    <w:rsid w:val="00766CFD"/>
    <w:rsid w:val="007720F7"/>
    <w:rsid w:val="00844B97"/>
    <w:rsid w:val="00847087"/>
    <w:rsid w:val="0094327C"/>
    <w:rsid w:val="0095157F"/>
    <w:rsid w:val="00A371AF"/>
    <w:rsid w:val="00AE3DD6"/>
    <w:rsid w:val="00C213CF"/>
    <w:rsid w:val="00C34652"/>
    <w:rsid w:val="00D01AA5"/>
    <w:rsid w:val="00E67228"/>
    <w:rsid w:val="00E86035"/>
    <w:rsid w:val="00EB4D88"/>
    <w:rsid w:val="00FD7DEF"/>
    <w:rsid w:val="00FE0EB0"/>
    <w:rsid w:val="00FF08BC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1260A"/>
  <w15:chartTrackingRefBased/>
  <w15:docId w15:val="{0C906BDD-061F-47CB-A410-8F2C6F3E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5157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5157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51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s.ruse-bg.eu/wp-content/uploads/2020/12/%D0%BF%D1%80%D0%B0%D0%B2%D0%B8%D0%BB%D0%BD%D0%B8%D0%BA-%D0%9E%D0%B1%D0%A1-11.2020-1.docx" TargetMode="External"/><Relationship Id="rId5" Type="http://schemas.openxmlformats.org/officeDocument/2006/relationships/hyperlink" Target="https://obs.ruse-bg.eu/wp-content/uploads/2020/12/%D0%BF%D1%80%D0%B0%D0%B2%D0%B8%D0%BB%D0%BD%D0%B8%D0%BA-%D0%9E%D0%B1%D0%A1-11.2020-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2593</Words>
  <Characters>14782</Characters>
  <Application>Microsoft Office Word</Application>
  <DocSecurity>0</DocSecurity>
  <Lines>123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2</cp:revision>
  <cp:lastPrinted>2024-07-02T07:06:00Z</cp:lastPrinted>
  <dcterms:created xsi:type="dcterms:W3CDTF">2024-07-02T07:59:00Z</dcterms:created>
  <dcterms:modified xsi:type="dcterms:W3CDTF">2024-07-02T07:59:00Z</dcterms:modified>
</cp:coreProperties>
</file>