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088" w:rsidRDefault="00610088" w:rsidP="008C3946">
      <w:pPr>
        <w:suppressAutoHyphens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 w:eastAsia="en-US"/>
        </w:rPr>
      </w:pPr>
      <w:r>
        <w:rPr>
          <w:rFonts w:ascii="Times New Roman" w:hAnsi="Times New Roman"/>
          <w:b/>
          <w:bCs/>
          <w:sz w:val="24"/>
          <w:szCs w:val="24"/>
          <w:lang w:val="bg-BG" w:eastAsia="en-US"/>
        </w:rPr>
        <w:t>ДО</w:t>
      </w:r>
    </w:p>
    <w:p w:rsidR="008C3946" w:rsidRPr="008C3946" w:rsidRDefault="008C3946" w:rsidP="008C3946">
      <w:pPr>
        <w:suppressAutoHyphens w:val="0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 w:eastAsia="en-US"/>
        </w:rPr>
      </w:pPr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ОБЩИНСКИ СЪВЕТ</w:t>
      </w:r>
      <w:r w:rsidR="00610088">
        <w:rPr>
          <w:rFonts w:ascii="Times New Roman" w:hAnsi="Times New Roman"/>
          <w:b/>
          <w:bCs/>
          <w:sz w:val="24"/>
          <w:szCs w:val="24"/>
          <w:lang w:val="bg-BG" w:eastAsia="en-US"/>
        </w:rPr>
        <w:t xml:space="preserve"> </w:t>
      </w:r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РУСЕ</w:t>
      </w:r>
    </w:p>
    <w:p w:rsidR="008C3946" w:rsidRPr="008C3946" w:rsidRDefault="008C3946" w:rsidP="008C3946">
      <w:pPr>
        <w:suppressAutoHyphens w:val="0"/>
        <w:spacing w:line="276" w:lineRule="auto"/>
        <w:rPr>
          <w:rFonts w:ascii="Times New Roman" w:hAnsi="Times New Roman"/>
          <w:b/>
          <w:bCs/>
          <w:sz w:val="24"/>
          <w:szCs w:val="24"/>
          <w:lang w:val="bg-BG" w:eastAsia="en-US"/>
        </w:rPr>
      </w:pPr>
    </w:p>
    <w:p w:rsidR="008C3946" w:rsidRPr="008C3946" w:rsidRDefault="008C3946" w:rsidP="008C3946">
      <w:pPr>
        <w:suppressAutoHyphens w:val="0"/>
        <w:spacing w:line="276" w:lineRule="auto"/>
        <w:rPr>
          <w:rFonts w:ascii="Times New Roman" w:hAnsi="Times New Roman"/>
          <w:b/>
          <w:bCs/>
          <w:sz w:val="24"/>
          <w:szCs w:val="24"/>
          <w:lang w:val="bg-BG" w:eastAsia="en-US"/>
        </w:rPr>
      </w:pPr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П Р Е Д Л О Ж Е Н И Е</w:t>
      </w:r>
    </w:p>
    <w:p w:rsidR="008C3946" w:rsidRPr="008C3946" w:rsidRDefault="008C3946" w:rsidP="008C3946">
      <w:pPr>
        <w:suppressAutoHyphens w:val="0"/>
        <w:spacing w:line="276" w:lineRule="auto"/>
        <w:rPr>
          <w:rFonts w:ascii="Times New Roman" w:hAnsi="Times New Roman"/>
          <w:b/>
          <w:bCs/>
          <w:sz w:val="24"/>
          <w:szCs w:val="24"/>
          <w:lang w:val="bg-BG" w:eastAsia="en-US"/>
        </w:rPr>
      </w:pPr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ОТ ПЕНЧО МИЛКОВ</w:t>
      </w:r>
    </w:p>
    <w:p w:rsidR="008C3946" w:rsidRPr="00610088" w:rsidRDefault="00610088" w:rsidP="008C3946">
      <w:pPr>
        <w:suppressAutoHyphens w:val="0"/>
        <w:spacing w:line="276" w:lineRule="auto"/>
        <w:rPr>
          <w:rFonts w:ascii="Times New Roman" w:hAnsi="Times New Roman"/>
          <w:bCs/>
          <w:i/>
          <w:sz w:val="24"/>
          <w:szCs w:val="24"/>
          <w:lang w:val="bg-BG" w:eastAsia="en-US"/>
        </w:rPr>
      </w:pPr>
      <w:r w:rsidRPr="00610088">
        <w:rPr>
          <w:rFonts w:ascii="Times New Roman" w:hAnsi="Times New Roman"/>
          <w:bCs/>
          <w:i/>
          <w:sz w:val="24"/>
          <w:szCs w:val="24"/>
          <w:lang w:val="bg-BG" w:eastAsia="en-US"/>
        </w:rPr>
        <w:t xml:space="preserve">Кмет на община Русе </w:t>
      </w:r>
    </w:p>
    <w:p w:rsidR="00610088" w:rsidRPr="008C3946" w:rsidRDefault="00610088" w:rsidP="008C3946">
      <w:pPr>
        <w:suppressAutoHyphens w:val="0"/>
        <w:spacing w:line="276" w:lineRule="auto"/>
        <w:rPr>
          <w:rFonts w:ascii="Times New Roman" w:hAnsi="Times New Roman"/>
          <w:b/>
          <w:bCs/>
          <w:sz w:val="24"/>
          <w:szCs w:val="24"/>
          <w:lang w:val="bg-BG" w:eastAsia="en-US"/>
        </w:rPr>
      </w:pPr>
    </w:p>
    <w:p w:rsidR="008C3946" w:rsidRDefault="008C3946" w:rsidP="004877CD">
      <w:pPr>
        <w:jc w:val="both"/>
        <w:rPr>
          <w:rFonts w:ascii="Times New Roman" w:hAnsi="Times New Roman"/>
          <w:b/>
          <w:sz w:val="24"/>
          <w:szCs w:val="24"/>
          <w:lang w:val="bg-BG" w:eastAsia="en-US"/>
        </w:rPr>
      </w:pPr>
      <w:r w:rsidRPr="00533088">
        <w:rPr>
          <w:rFonts w:ascii="Times New Roman" w:hAnsi="Times New Roman"/>
          <w:b/>
          <w:sz w:val="24"/>
          <w:szCs w:val="24"/>
          <w:u w:val="single"/>
          <w:lang w:val="bg-BG" w:eastAsia="en-US"/>
        </w:rPr>
        <w:t>ОТНОСНО</w:t>
      </w:r>
      <w:r w:rsidR="004877CD">
        <w:rPr>
          <w:rFonts w:ascii="Times New Roman" w:hAnsi="Times New Roman"/>
          <w:b/>
          <w:sz w:val="24"/>
          <w:szCs w:val="24"/>
          <w:lang w:val="bg-BG" w:eastAsia="en-US"/>
        </w:rPr>
        <w:t xml:space="preserve">: </w:t>
      </w:r>
      <w:r w:rsidR="00491384" w:rsidRPr="00491384">
        <w:rPr>
          <w:rFonts w:ascii="Times New Roman" w:hAnsi="Times New Roman"/>
          <w:sz w:val="24"/>
          <w:szCs w:val="24"/>
          <w:lang w:val="bg-BG" w:eastAsia="en-US"/>
        </w:rPr>
        <w:t>Изплащане  на транспортни разходи на персонала по сп</w:t>
      </w:r>
      <w:r w:rsidR="00491384">
        <w:rPr>
          <w:rFonts w:ascii="Times New Roman" w:hAnsi="Times New Roman"/>
          <w:sz w:val="24"/>
          <w:szCs w:val="24"/>
          <w:lang w:val="bg-BG" w:eastAsia="en-US"/>
        </w:rPr>
        <w:t xml:space="preserve">ециализираната </w:t>
      </w:r>
      <w:r w:rsidR="00491384" w:rsidRPr="00491384">
        <w:rPr>
          <w:rFonts w:ascii="Times New Roman" w:hAnsi="Times New Roman"/>
          <w:sz w:val="24"/>
          <w:szCs w:val="24"/>
          <w:lang w:val="bg-BG" w:eastAsia="en-US"/>
        </w:rPr>
        <w:t>социална услуга „Асистентска подкрепа“</w:t>
      </w:r>
      <w:r w:rsidR="00491384">
        <w:rPr>
          <w:rFonts w:ascii="Times New Roman" w:hAnsi="Times New Roman"/>
          <w:b/>
          <w:sz w:val="24"/>
          <w:szCs w:val="24"/>
          <w:lang w:val="bg-BG" w:eastAsia="en-US"/>
        </w:rPr>
        <w:t xml:space="preserve"> </w:t>
      </w:r>
    </w:p>
    <w:p w:rsidR="004877CD" w:rsidRDefault="004877CD" w:rsidP="004877CD">
      <w:pPr>
        <w:jc w:val="both"/>
        <w:rPr>
          <w:rFonts w:ascii="Times New Roman" w:hAnsi="Times New Roman"/>
          <w:b/>
          <w:sz w:val="24"/>
          <w:szCs w:val="24"/>
          <w:lang w:val="bg-BG" w:eastAsia="en-US"/>
        </w:rPr>
      </w:pPr>
    </w:p>
    <w:p w:rsidR="008C3946" w:rsidRDefault="008C3946" w:rsidP="008C3946">
      <w:pPr>
        <w:suppressAutoHyphens w:val="0"/>
        <w:rPr>
          <w:rFonts w:ascii="Times New Roman" w:hAnsi="Times New Roman"/>
          <w:b/>
          <w:bCs/>
          <w:sz w:val="24"/>
          <w:szCs w:val="24"/>
          <w:lang w:val="bg-BG" w:eastAsia="en-US"/>
        </w:rPr>
      </w:pPr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УВАЖАЕМИ ОБЩИНСКИ СЪВ</w:t>
      </w:r>
      <w:bookmarkStart w:id="0" w:name="_GoBack"/>
      <w:bookmarkEnd w:id="0"/>
      <w:r w:rsidRPr="008C3946">
        <w:rPr>
          <w:rFonts w:ascii="Times New Roman" w:hAnsi="Times New Roman"/>
          <w:b/>
          <w:bCs/>
          <w:sz w:val="24"/>
          <w:szCs w:val="24"/>
          <w:lang w:val="bg-BG" w:eastAsia="en-US"/>
        </w:rPr>
        <w:t>ЕТНИЦИ,</w:t>
      </w:r>
    </w:p>
    <w:p w:rsidR="004877CD" w:rsidRDefault="004877CD" w:rsidP="008C3946">
      <w:pPr>
        <w:suppressAutoHyphens w:val="0"/>
        <w:rPr>
          <w:rFonts w:ascii="Times New Roman" w:hAnsi="Times New Roman"/>
          <w:b/>
          <w:bCs/>
          <w:sz w:val="24"/>
          <w:szCs w:val="24"/>
          <w:lang w:val="bg-BG" w:eastAsia="en-US"/>
        </w:rPr>
      </w:pPr>
    </w:p>
    <w:p w:rsidR="004877CD" w:rsidRPr="004877CD" w:rsidRDefault="004877CD" w:rsidP="00EB7532">
      <w:pPr>
        <w:suppressAutoHyphens w:val="0"/>
        <w:ind w:firstLine="567"/>
        <w:jc w:val="both"/>
        <w:rPr>
          <w:rFonts w:ascii="Times New Roman" w:hAnsi="Times New Roman"/>
          <w:bCs/>
          <w:sz w:val="24"/>
          <w:szCs w:val="24"/>
          <w:lang w:val="bg-BG" w:eastAsia="en-US"/>
        </w:rPr>
      </w:pPr>
      <w:r>
        <w:rPr>
          <w:rFonts w:ascii="Times New Roman" w:hAnsi="Times New Roman"/>
          <w:bCs/>
          <w:sz w:val="24"/>
          <w:szCs w:val="24"/>
          <w:lang w:val="bg-BG" w:eastAsia="en-US"/>
        </w:rPr>
        <w:t>Общ</w:t>
      </w:r>
      <w:r w:rsidRPr="004877CD">
        <w:rPr>
          <w:rFonts w:ascii="Times New Roman" w:hAnsi="Times New Roman"/>
          <w:bCs/>
          <w:sz w:val="24"/>
          <w:szCs w:val="24"/>
          <w:lang w:val="bg-BG" w:eastAsia="en-US"/>
        </w:rPr>
        <w:t>ина Русе предоставя социалната услуга „Ас</w:t>
      </w:r>
      <w:r w:rsidR="00EB7532">
        <w:rPr>
          <w:rFonts w:ascii="Times New Roman" w:hAnsi="Times New Roman"/>
          <w:bCs/>
          <w:sz w:val="24"/>
          <w:szCs w:val="24"/>
          <w:lang w:val="bg-BG" w:eastAsia="en-US"/>
        </w:rPr>
        <w:t>истентска подкрепа“</w:t>
      </w:r>
      <w:r w:rsidRPr="004877CD">
        <w:rPr>
          <w:rFonts w:ascii="Times New Roman" w:hAnsi="Times New Roman"/>
          <w:bCs/>
          <w:sz w:val="24"/>
          <w:szCs w:val="24"/>
          <w:lang w:val="bg-BG" w:eastAsia="en-US"/>
        </w:rPr>
        <w:t>, създадена</w:t>
      </w:r>
      <w:r w:rsidR="00EB7532">
        <w:rPr>
          <w:rFonts w:ascii="Times New Roman" w:hAnsi="Times New Roman"/>
          <w:bCs/>
          <w:sz w:val="24"/>
          <w:szCs w:val="24"/>
          <w:lang w:val="bg-BG" w:eastAsia="en-US"/>
        </w:rPr>
        <w:t xml:space="preserve"> с Решение №393, прието с прото</w:t>
      </w:r>
      <w:r w:rsidRPr="004877CD">
        <w:rPr>
          <w:rFonts w:ascii="Times New Roman" w:hAnsi="Times New Roman"/>
          <w:bCs/>
          <w:sz w:val="24"/>
          <w:szCs w:val="24"/>
          <w:lang w:val="bg-BG" w:eastAsia="en-US"/>
        </w:rPr>
        <w:t xml:space="preserve">кол №17/18.01.2021 г. </w:t>
      </w:r>
    </w:p>
    <w:p w:rsidR="009E2450" w:rsidRPr="009E2450" w:rsidRDefault="009E2450" w:rsidP="00EB7532">
      <w:pPr>
        <w:ind w:firstLine="709"/>
        <w:jc w:val="both"/>
        <w:rPr>
          <w:rFonts w:ascii="Times New Roman" w:hAnsi="Times New Roman"/>
          <w:bCs/>
          <w:kern w:val="2"/>
          <w:sz w:val="24"/>
          <w:szCs w:val="24"/>
          <w:lang w:eastAsia="de-DE"/>
        </w:rPr>
      </w:pPr>
      <w:r w:rsidRPr="009E2450">
        <w:rPr>
          <w:rFonts w:ascii="Times New Roman" w:hAnsi="Times New Roman"/>
          <w:sz w:val="24"/>
          <w:szCs w:val="24"/>
          <w:lang w:eastAsia="bg-BG"/>
        </w:rPr>
        <w:t xml:space="preserve">В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изпълнение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Заповед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№ РД-18-137/13.02.2024 г.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Изпълнителния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директор</w:t>
      </w:r>
      <w:proofErr w:type="spellEnd"/>
      <w:r w:rsidRPr="009E2450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9E2450">
        <w:rPr>
          <w:rFonts w:ascii="Times New Roman" w:hAnsi="Times New Roman"/>
          <w:sz w:val="24"/>
          <w:szCs w:val="24"/>
          <w:lang w:eastAsia="bg-BG"/>
        </w:rPr>
        <w:t xml:space="preserve">(ИД)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Агенция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качеството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социалните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услуги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(АКСУ), </w:t>
      </w:r>
      <w:r w:rsidRPr="009E2450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E2450">
        <w:rPr>
          <w:rFonts w:ascii="Times New Roman" w:hAnsi="Times New Roman"/>
          <w:sz w:val="24"/>
          <w:szCs w:val="24"/>
        </w:rPr>
        <w:t>периода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b/>
          <w:sz w:val="24"/>
          <w:szCs w:val="24"/>
        </w:rPr>
        <w:t>от</w:t>
      </w:r>
      <w:proofErr w:type="spellEnd"/>
      <w:r w:rsidRPr="009E2450">
        <w:rPr>
          <w:rFonts w:ascii="Times New Roman" w:hAnsi="Times New Roman"/>
          <w:b/>
          <w:sz w:val="24"/>
          <w:szCs w:val="24"/>
        </w:rPr>
        <w:t xml:space="preserve"> 20.02.2024 г. </w:t>
      </w:r>
      <w:proofErr w:type="spellStart"/>
      <w:r w:rsidRPr="009E2450">
        <w:rPr>
          <w:rFonts w:ascii="Times New Roman" w:hAnsi="Times New Roman"/>
          <w:b/>
          <w:sz w:val="24"/>
          <w:szCs w:val="24"/>
        </w:rPr>
        <w:t>до</w:t>
      </w:r>
      <w:proofErr w:type="spellEnd"/>
      <w:r w:rsidRPr="009E2450">
        <w:rPr>
          <w:rFonts w:ascii="Times New Roman" w:hAnsi="Times New Roman"/>
          <w:b/>
          <w:sz w:val="24"/>
          <w:szCs w:val="24"/>
        </w:rPr>
        <w:t xml:space="preserve"> 23.02.2024 г.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е</w:t>
      </w:r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извърш</w:t>
      </w:r>
      <w:r w:rsidR="003B24E5">
        <w:rPr>
          <w:rFonts w:ascii="Times New Roman" w:hAnsi="Times New Roman"/>
          <w:sz w:val="24"/>
          <w:szCs w:val="24"/>
          <w:lang w:val="bg-BG"/>
        </w:rPr>
        <w:t>ена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планова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тематична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проверка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за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спазването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стандартите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качеството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социалните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услуги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спазването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правата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потребителите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социални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услуги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и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начина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по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който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общината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разходва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средства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държавния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бюджет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в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социалната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услуга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„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Асистентска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подкрепа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“,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предоставяна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Община Русе,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адрес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гр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. Русе,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ул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>. „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Черно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  <w:lang w:eastAsia="bg-BG"/>
        </w:rPr>
        <w:t>море</w:t>
      </w:r>
      <w:proofErr w:type="spellEnd"/>
      <w:r w:rsidRPr="009E2450">
        <w:rPr>
          <w:rFonts w:ascii="Times New Roman" w:hAnsi="Times New Roman"/>
          <w:sz w:val="24"/>
          <w:szCs w:val="24"/>
          <w:lang w:eastAsia="bg-BG"/>
        </w:rPr>
        <w:t>“ № 2.</w:t>
      </w:r>
    </w:p>
    <w:p w:rsidR="009E2450" w:rsidRDefault="009E2450" w:rsidP="00EB7532">
      <w:pPr>
        <w:pStyle w:val="ab"/>
        <w:ind w:left="0" w:firstLine="709"/>
        <w:jc w:val="both"/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</w:pPr>
      <w:r w:rsidRPr="009E2450">
        <w:rPr>
          <w:rFonts w:ascii="Times New Roman" w:hAnsi="Times New Roman"/>
          <w:sz w:val="24"/>
          <w:szCs w:val="24"/>
          <w:lang w:val="bg-BG" w:eastAsia="bg-BG"/>
        </w:rPr>
        <w:t>Установено</w:t>
      </w:r>
      <w:r w:rsidR="001B0C32"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 xml:space="preserve"> че не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се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изплащат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средства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за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транспорт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и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придвижване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на</w:t>
      </w:r>
      <w:proofErr w:type="spellEnd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 xml:space="preserve"> </w:t>
      </w:r>
      <w:proofErr w:type="spellStart"/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асистентите</w:t>
      </w:r>
      <w:proofErr w:type="spellEnd"/>
      <w:r w:rsidR="00EB7532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, пряко ангажирани с обслужването на потребителите в домашна среда</w:t>
      </w:r>
      <w:r w:rsidRPr="009E2450">
        <w:rPr>
          <w:rFonts w:ascii="Times New Roman" w:hAnsi="Times New Roman"/>
          <w:snapToGrid w:val="0"/>
          <w:kern w:val="2"/>
          <w:sz w:val="24"/>
          <w:szCs w:val="24"/>
          <w:lang w:eastAsia="bg-BG"/>
        </w:rPr>
        <w:t>.</w:t>
      </w:r>
    </w:p>
    <w:p w:rsidR="009E2450" w:rsidRDefault="009E2450" w:rsidP="00EB7532">
      <w:pPr>
        <w:pStyle w:val="ab"/>
        <w:ind w:left="0"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E2450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Съгласно чл. 38, ал. 2 от Постановление №13 на МС от 29.01.2024 г.</w:t>
      </w:r>
      <w:r w:rsidR="00EB7532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 xml:space="preserve"> за изпълнението на държавни бюд</w:t>
      </w:r>
      <w:r w:rsidRPr="009E2450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жет на Р България за 2024 г.,</w:t>
      </w:r>
      <w:r w:rsidR="00EB7532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 xml:space="preserve"> </w:t>
      </w:r>
      <w:r w:rsidRPr="009E2450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в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>ъз основа на трудовите задължения и изискванията за длъжността, определени с длъжностните характеристики, работодателят, а за дейностите, финансирани от общинските бюджети - общинският съвет, утвърждава списък на длъжностите и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на лицата, които имат право на транспортни разноски.</w:t>
      </w:r>
    </w:p>
    <w:p w:rsidR="00491384" w:rsidRDefault="009E2450" w:rsidP="00EB7532">
      <w:pPr>
        <w:pStyle w:val="ab"/>
        <w:ind w:left="0"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Разходите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 xml:space="preserve"> се извършват в рамките на средствата по бюджетите, не се считат за социални и се отчитат като разходи за съответната дейност въз основа на документи, удостоверяващи извършването им (фактури, билети и абонаментни карти).</w:t>
      </w:r>
    </w:p>
    <w:p w:rsidR="00491384" w:rsidRPr="00491384" w:rsidRDefault="00EB7532" w:rsidP="00EB7532">
      <w:pPr>
        <w:pStyle w:val="ab"/>
        <w:ind w:left="0" w:firstLine="709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Във връзка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 xml:space="preserve"> със спецификата  на услугата и ежедневните промени в поименн</w:t>
      </w:r>
      <w:r>
        <w:rPr>
          <w:rFonts w:ascii="Times New Roman" w:hAnsi="Times New Roman"/>
          <w:sz w:val="24"/>
          <w:szCs w:val="24"/>
          <w:lang w:val="bg-BG" w:eastAsia="bg-BG"/>
        </w:rPr>
        <w:t>и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>я състав на лицата, които предоставят услугата</w:t>
      </w:r>
      <w:r w:rsidR="001B0C32">
        <w:rPr>
          <w:rFonts w:ascii="Times New Roman" w:hAnsi="Times New Roman"/>
          <w:sz w:val="24"/>
          <w:szCs w:val="24"/>
          <w:lang w:val="bg-BG" w:eastAsia="bg-BG"/>
        </w:rPr>
        <w:t>,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 xml:space="preserve"> предлагаме о</w:t>
      </w:r>
      <w:r>
        <w:rPr>
          <w:rFonts w:ascii="Times New Roman" w:hAnsi="Times New Roman"/>
          <w:sz w:val="24"/>
          <w:szCs w:val="24"/>
          <w:lang w:val="bg-BG" w:eastAsia="bg-BG"/>
        </w:rPr>
        <w:t>бщинския</w:t>
      </w:r>
      <w:r w:rsidR="001B0C32">
        <w:rPr>
          <w:rFonts w:ascii="Times New Roman" w:hAnsi="Times New Roman"/>
          <w:sz w:val="24"/>
          <w:szCs w:val="24"/>
          <w:lang w:val="bg-BG" w:eastAsia="bg-BG"/>
        </w:rPr>
        <w:t>т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съвет да възлож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>и на кмета да утвърждава списъка.</w:t>
      </w:r>
    </w:p>
    <w:p w:rsidR="00533088" w:rsidRPr="00056354" w:rsidRDefault="00533088" w:rsidP="00EB753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F1A39">
        <w:rPr>
          <w:rFonts w:ascii="Times New Roman" w:hAnsi="Times New Roman"/>
          <w:sz w:val="24"/>
          <w:szCs w:val="24"/>
        </w:rPr>
        <w:t>Предвид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гореизложеното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F1A39">
        <w:rPr>
          <w:rFonts w:ascii="Times New Roman" w:hAnsi="Times New Roman"/>
          <w:sz w:val="24"/>
          <w:szCs w:val="24"/>
        </w:rPr>
        <w:t>на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чл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. 63, ал.1 </w:t>
      </w:r>
      <w:proofErr w:type="spellStart"/>
      <w:r w:rsidRPr="001F1A39">
        <w:rPr>
          <w:rFonts w:ascii="Times New Roman" w:hAnsi="Times New Roman"/>
          <w:sz w:val="24"/>
          <w:szCs w:val="24"/>
        </w:rPr>
        <w:t>от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за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организацията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F1A39">
        <w:rPr>
          <w:rFonts w:ascii="Times New Roman" w:hAnsi="Times New Roman"/>
          <w:sz w:val="24"/>
          <w:szCs w:val="24"/>
        </w:rPr>
        <w:t>дейността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на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Общински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съвет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– Русе, </w:t>
      </w:r>
      <w:proofErr w:type="spellStart"/>
      <w:r w:rsidRPr="001F1A39">
        <w:rPr>
          <w:rFonts w:ascii="Times New Roman" w:hAnsi="Times New Roman"/>
          <w:sz w:val="24"/>
          <w:szCs w:val="24"/>
        </w:rPr>
        <w:t>неговите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комисии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F1A39">
        <w:rPr>
          <w:rFonts w:ascii="Times New Roman" w:hAnsi="Times New Roman"/>
          <w:sz w:val="24"/>
          <w:szCs w:val="24"/>
        </w:rPr>
        <w:t>взаимодействието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му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1F1A39">
        <w:rPr>
          <w:rFonts w:ascii="Times New Roman" w:hAnsi="Times New Roman"/>
          <w:sz w:val="24"/>
          <w:szCs w:val="24"/>
        </w:rPr>
        <w:t>общинската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администрация, </w:t>
      </w:r>
      <w:proofErr w:type="spellStart"/>
      <w:r w:rsidRPr="001F1A39">
        <w:rPr>
          <w:rFonts w:ascii="Times New Roman" w:hAnsi="Times New Roman"/>
          <w:sz w:val="24"/>
          <w:szCs w:val="24"/>
        </w:rPr>
        <w:t>предлагам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Общинският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съвет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да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вземе</w:t>
      </w:r>
      <w:proofErr w:type="spellEnd"/>
      <w:r w:rsidRPr="001F1A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A39">
        <w:rPr>
          <w:rFonts w:ascii="Times New Roman" w:hAnsi="Times New Roman"/>
          <w:sz w:val="24"/>
          <w:szCs w:val="24"/>
        </w:rPr>
        <w:t>следното</w:t>
      </w:r>
      <w:proofErr w:type="spellEnd"/>
    </w:p>
    <w:p w:rsidR="00533088" w:rsidRPr="00533088" w:rsidRDefault="00533088" w:rsidP="00EB7532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33088" w:rsidRPr="00610088" w:rsidRDefault="00533088" w:rsidP="00EB7532">
      <w:pPr>
        <w:jc w:val="center"/>
        <w:rPr>
          <w:rFonts w:ascii="Times New Roman" w:hAnsi="Times New Roman"/>
          <w:b/>
          <w:sz w:val="24"/>
          <w:szCs w:val="24"/>
        </w:rPr>
      </w:pPr>
      <w:r w:rsidRPr="00610088">
        <w:rPr>
          <w:rFonts w:ascii="Times New Roman" w:hAnsi="Times New Roman"/>
          <w:b/>
          <w:sz w:val="24"/>
          <w:szCs w:val="24"/>
        </w:rPr>
        <w:t>РЕШЕНИЕ:</w:t>
      </w:r>
    </w:p>
    <w:p w:rsidR="009E2450" w:rsidRDefault="00533088" w:rsidP="00EB7532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E2450">
        <w:rPr>
          <w:rFonts w:ascii="Times New Roman" w:hAnsi="Times New Roman"/>
          <w:sz w:val="24"/>
          <w:szCs w:val="24"/>
        </w:rPr>
        <w:t>На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чл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. 21, ал.2, </w:t>
      </w:r>
      <w:proofErr w:type="spellStart"/>
      <w:r w:rsidRPr="009E2450">
        <w:rPr>
          <w:rFonts w:ascii="Times New Roman" w:hAnsi="Times New Roman"/>
          <w:sz w:val="24"/>
          <w:szCs w:val="24"/>
        </w:rPr>
        <w:t>във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2450">
        <w:rPr>
          <w:rFonts w:ascii="Times New Roman" w:hAnsi="Times New Roman"/>
          <w:sz w:val="24"/>
          <w:szCs w:val="24"/>
        </w:rPr>
        <w:t>вр</w:t>
      </w:r>
      <w:proofErr w:type="spellEnd"/>
      <w:r w:rsidRPr="009E2450">
        <w:rPr>
          <w:rFonts w:ascii="Times New Roman" w:hAnsi="Times New Roman"/>
          <w:sz w:val="24"/>
          <w:szCs w:val="24"/>
        </w:rPr>
        <w:t xml:space="preserve">. с ал.1, т.23 и </w:t>
      </w:r>
      <w:r w:rsidR="009E2450" w:rsidRPr="009E2450">
        <w:rPr>
          <w:rFonts w:ascii="Times New Roman" w:hAnsi="Times New Roman"/>
          <w:sz w:val="24"/>
          <w:szCs w:val="24"/>
          <w:lang w:val="bg-BG"/>
        </w:rPr>
        <w:t xml:space="preserve">38, ал. 2 </w:t>
      </w:r>
      <w:r w:rsidR="009E2450" w:rsidRPr="009E2450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от Постановление №13 на МС от 29.01.2024 г.</w:t>
      </w:r>
      <w:r w:rsidR="00EB7532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 xml:space="preserve"> за изпълнението на държавни бюд</w:t>
      </w:r>
      <w:r w:rsidR="009E2450" w:rsidRPr="009E2450">
        <w:rPr>
          <w:rFonts w:ascii="Times New Roman" w:hAnsi="Times New Roman"/>
          <w:snapToGrid w:val="0"/>
          <w:kern w:val="2"/>
          <w:sz w:val="24"/>
          <w:szCs w:val="24"/>
          <w:lang w:val="bg-BG" w:eastAsia="bg-BG"/>
        </w:rPr>
        <w:t>жет на Р България за 2024 г.</w:t>
      </w:r>
      <w:r w:rsidRPr="009E2450">
        <w:rPr>
          <w:rFonts w:ascii="Times New Roman" w:hAnsi="Times New Roman"/>
          <w:sz w:val="24"/>
          <w:szCs w:val="24"/>
        </w:rPr>
        <w:t xml:space="preserve">, </w:t>
      </w:r>
      <w:r w:rsidR="009E2450" w:rsidRPr="004877CD">
        <w:rPr>
          <w:rFonts w:ascii="Times New Roman" w:hAnsi="Times New Roman"/>
          <w:sz w:val="24"/>
          <w:szCs w:val="24"/>
          <w:lang w:val="bg-BG" w:eastAsia="bg-BG"/>
        </w:rPr>
        <w:t>във връзка с чл. 15, т. 10 от Закона за социалните услуги</w:t>
      </w:r>
      <w:r w:rsidR="001B0C32">
        <w:rPr>
          <w:rFonts w:ascii="Times New Roman" w:hAnsi="Times New Roman"/>
          <w:b/>
          <w:sz w:val="24"/>
          <w:szCs w:val="24"/>
        </w:rPr>
        <w:t xml:space="preserve">, </w:t>
      </w:r>
      <w:r w:rsidR="009E2450" w:rsidRPr="009E245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Pr="001B0C32">
        <w:rPr>
          <w:rFonts w:ascii="Times New Roman" w:hAnsi="Times New Roman"/>
          <w:sz w:val="24"/>
          <w:szCs w:val="24"/>
        </w:rPr>
        <w:t>Общински</w:t>
      </w:r>
      <w:proofErr w:type="spellEnd"/>
      <w:r w:rsidRPr="001B0C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0C32">
        <w:rPr>
          <w:rFonts w:ascii="Times New Roman" w:hAnsi="Times New Roman"/>
          <w:sz w:val="24"/>
          <w:szCs w:val="24"/>
        </w:rPr>
        <w:t>съвет</w:t>
      </w:r>
      <w:proofErr w:type="spellEnd"/>
      <w:r w:rsidRPr="001B0C32">
        <w:rPr>
          <w:rFonts w:ascii="Times New Roman" w:hAnsi="Times New Roman"/>
          <w:sz w:val="24"/>
          <w:szCs w:val="24"/>
        </w:rPr>
        <w:t xml:space="preserve"> – Русе </w:t>
      </w:r>
      <w:proofErr w:type="spellStart"/>
      <w:r w:rsidRPr="001B0C32">
        <w:rPr>
          <w:rFonts w:ascii="Times New Roman" w:hAnsi="Times New Roman"/>
          <w:sz w:val="24"/>
          <w:szCs w:val="24"/>
        </w:rPr>
        <w:t>реши</w:t>
      </w:r>
      <w:proofErr w:type="spellEnd"/>
      <w:r w:rsidRPr="001B0C32">
        <w:rPr>
          <w:rFonts w:ascii="Times New Roman" w:hAnsi="Times New Roman"/>
          <w:sz w:val="24"/>
          <w:szCs w:val="24"/>
        </w:rPr>
        <w:t>:</w:t>
      </w:r>
      <w:r w:rsidRPr="009E2450">
        <w:rPr>
          <w:rFonts w:ascii="Times New Roman" w:hAnsi="Times New Roman"/>
          <w:sz w:val="24"/>
          <w:szCs w:val="24"/>
        </w:rPr>
        <w:t xml:space="preserve"> </w:t>
      </w:r>
      <w:r w:rsidRPr="009E2450">
        <w:rPr>
          <w:rFonts w:ascii="Times New Roman" w:hAnsi="Times New Roman"/>
          <w:b/>
          <w:sz w:val="24"/>
          <w:szCs w:val="24"/>
        </w:rPr>
        <w:t xml:space="preserve"> </w:t>
      </w:r>
    </w:p>
    <w:p w:rsidR="009E2450" w:rsidRDefault="009E2450" w:rsidP="00EB7532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91384" w:rsidRDefault="009E2450" w:rsidP="00EB7532">
      <w:pPr>
        <w:ind w:firstLine="567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1. 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>Утвърждава длъж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>н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 xml:space="preserve">остите от </w:t>
      </w:r>
      <w:r w:rsidRPr="004877CD">
        <w:rPr>
          <w:rFonts w:ascii="Times New Roman" w:hAnsi="Times New Roman"/>
          <w:sz w:val="24"/>
          <w:szCs w:val="24"/>
          <w:lang w:val="bg-BG" w:eastAsia="bg-BG"/>
        </w:rPr>
        <w:t>специализирана</w:t>
      </w:r>
      <w:r w:rsidRPr="009E2450">
        <w:rPr>
          <w:rFonts w:ascii="Times New Roman" w:hAnsi="Times New Roman"/>
          <w:sz w:val="24"/>
          <w:szCs w:val="24"/>
          <w:lang w:val="bg-BG" w:eastAsia="bg-BG"/>
        </w:rPr>
        <w:t>та</w:t>
      </w:r>
      <w:r w:rsidRPr="004877CD">
        <w:rPr>
          <w:rFonts w:ascii="Times New Roman" w:hAnsi="Times New Roman"/>
          <w:sz w:val="24"/>
          <w:szCs w:val="24"/>
          <w:lang w:val="bg-BG" w:eastAsia="bg-BG"/>
        </w:rPr>
        <w:t xml:space="preserve"> социална услуга „Асистентска подкрепа“, финансирана от държавния бюджет с капацитет </w:t>
      </w:r>
      <w:r w:rsidR="00EB7532">
        <w:rPr>
          <w:rFonts w:ascii="Times New Roman" w:hAnsi="Times New Roman"/>
          <w:sz w:val="24"/>
          <w:szCs w:val="24"/>
          <w:lang w:val="bg-BG" w:eastAsia="bg-BG"/>
        </w:rPr>
        <w:t xml:space="preserve">384 </w:t>
      </w:r>
      <w:r w:rsidRPr="004877CD">
        <w:rPr>
          <w:rFonts w:ascii="Times New Roman" w:hAnsi="Times New Roman"/>
          <w:sz w:val="24"/>
          <w:szCs w:val="24"/>
          <w:lang w:val="bg-BG" w:eastAsia="bg-BG"/>
        </w:rPr>
        <w:t>потребители, 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 xml:space="preserve">на които да се изплащат средства за </w:t>
      </w:r>
      <w:r>
        <w:rPr>
          <w:rFonts w:ascii="Times New Roman" w:hAnsi="Times New Roman"/>
          <w:sz w:val="24"/>
          <w:szCs w:val="24"/>
          <w:lang w:val="bg-BG" w:eastAsia="bg-BG"/>
        </w:rPr>
        <w:t>транспор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>тни разходи през 2024 г., както с</w:t>
      </w:r>
      <w:r>
        <w:rPr>
          <w:rFonts w:ascii="Times New Roman" w:hAnsi="Times New Roman"/>
          <w:sz w:val="24"/>
          <w:szCs w:val="24"/>
          <w:lang w:val="bg-BG" w:eastAsia="bg-BG"/>
        </w:rPr>
        <w:t>лед</w:t>
      </w:r>
      <w:r w:rsidR="00491384">
        <w:rPr>
          <w:rFonts w:ascii="Times New Roman" w:hAnsi="Times New Roman"/>
          <w:sz w:val="24"/>
          <w:szCs w:val="24"/>
          <w:lang w:val="bg-BG" w:eastAsia="bg-BG"/>
        </w:rPr>
        <w:t>в</w:t>
      </w:r>
      <w:r>
        <w:rPr>
          <w:rFonts w:ascii="Times New Roman" w:hAnsi="Times New Roman"/>
          <w:sz w:val="24"/>
          <w:szCs w:val="24"/>
          <w:lang w:val="bg-BG" w:eastAsia="bg-BG"/>
        </w:rPr>
        <w:t>а:</w:t>
      </w:r>
    </w:p>
    <w:p w:rsidR="009E2450" w:rsidRDefault="00491384" w:rsidP="00EB7532">
      <w:pPr>
        <w:ind w:firstLine="567"/>
        <w:jc w:val="both"/>
        <w:rPr>
          <w:rFonts w:ascii="Times New Roman" w:hAnsi="Times New Roman"/>
          <w:sz w:val="24"/>
          <w:szCs w:val="24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 w:eastAsia="bg-BG"/>
        </w:rPr>
        <w:t>1.1.</w:t>
      </w:r>
      <w:r w:rsidR="009E2450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EB7532">
        <w:rPr>
          <w:rFonts w:ascii="Times New Roman" w:hAnsi="Times New Roman"/>
          <w:sz w:val="24"/>
          <w:szCs w:val="24"/>
          <w:lang w:val="bg-BG" w:eastAsia="bg-BG"/>
        </w:rPr>
        <w:t>Социални асистенти</w:t>
      </w:r>
    </w:p>
    <w:p w:rsidR="00EB7532" w:rsidRDefault="00EB7532" w:rsidP="00EB7532">
      <w:pPr>
        <w:ind w:firstLine="567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9E2450" w:rsidRPr="004877CD" w:rsidRDefault="00491384" w:rsidP="00EB7532">
      <w:pPr>
        <w:ind w:firstLine="567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EB7532">
        <w:rPr>
          <w:rFonts w:ascii="Times New Roman" w:hAnsi="Times New Roman"/>
          <w:b/>
          <w:sz w:val="24"/>
          <w:szCs w:val="24"/>
          <w:lang w:val="bg-BG" w:eastAsia="bg-BG"/>
        </w:rPr>
        <w:t>2</w:t>
      </w:r>
      <w:r>
        <w:rPr>
          <w:rFonts w:ascii="Times New Roman" w:hAnsi="Times New Roman"/>
          <w:sz w:val="24"/>
          <w:szCs w:val="24"/>
          <w:lang w:val="bg-BG" w:eastAsia="bg-BG"/>
        </w:rPr>
        <w:t>. Възлага на кмета на община Русе да утвърди и да актуализира поименния списък на лицата по т. 1.</w:t>
      </w:r>
    </w:p>
    <w:p w:rsidR="009E2450" w:rsidRPr="009E2450" w:rsidRDefault="009E2450" w:rsidP="009E2450">
      <w:pPr>
        <w:ind w:righ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33088" w:rsidRPr="009E2450" w:rsidRDefault="00533088" w:rsidP="009E2450">
      <w:pPr>
        <w:jc w:val="both"/>
        <w:rPr>
          <w:rFonts w:ascii="Times New Roman" w:hAnsi="Times New Roman"/>
          <w:b/>
          <w:sz w:val="24"/>
          <w:szCs w:val="24"/>
        </w:rPr>
      </w:pPr>
      <w:r w:rsidRPr="009E2450">
        <w:rPr>
          <w:rFonts w:ascii="Times New Roman" w:hAnsi="Times New Roman"/>
          <w:b/>
          <w:sz w:val="24"/>
          <w:szCs w:val="24"/>
        </w:rPr>
        <w:t>ВНОСИТЕЛ</w:t>
      </w:r>
    </w:p>
    <w:p w:rsidR="00533088" w:rsidRPr="004F1A90" w:rsidRDefault="004F1A90" w:rsidP="00533088">
      <w:pPr>
        <w:ind w:right="36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  <w:lang w:val="bg-BG"/>
        </w:rPr>
        <w:t>ЕНЧО МИЛКОВ</w:t>
      </w:r>
    </w:p>
    <w:p w:rsidR="00533088" w:rsidRDefault="00533088" w:rsidP="00533088">
      <w:pPr>
        <w:ind w:right="36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33088">
        <w:rPr>
          <w:rFonts w:ascii="Times New Roman" w:hAnsi="Times New Roman"/>
          <w:i/>
          <w:sz w:val="24"/>
          <w:szCs w:val="24"/>
        </w:rPr>
        <w:t>Кмет</w:t>
      </w:r>
      <w:proofErr w:type="spellEnd"/>
      <w:r w:rsidRPr="0053308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3088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533088">
        <w:rPr>
          <w:rFonts w:ascii="Times New Roman" w:hAnsi="Times New Roman"/>
          <w:i/>
          <w:sz w:val="24"/>
          <w:szCs w:val="24"/>
        </w:rPr>
        <w:t xml:space="preserve"> Община Русе</w:t>
      </w:r>
    </w:p>
    <w:p w:rsidR="003560EE" w:rsidRPr="00204169" w:rsidRDefault="003560EE" w:rsidP="003560EE">
      <w:pPr>
        <w:ind w:right="567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560EE" w:rsidRPr="00204169" w:rsidSect="004C5643">
      <w:pgSz w:w="11906" w:h="16838"/>
      <w:pgMar w:top="851" w:right="991" w:bottom="720" w:left="1134" w:header="708" w:footer="708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01CE0"/>
    <w:multiLevelType w:val="multilevel"/>
    <w:tmpl w:val="FBB25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74DAA"/>
    <w:multiLevelType w:val="multilevel"/>
    <w:tmpl w:val="4CEE9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F61B1B"/>
    <w:multiLevelType w:val="hybridMultilevel"/>
    <w:tmpl w:val="CC1CE7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006F4"/>
    <w:multiLevelType w:val="multilevel"/>
    <w:tmpl w:val="EF60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6A5CBC"/>
    <w:multiLevelType w:val="hybridMultilevel"/>
    <w:tmpl w:val="39C24840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8" w:hanging="360"/>
      </w:pPr>
    </w:lvl>
    <w:lvl w:ilvl="2" w:tplc="0402001B" w:tentative="1">
      <w:start w:val="1"/>
      <w:numFmt w:val="lowerRoman"/>
      <w:lvlText w:val="%3."/>
      <w:lvlJc w:val="right"/>
      <w:pPr>
        <w:ind w:left="2418" w:hanging="180"/>
      </w:pPr>
    </w:lvl>
    <w:lvl w:ilvl="3" w:tplc="0402000F" w:tentative="1">
      <w:start w:val="1"/>
      <w:numFmt w:val="decimal"/>
      <w:lvlText w:val="%4."/>
      <w:lvlJc w:val="left"/>
      <w:pPr>
        <w:ind w:left="3138" w:hanging="360"/>
      </w:pPr>
    </w:lvl>
    <w:lvl w:ilvl="4" w:tplc="04020019" w:tentative="1">
      <w:start w:val="1"/>
      <w:numFmt w:val="lowerLetter"/>
      <w:lvlText w:val="%5."/>
      <w:lvlJc w:val="left"/>
      <w:pPr>
        <w:ind w:left="3858" w:hanging="360"/>
      </w:pPr>
    </w:lvl>
    <w:lvl w:ilvl="5" w:tplc="0402001B" w:tentative="1">
      <w:start w:val="1"/>
      <w:numFmt w:val="lowerRoman"/>
      <w:lvlText w:val="%6."/>
      <w:lvlJc w:val="right"/>
      <w:pPr>
        <w:ind w:left="4578" w:hanging="180"/>
      </w:pPr>
    </w:lvl>
    <w:lvl w:ilvl="6" w:tplc="0402000F" w:tentative="1">
      <w:start w:val="1"/>
      <w:numFmt w:val="decimal"/>
      <w:lvlText w:val="%7."/>
      <w:lvlJc w:val="left"/>
      <w:pPr>
        <w:ind w:left="5298" w:hanging="360"/>
      </w:pPr>
    </w:lvl>
    <w:lvl w:ilvl="7" w:tplc="04020019" w:tentative="1">
      <w:start w:val="1"/>
      <w:numFmt w:val="lowerLetter"/>
      <w:lvlText w:val="%8."/>
      <w:lvlJc w:val="left"/>
      <w:pPr>
        <w:ind w:left="6018" w:hanging="360"/>
      </w:pPr>
    </w:lvl>
    <w:lvl w:ilvl="8" w:tplc="0402001B" w:tentative="1">
      <w:start w:val="1"/>
      <w:numFmt w:val="lowerRoman"/>
      <w:lvlText w:val="%9."/>
      <w:lvlJc w:val="right"/>
      <w:pPr>
        <w:ind w:left="673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0C"/>
    <w:rsid w:val="000062D7"/>
    <w:rsid w:val="00027C84"/>
    <w:rsid w:val="00056354"/>
    <w:rsid w:val="0008361F"/>
    <w:rsid w:val="001631C8"/>
    <w:rsid w:val="00182DA9"/>
    <w:rsid w:val="001B0C32"/>
    <w:rsid w:val="001E5EC0"/>
    <w:rsid w:val="001F1A39"/>
    <w:rsid w:val="00221373"/>
    <w:rsid w:val="002E1099"/>
    <w:rsid w:val="003560EE"/>
    <w:rsid w:val="003B24E5"/>
    <w:rsid w:val="004367A2"/>
    <w:rsid w:val="004877CD"/>
    <w:rsid w:val="00491384"/>
    <w:rsid w:val="004B2429"/>
    <w:rsid w:val="004C5643"/>
    <w:rsid w:val="004F1A90"/>
    <w:rsid w:val="00533088"/>
    <w:rsid w:val="0056020C"/>
    <w:rsid w:val="005C119E"/>
    <w:rsid w:val="00610088"/>
    <w:rsid w:val="00704FDD"/>
    <w:rsid w:val="00756BF8"/>
    <w:rsid w:val="008C3946"/>
    <w:rsid w:val="00955252"/>
    <w:rsid w:val="009719BE"/>
    <w:rsid w:val="009E2450"/>
    <w:rsid w:val="00A35B08"/>
    <w:rsid w:val="00AD56A8"/>
    <w:rsid w:val="00B216F3"/>
    <w:rsid w:val="00B258DC"/>
    <w:rsid w:val="00B55DC8"/>
    <w:rsid w:val="00B80C32"/>
    <w:rsid w:val="00C5085D"/>
    <w:rsid w:val="00C775B6"/>
    <w:rsid w:val="00CA2F29"/>
    <w:rsid w:val="00D1268A"/>
    <w:rsid w:val="00D1492F"/>
    <w:rsid w:val="00D170D4"/>
    <w:rsid w:val="00D23F6A"/>
    <w:rsid w:val="00DD3470"/>
    <w:rsid w:val="00EB7532"/>
    <w:rsid w:val="00EC7855"/>
    <w:rsid w:val="00F04744"/>
    <w:rsid w:val="00F30F54"/>
    <w:rsid w:val="00F5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E0004"/>
  <w15:chartTrackingRefBased/>
  <w15:docId w15:val="{77A2C438-BBF3-4F85-A3FA-62285184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946"/>
    <w:pPr>
      <w:suppressAutoHyphens/>
      <w:spacing w:after="0" w:line="240" w:lineRule="auto"/>
    </w:pPr>
    <w:rPr>
      <w:rFonts w:ascii="Arial" w:eastAsia="Times New Roman" w:hAnsi="Arial" w:cs="Times New Roman"/>
      <w:sz w:val="36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E5EC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5EC0"/>
    <w:rPr>
      <w:sz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1E5EC0"/>
    <w:rPr>
      <w:rFonts w:ascii="Arial" w:eastAsia="Times New Roman" w:hAnsi="Arial" w:cs="Times New Roman"/>
      <w:sz w:val="20"/>
      <w:szCs w:val="20"/>
      <w:lang w:val="en-US" w:eastAsia="ar-S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5EC0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1E5EC0"/>
    <w:rPr>
      <w:rFonts w:ascii="Arial" w:eastAsia="Times New Roman" w:hAnsi="Arial" w:cs="Times New Roman"/>
      <w:b/>
      <w:bCs/>
      <w:sz w:val="20"/>
      <w:szCs w:val="20"/>
      <w:lang w:val="en-US" w:eastAsia="ar-SA"/>
    </w:rPr>
  </w:style>
  <w:style w:type="paragraph" w:styleId="a8">
    <w:name w:val="Revision"/>
    <w:hidden/>
    <w:uiPriority w:val="99"/>
    <w:semiHidden/>
    <w:rsid w:val="001E5EC0"/>
    <w:pPr>
      <w:spacing w:after="0" w:line="240" w:lineRule="auto"/>
    </w:pPr>
    <w:rPr>
      <w:rFonts w:ascii="Arial" w:eastAsia="Times New Roman" w:hAnsi="Arial" w:cs="Times New Roman"/>
      <w:sz w:val="36"/>
      <w:szCs w:val="20"/>
      <w:lang w:val="en-US" w:eastAsia="ar-SA"/>
    </w:rPr>
  </w:style>
  <w:style w:type="paragraph" w:styleId="a9">
    <w:name w:val="Balloon Text"/>
    <w:basedOn w:val="a"/>
    <w:link w:val="aa"/>
    <w:uiPriority w:val="99"/>
    <w:semiHidden/>
    <w:unhideWhenUsed/>
    <w:rsid w:val="001E5EC0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1E5EC0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ab">
    <w:name w:val="List Paragraph"/>
    <w:aliases w:val="ПАРАГРАФ,List Paragraph11,List Paragraph111,Lettre d'introduction,1st level - Bullet List Paragraph,Table of contents numbered,Bullet Points,Liste Paragraf,Llista Nivell1,Lista de nivel 1,Paragraphe de liste PBLH,List1"/>
    <w:basedOn w:val="a"/>
    <w:link w:val="ac"/>
    <w:uiPriority w:val="34"/>
    <w:qFormat/>
    <w:rsid w:val="00056354"/>
    <w:pPr>
      <w:ind w:left="720"/>
      <w:contextualSpacing/>
    </w:pPr>
  </w:style>
  <w:style w:type="paragraph" w:customStyle="1" w:styleId="m">
    <w:name w:val="m"/>
    <w:basedOn w:val="a"/>
    <w:rsid w:val="00C775B6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bg-BG" w:eastAsia="bg-BG"/>
    </w:rPr>
  </w:style>
  <w:style w:type="paragraph" w:styleId="ad">
    <w:name w:val="Normal (Web)"/>
    <w:basedOn w:val="a"/>
    <w:uiPriority w:val="99"/>
    <w:semiHidden/>
    <w:unhideWhenUsed/>
    <w:rsid w:val="00C775B6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ac">
    <w:name w:val="Списък на абзаци Знак"/>
    <w:aliases w:val="ПАРАГРАФ Знак,List Paragraph11 Знак,List Paragraph111 Знак,Lettre d'introduction Знак,1st level - Bullet List Paragraph Знак,Table of contents numbered Знак,Bullet Points Знак,Liste Paragraf Знак,Llista Nivell1 Знак,List1 Знак"/>
    <w:link w:val="ab"/>
    <w:uiPriority w:val="34"/>
    <w:qFormat/>
    <w:locked/>
    <w:rsid w:val="009E2450"/>
    <w:rPr>
      <w:rFonts w:ascii="Arial" w:eastAsia="Times New Roman" w:hAnsi="Arial" w:cs="Times New Roman"/>
      <w:sz w:val="36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6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5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460D5-A1A3-4F93-8296-1D27DD24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i.chavdarova</dc:creator>
  <cp:keywords/>
  <dc:description/>
  <cp:lastModifiedBy>p.hristova</cp:lastModifiedBy>
  <cp:revision>2</cp:revision>
  <cp:lastPrinted>2024-07-03T07:10:00Z</cp:lastPrinted>
  <dcterms:created xsi:type="dcterms:W3CDTF">2024-07-03T07:56:00Z</dcterms:created>
  <dcterms:modified xsi:type="dcterms:W3CDTF">2024-07-03T07:56:00Z</dcterms:modified>
</cp:coreProperties>
</file>