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15461A">
        <w:rPr>
          <w:rFonts w:ascii="Times New Roman" w:hAnsi="Times New Roman"/>
          <w:noProof/>
          <w:sz w:val="24"/>
          <w:szCs w:val="24"/>
          <w:lang w:eastAsia="bg-BG"/>
        </w:rPr>
        <w:drawing>
          <wp:inline distT="0" distB="0" distL="0" distR="0">
            <wp:extent cx="504825" cy="628650"/>
            <wp:effectExtent l="0" t="0" r="9525" b="0"/>
            <wp:docPr id="1" name="Картина 1" descr="LOGO%20PLEVEN%20GREYSC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LOGO%20PLEVEN%20GREYSCAL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 Б Щ И Н С К И   С Ъ В Е Т   -   П Л Е В Е Н</w:t>
      </w: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К А Н А</w:t>
      </w:r>
    </w:p>
    <w:p w:rsidR="006E6C2E" w:rsidRPr="003206FC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E6C2E" w:rsidRDefault="006E6C2E" w:rsidP="006E6C2E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На основание чл. 23, ал. 4, т. 1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Закона за местното самоуправление и местната администрация, във връзка с чл.18, ал.1, т.2 от </w:t>
      </w:r>
      <w:r>
        <w:rPr>
          <w:rFonts w:ascii="Times New Roman" w:hAnsi="Times New Roman"/>
          <w:iCs/>
          <w:sz w:val="24"/>
          <w:szCs w:val="24"/>
        </w:rPr>
        <w:t xml:space="preserve">Правилника за организацията и дейността на Общинския съвет, неговите комисии и взаимодействието му с общинската администрация за мандат 2019 - 2023 г., </w:t>
      </w:r>
      <w:r>
        <w:rPr>
          <w:rFonts w:ascii="Times New Roman" w:hAnsi="Times New Roman"/>
          <w:sz w:val="24"/>
          <w:szCs w:val="24"/>
        </w:rPr>
        <w:t>свиквам</w:t>
      </w:r>
    </w:p>
    <w:p w:rsidR="006E6C2E" w:rsidRDefault="006E6C2E" w:rsidP="006E6C2E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E41B31" w:rsidRDefault="00E41B31" w:rsidP="006E6C2E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 А С Е Д А Н И Е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E6C2E" w:rsidRDefault="00217165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  <w:u w:val="single"/>
        </w:rPr>
        <w:t>на 24 ное</w:t>
      </w:r>
      <w:r w:rsidR="006E6C2E">
        <w:rPr>
          <w:rFonts w:ascii="Times New Roman" w:hAnsi="Times New Roman"/>
          <w:b/>
          <w:sz w:val="24"/>
          <w:szCs w:val="24"/>
          <w:u w:val="single"/>
        </w:rPr>
        <w:t>мври 2022 г. (четвъртък</w:t>
      </w:r>
      <w:r w:rsidR="006E6C2E">
        <w:rPr>
          <w:rFonts w:ascii="Times New Roman" w:hAnsi="Times New Roman"/>
          <w:b/>
          <w:sz w:val="24"/>
          <w:szCs w:val="24"/>
          <w:u w:val="single"/>
          <w:lang w:val="en-US"/>
        </w:rPr>
        <w:t>)</w:t>
      </w:r>
      <w:r w:rsidR="006E6C2E">
        <w:rPr>
          <w:rFonts w:ascii="Times New Roman" w:hAnsi="Times New Roman"/>
          <w:b/>
          <w:sz w:val="24"/>
          <w:szCs w:val="24"/>
          <w:u w:val="single"/>
        </w:rPr>
        <w:t xml:space="preserve"> от 9.00 часа</w:t>
      </w:r>
      <w:r w:rsidR="006E6C2E">
        <w:rPr>
          <w:rFonts w:ascii="Times New Roman" w:hAnsi="Times New Roman"/>
          <w:b/>
          <w:sz w:val="24"/>
          <w:szCs w:val="24"/>
        </w:rPr>
        <w:t xml:space="preserve"> </w:t>
      </w:r>
      <w:r w:rsidR="006E6C2E">
        <w:rPr>
          <w:rFonts w:ascii="Times New Roman" w:hAnsi="Times New Roman"/>
          <w:sz w:val="24"/>
          <w:szCs w:val="24"/>
        </w:rPr>
        <w:t xml:space="preserve">в </w:t>
      </w:r>
      <w:r w:rsidR="006E6C2E">
        <w:rPr>
          <w:rFonts w:ascii="Times New Roman" w:hAnsi="Times New Roman"/>
          <w:b/>
          <w:sz w:val="24"/>
          <w:szCs w:val="24"/>
        </w:rPr>
        <w:t>Конферентната зала на Община Плевен в сграда „Гена Димитрова“</w:t>
      </w:r>
      <w:r w:rsidR="006E6C2E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="006E6C2E">
        <w:rPr>
          <w:rFonts w:ascii="Times New Roman" w:hAnsi="Times New Roman"/>
          <w:sz w:val="24"/>
          <w:szCs w:val="24"/>
        </w:rPr>
        <w:t>с предложение за следния</w:t>
      </w:r>
      <w:r w:rsidR="006E6C2E"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</w:t>
      </w:r>
    </w:p>
    <w:p w:rsidR="006E6C2E" w:rsidRDefault="006E6C2E" w:rsidP="006E6C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 Н Е В Е Н   Р Е Д: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E6C2E" w:rsidRPr="001539B1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1539B1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217165">
        <w:rPr>
          <w:rFonts w:ascii="Times New Roman" w:hAnsi="Times New Roman"/>
          <w:sz w:val="24"/>
          <w:szCs w:val="24"/>
        </w:rPr>
        <w:t>допълнение на Наредба №1/2009 г. на Общински съвет – Плевен за обществения ред и опазване на общинските и други имоти за общо ползване на територията на община Плевен.</w:t>
      </w:r>
    </w:p>
    <w:p w:rsidR="006E6C2E" w:rsidRPr="001539B1" w:rsidRDefault="006E6C2E" w:rsidP="006E6C2E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8415BF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217165">
        <w:rPr>
          <w:rFonts w:ascii="Times New Roman" w:hAnsi="Times New Roman"/>
          <w:sz w:val="24"/>
          <w:szCs w:val="24"/>
        </w:rPr>
        <w:t xml:space="preserve">изменение на Решение №626 от 29.07.2021 г. на Общински съвет – Плевен, изменено с Решение №951 от 30.06.2022 г. за отпускане на заем от „Фонд за органите на местното самоуправление в България </w:t>
      </w:r>
      <w:r w:rsidR="00FA6A79">
        <w:rPr>
          <w:rFonts w:ascii="Times New Roman" w:hAnsi="Times New Roman"/>
          <w:sz w:val="24"/>
          <w:szCs w:val="24"/>
        </w:rPr>
        <w:t>-</w:t>
      </w:r>
      <w:r w:rsidR="00217165">
        <w:rPr>
          <w:rFonts w:ascii="Times New Roman" w:hAnsi="Times New Roman"/>
          <w:sz w:val="24"/>
          <w:szCs w:val="24"/>
        </w:rPr>
        <w:t xml:space="preserve"> ФЛАГ“ ЕАД.</w:t>
      </w:r>
    </w:p>
    <w:p w:rsidR="006E6C2E" w:rsidRPr="001539B1" w:rsidRDefault="006E6C2E" w:rsidP="006E6C2E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217165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Предложение относно </w:t>
      </w:r>
      <w:r w:rsidR="00217165">
        <w:rPr>
          <w:rFonts w:ascii="Times New Roman" w:hAnsi="Times New Roman"/>
          <w:sz w:val="24"/>
          <w:szCs w:val="24"/>
        </w:rPr>
        <w:t>изменение на Инвестиционната програма на Община Плевен за 2022 година.</w:t>
      </w:r>
    </w:p>
    <w:p w:rsidR="006E6C2E" w:rsidRPr="008F320A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 xml:space="preserve">Внася: </w:t>
      </w:r>
      <w:r w:rsidR="00217165">
        <w:rPr>
          <w:rFonts w:ascii="Times New Roman" w:hAnsi="Times New Roman"/>
          <w:b/>
          <w:i/>
          <w:sz w:val="24"/>
          <w:szCs w:val="24"/>
        </w:rPr>
        <w:t>Георг Спартански</w:t>
      </w:r>
      <w:r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8415BF">
        <w:rPr>
          <w:rFonts w:ascii="Times New Roman" w:hAnsi="Times New Roman"/>
          <w:b/>
          <w:i/>
          <w:sz w:val="24"/>
          <w:szCs w:val="24"/>
        </w:rPr>
        <w:t xml:space="preserve">– </w:t>
      </w:r>
      <w:r w:rsidRPr="008F320A">
        <w:rPr>
          <w:rFonts w:ascii="Times New Roman" w:hAnsi="Times New Roman"/>
          <w:b/>
          <w:i/>
          <w:sz w:val="24"/>
          <w:szCs w:val="24"/>
        </w:rPr>
        <w:t>Кмет на Община Плевен</w:t>
      </w:r>
    </w:p>
    <w:p w:rsidR="008415BF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217165">
        <w:rPr>
          <w:rFonts w:ascii="Times New Roman" w:hAnsi="Times New Roman"/>
          <w:sz w:val="24"/>
          <w:szCs w:val="28"/>
        </w:rPr>
        <w:t>д</w:t>
      </w:r>
      <w:r w:rsidR="00217165" w:rsidRPr="00217165">
        <w:rPr>
          <w:rFonts w:ascii="Times New Roman" w:hAnsi="Times New Roman"/>
          <w:sz w:val="24"/>
          <w:szCs w:val="28"/>
        </w:rPr>
        <w:t>аване на съгласие за</w:t>
      </w:r>
      <w:r w:rsidR="00217165" w:rsidRPr="00217165">
        <w:rPr>
          <w:rFonts w:ascii="Times New Roman" w:hAnsi="Times New Roman"/>
          <w:b/>
          <w:sz w:val="24"/>
          <w:szCs w:val="28"/>
        </w:rPr>
        <w:t xml:space="preserve"> </w:t>
      </w:r>
      <w:r w:rsidR="00217165" w:rsidRPr="00217165">
        <w:rPr>
          <w:rFonts w:ascii="Times New Roman" w:hAnsi="Times New Roman"/>
          <w:sz w:val="24"/>
          <w:szCs w:val="28"/>
        </w:rPr>
        <w:t>осигуряване на средства за актуализация на стойността на Договор № ОП-99 от 27.10.2020 г. с предмет: „Проектиране, авторски надзор, изпълнение на СМР за изграждане на местата на зарядни станции в двете депа, собственост на оператора, и осигуряване на електрозахранването на зарядните станции” в рамките на проект „Утвърждаване на екологосъобразния обществен електротранспорт в Плевен”, финансиран от Оперативна програма „Околна среда 2014-2020 г.”; Одобряване на проект на Анекс към Договор за обществен превоз на пътници на територията на община Плевен и на Анекс към Споразумение за общинско сътрудничество, сключени между Община Плевен и „Тролейбусен транспорт“ ЕООД</w:t>
      </w:r>
      <w:r w:rsidR="00217165">
        <w:rPr>
          <w:rFonts w:ascii="Times New Roman" w:hAnsi="Times New Roman"/>
          <w:sz w:val="24"/>
          <w:szCs w:val="28"/>
        </w:rPr>
        <w:t>.</w:t>
      </w:r>
    </w:p>
    <w:p w:rsidR="008415BF" w:rsidRPr="001539B1" w:rsidRDefault="008415BF" w:rsidP="008415BF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8415BF" w:rsidRDefault="008415BF" w:rsidP="008415B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Предложение относно </w:t>
      </w:r>
      <w:r w:rsidR="00C82A11">
        <w:rPr>
          <w:rFonts w:ascii="Times New Roman" w:hAnsi="Times New Roman"/>
          <w:sz w:val="24"/>
          <w:szCs w:val="24"/>
        </w:rPr>
        <w:t>учредяване безвъзмездно право на ползване на Народно читалище „Христо Ботев – 1959“ –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C82A11">
        <w:rPr>
          <w:rFonts w:ascii="Times New Roman" w:hAnsi="Times New Roman"/>
          <w:sz w:val="24"/>
          <w:szCs w:val="24"/>
        </w:rPr>
        <w:t>Пл</w:t>
      </w:r>
      <w:r w:rsidR="00F960DE">
        <w:rPr>
          <w:rFonts w:ascii="Times New Roman" w:hAnsi="Times New Roman"/>
          <w:sz w:val="24"/>
          <w:szCs w:val="24"/>
        </w:rPr>
        <w:t>евен върху общински недвижим имо</w:t>
      </w:r>
      <w:r w:rsidR="00C82A11">
        <w:rPr>
          <w:rFonts w:ascii="Times New Roman" w:hAnsi="Times New Roman"/>
          <w:sz w:val="24"/>
          <w:szCs w:val="24"/>
        </w:rPr>
        <w:t>т, находящ се в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C82A11">
        <w:rPr>
          <w:rFonts w:ascii="Times New Roman" w:hAnsi="Times New Roman"/>
          <w:sz w:val="24"/>
          <w:szCs w:val="24"/>
        </w:rPr>
        <w:t>Плевен, бул. „Русе“ №6, актуван с АОС №37308/16.12.2011 год.</w:t>
      </w:r>
    </w:p>
    <w:p w:rsidR="008415BF" w:rsidRPr="008415BF" w:rsidRDefault="008415BF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415BF">
        <w:rPr>
          <w:rFonts w:ascii="Times New Roman" w:hAnsi="Times New Roman"/>
          <w:b/>
          <w:i/>
          <w:sz w:val="24"/>
          <w:szCs w:val="24"/>
        </w:rPr>
        <w:t xml:space="preserve">Внася: </w:t>
      </w:r>
      <w:r w:rsidR="00217165">
        <w:rPr>
          <w:rFonts w:ascii="Times New Roman" w:hAnsi="Times New Roman"/>
          <w:b/>
          <w:i/>
          <w:sz w:val="24"/>
          <w:szCs w:val="24"/>
        </w:rPr>
        <w:t>Георг Спартански - Кмет на Община Плевен</w:t>
      </w:r>
    </w:p>
    <w:p w:rsidR="00E41B31" w:rsidRDefault="00E41B31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217165" w:rsidRDefault="008415BF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6</w:t>
      </w:r>
      <w:r w:rsidR="006E6C2E">
        <w:rPr>
          <w:rFonts w:ascii="Times New Roman" w:hAnsi="Times New Roman"/>
          <w:sz w:val="24"/>
          <w:szCs w:val="24"/>
        </w:rPr>
        <w:t>. Предложение относно</w:t>
      </w:r>
      <w:r>
        <w:rPr>
          <w:rFonts w:ascii="Times New Roman" w:hAnsi="Times New Roman"/>
          <w:sz w:val="24"/>
          <w:szCs w:val="24"/>
        </w:rPr>
        <w:t xml:space="preserve"> </w:t>
      </w:r>
      <w:r w:rsidR="00C82A11">
        <w:rPr>
          <w:rFonts w:ascii="Times New Roman" w:hAnsi="Times New Roman"/>
          <w:sz w:val="24"/>
          <w:szCs w:val="24"/>
        </w:rPr>
        <w:t>учредяване безвъзмездно право на ползване на Народно читалище „Просвета – 1923“ – с.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C82A11">
        <w:rPr>
          <w:rFonts w:ascii="Times New Roman" w:hAnsi="Times New Roman"/>
          <w:sz w:val="24"/>
          <w:szCs w:val="24"/>
        </w:rPr>
        <w:t>Ясен върху общински недвижим имот, находящ се в с.</w:t>
      </w:r>
      <w:r w:rsidR="00FA6A79">
        <w:rPr>
          <w:rFonts w:ascii="Times New Roman" w:hAnsi="Times New Roman"/>
          <w:sz w:val="24"/>
          <w:szCs w:val="24"/>
        </w:rPr>
        <w:t xml:space="preserve"> </w:t>
      </w:r>
      <w:r w:rsidR="00C82A11">
        <w:rPr>
          <w:rFonts w:ascii="Times New Roman" w:hAnsi="Times New Roman"/>
          <w:sz w:val="24"/>
          <w:szCs w:val="24"/>
        </w:rPr>
        <w:t>Ясен, актуван с АОС №31458/14.07.1999 год.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2EC6" w:rsidRPr="005C2EC6" w:rsidRDefault="008415BF" w:rsidP="005C2EC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iCs/>
          <w:sz w:val="24"/>
          <w:lang w:eastAsia="bg-BG"/>
        </w:rPr>
      </w:pPr>
      <w:r>
        <w:rPr>
          <w:rFonts w:ascii="Times New Roman" w:hAnsi="Times New Roman"/>
          <w:sz w:val="24"/>
          <w:szCs w:val="24"/>
        </w:rPr>
        <w:t>7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5C2EC6">
        <w:rPr>
          <w:rFonts w:ascii="Times New Roman" w:eastAsia="Times New Roman" w:hAnsi="Times New Roman"/>
          <w:bCs/>
          <w:iCs/>
          <w:sz w:val="24"/>
          <w:lang w:eastAsia="bg-BG"/>
        </w:rPr>
        <w:t>у</w:t>
      </w:r>
      <w:r w:rsidR="005C2EC6" w:rsidRPr="005C2EC6">
        <w:rPr>
          <w:rFonts w:ascii="Times New Roman" w:eastAsia="Times New Roman" w:hAnsi="Times New Roman"/>
          <w:bCs/>
          <w:iCs/>
          <w:sz w:val="24"/>
          <w:lang w:eastAsia="bg-BG"/>
        </w:rPr>
        <w:t>чредяване безвъзмездно право на ползване на Народно читалище „НАУКА 1927” – с.</w:t>
      </w:r>
      <w:r w:rsidR="009732D6">
        <w:rPr>
          <w:rFonts w:ascii="Times New Roman" w:eastAsia="Times New Roman" w:hAnsi="Times New Roman"/>
          <w:bCs/>
          <w:iCs/>
          <w:sz w:val="24"/>
          <w:lang w:eastAsia="bg-BG"/>
        </w:rPr>
        <w:t xml:space="preserve"> </w:t>
      </w:r>
      <w:r w:rsidR="005C2EC6" w:rsidRPr="005C2EC6">
        <w:rPr>
          <w:rFonts w:ascii="Times New Roman" w:eastAsia="Times New Roman" w:hAnsi="Times New Roman"/>
          <w:bCs/>
          <w:iCs/>
          <w:sz w:val="24"/>
          <w:lang w:eastAsia="bg-BG"/>
        </w:rPr>
        <w:t>Брестовец  върху общински недвижим имот находящ се в с.</w:t>
      </w:r>
      <w:r w:rsidR="009732D6">
        <w:rPr>
          <w:rFonts w:ascii="Times New Roman" w:eastAsia="Times New Roman" w:hAnsi="Times New Roman"/>
          <w:bCs/>
          <w:iCs/>
          <w:sz w:val="24"/>
          <w:lang w:eastAsia="bg-BG"/>
        </w:rPr>
        <w:t xml:space="preserve"> </w:t>
      </w:r>
      <w:r w:rsidR="005C2EC6" w:rsidRPr="005C2EC6">
        <w:rPr>
          <w:rFonts w:ascii="Times New Roman" w:eastAsia="Times New Roman" w:hAnsi="Times New Roman"/>
          <w:bCs/>
          <w:iCs/>
          <w:sz w:val="24"/>
          <w:lang w:eastAsia="bg-BG"/>
        </w:rPr>
        <w:t>Брестовец, актуван с АОС №31573/01.03.2000 год.</w:t>
      </w:r>
    </w:p>
    <w:p w:rsidR="00465AD6" w:rsidRDefault="006E6C2E" w:rsidP="00465AD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CD5BD7" w:rsidRPr="00465AD6" w:rsidRDefault="00CD5BD7" w:rsidP="00465AD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Предложение относно </w:t>
      </w:r>
      <w:r>
        <w:rPr>
          <w:rFonts w:ascii="Times New Roman" w:hAnsi="Times New Roman"/>
          <w:sz w:val="24"/>
          <w:szCs w:val="20"/>
        </w:rPr>
        <w:t>о</w:t>
      </w:r>
      <w:r w:rsidRPr="00CD5BD7">
        <w:rPr>
          <w:rFonts w:ascii="Times New Roman" w:hAnsi="Times New Roman"/>
          <w:sz w:val="24"/>
          <w:szCs w:val="20"/>
        </w:rPr>
        <w:t xml:space="preserve">тдаване под наем на части от имоти публична </w:t>
      </w:r>
      <w:r w:rsidR="00465AD6">
        <w:rPr>
          <w:rFonts w:ascii="Times New Roman" w:hAnsi="Times New Roman"/>
          <w:sz w:val="24"/>
          <w:szCs w:val="20"/>
        </w:rPr>
        <w:t>о</w:t>
      </w:r>
      <w:r w:rsidRPr="00CD5BD7">
        <w:rPr>
          <w:rFonts w:ascii="Times New Roman" w:hAnsi="Times New Roman"/>
          <w:sz w:val="24"/>
          <w:szCs w:val="20"/>
        </w:rPr>
        <w:t xml:space="preserve">бщинска </w:t>
      </w:r>
      <w:r w:rsidR="00465AD6">
        <w:rPr>
          <w:rFonts w:ascii="Times New Roman" w:hAnsi="Times New Roman"/>
          <w:sz w:val="24"/>
          <w:szCs w:val="20"/>
        </w:rPr>
        <w:t>с</w:t>
      </w:r>
      <w:r w:rsidRPr="00CD5BD7">
        <w:rPr>
          <w:rFonts w:ascii="Times New Roman" w:hAnsi="Times New Roman"/>
          <w:sz w:val="24"/>
          <w:szCs w:val="20"/>
        </w:rPr>
        <w:t>обственост в  учебни заведения</w:t>
      </w:r>
      <w:r>
        <w:rPr>
          <w:rFonts w:ascii="Times New Roman" w:hAnsi="Times New Roman"/>
          <w:sz w:val="24"/>
          <w:szCs w:val="20"/>
        </w:rPr>
        <w:t>.</w:t>
      </w:r>
    </w:p>
    <w:p w:rsidR="00CD5BD7" w:rsidRDefault="00CD5BD7" w:rsidP="00CD5BD7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465AD6" w:rsidRPr="00465AD6" w:rsidRDefault="00CD5BD7" w:rsidP="00465AD6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465AD6">
        <w:rPr>
          <w:rFonts w:ascii="Times New Roman" w:hAnsi="Times New Roman"/>
          <w:sz w:val="24"/>
          <w:szCs w:val="24"/>
        </w:rPr>
        <w:t>п</w:t>
      </w:r>
      <w:r w:rsidR="00465AD6" w:rsidRPr="00465AD6">
        <w:rPr>
          <w:rFonts w:ascii="Times New Roman" w:hAnsi="Times New Roman"/>
          <w:sz w:val="24"/>
          <w:szCs w:val="24"/>
        </w:rPr>
        <w:t xml:space="preserve">ромяна на одобрена от главния архитект схема за разполагане на </w:t>
      </w:r>
      <w:proofErr w:type="spellStart"/>
      <w:r w:rsidR="00465AD6" w:rsidRPr="00465AD6">
        <w:rPr>
          <w:rFonts w:ascii="Times New Roman" w:hAnsi="Times New Roman"/>
          <w:sz w:val="24"/>
          <w:szCs w:val="24"/>
        </w:rPr>
        <w:t>преместваеми</w:t>
      </w:r>
      <w:proofErr w:type="spellEnd"/>
      <w:r w:rsidR="00465AD6" w:rsidRPr="00465AD6">
        <w:rPr>
          <w:rFonts w:ascii="Times New Roman" w:hAnsi="Times New Roman"/>
          <w:sz w:val="24"/>
          <w:szCs w:val="24"/>
        </w:rPr>
        <w:t xml:space="preserve"> обекти 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(</w:t>
      </w:r>
      <w:r w:rsidR="00465AD6" w:rsidRPr="00465AD6">
        <w:rPr>
          <w:rFonts w:ascii="Times New Roman" w:hAnsi="Times New Roman"/>
          <w:sz w:val="24"/>
          <w:szCs w:val="24"/>
        </w:rPr>
        <w:t>17 броя павилиони за търговска и обслужваща дейност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)</w:t>
      </w:r>
      <w:r w:rsidR="00465AD6" w:rsidRPr="00465AD6">
        <w:rPr>
          <w:rFonts w:ascii="Times New Roman" w:hAnsi="Times New Roman"/>
          <w:sz w:val="24"/>
          <w:szCs w:val="24"/>
        </w:rPr>
        <w:t xml:space="preserve">, разположени по плана на гр. Славяново, община Плевен, касаеща обединяване на павилиони № 5 и № 6, под № 5, върху част от имот - публична общинска собственост, на основание чл. 27 от Наредба № 15 на </w:t>
      </w:r>
      <w:proofErr w:type="spellStart"/>
      <w:r w:rsidR="00465AD6" w:rsidRPr="00465AD6">
        <w:rPr>
          <w:rFonts w:ascii="Times New Roman" w:hAnsi="Times New Roman"/>
          <w:sz w:val="24"/>
          <w:szCs w:val="24"/>
        </w:rPr>
        <w:t>ОбС</w:t>
      </w:r>
      <w:proofErr w:type="spellEnd"/>
      <w:r w:rsidR="009732D6">
        <w:rPr>
          <w:rFonts w:ascii="Times New Roman" w:hAnsi="Times New Roman"/>
          <w:sz w:val="24"/>
          <w:szCs w:val="24"/>
        </w:rPr>
        <w:t xml:space="preserve"> </w:t>
      </w:r>
      <w:r w:rsidR="00465AD6" w:rsidRPr="00465AD6">
        <w:rPr>
          <w:rFonts w:ascii="Times New Roman" w:hAnsi="Times New Roman"/>
          <w:sz w:val="24"/>
          <w:szCs w:val="24"/>
        </w:rPr>
        <w:t>-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465AD6" w:rsidRPr="00465AD6">
        <w:rPr>
          <w:rFonts w:ascii="Times New Roman" w:hAnsi="Times New Roman"/>
          <w:sz w:val="24"/>
          <w:szCs w:val="24"/>
        </w:rPr>
        <w:t xml:space="preserve">Плевен и чл.56 от ЗУТ. Отдаване под наем на части от </w:t>
      </w:r>
      <w:proofErr w:type="spellStart"/>
      <w:r w:rsidR="00465AD6" w:rsidRPr="00465AD6">
        <w:rPr>
          <w:rFonts w:ascii="Times New Roman" w:hAnsi="Times New Roman"/>
          <w:sz w:val="24"/>
          <w:szCs w:val="24"/>
          <w:lang w:val="ru-RU"/>
        </w:rPr>
        <w:t>имоти</w:t>
      </w:r>
      <w:proofErr w:type="spellEnd"/>
      <w:r w:rsidR="00465AD6" w:rsidRPr="00465AD6">
        <w:rPr>
          <w:rFonts w:ascii="Times New Roman" w:hAnsi="Times New Roman"/>
          <w:sz w:val="24"/>
          <w:szCs w:val="24"/>
          <w:lang w:val="ru-RU"/>
        </w:rPr>
        <w:t xml:space="preserve"> - </w:t>
      </w:r>
      <w:r w:rsidR="00465AD6" w:rsidRPr="00465AD6">
        <w:rPr>
          <w:rFonts w:ascii="Times New Roman" w:hAnsi="Times New Roman"/>
          <w:sz w:val="24"/>
          <w:szCs w:val="24"/>
        </w:rPr>
        <w:t xml:space="preserve">публична общинска собственост, находящи се в УПИ 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I</w:t>
      </w:r>
      <w:r w:rsidR="00465AD6" w:rsidRPr="00465AD6">
        <w:rPr>
          <w:rFonts w:ascii="Times New Roman" w:hAnsi="Times New Roman"/>
          <w:sz w:val="24"/>
          <w:szCs w:val="24"/>
        </w:rPr>
        <w:t xml:space="preserve">, кв. 67 по плана на гр. Славяново, община Плевен, за разполагане на </w:t>
      </w:r>
      <w:proofErr w:type="spellStart"/>
      <w:r w:rsidR="00465AD6" w:rsidRPr="00465AD6">
        <w:rPr>
          <w:rFonts w:ascii="Times New Roman" w:hAnsi="Times New Roman"/>
          <w:sz w:val="24"/>
          <w:szCs w:val="24"/>
        </w:rPr>
        <w:t>преместваеми</w:t>
      </w:r>
      <w:proofErr w:type="spellEnd"/>
      <w:r w:rsidR="00465AD6" w:rsidRPr="00465AD6">
        <w:rPr>
          <w:rFonts w:ascii="Times New Roman" w:hAnsi="Times New Roman"/>
          <w:sz w:val="24"/>
          <w:szCs w:val="24"/>
        </w:rPr>
        <w:t xml:space="preserve"> обекти – павилиони 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(</w:t>
      </w:r>
      <w:r w:rsidR="00465AD6" w:rsidRPr="00465AD6">
        <w:rPr>
          <w:rFonts w:ascii="Times New Roman" w:hAnsi="Times New Roman"/>
          <w:sz w:val="24"/>
          <w:szCs w:val="24"/>
        </w:rPr>
        <w:t>обозначени на схема за разполагане като № 3, № 4, № 5, № 7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)</w:t>
      </w:r>
    </w:p>
    <w:p w:rsidR="008415BF" w:rsidRDefault="008415BF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 xml:space="preserve">Внася: </w:t>
      </w:r>
      <w:r w:rsidR="00C82A11" w:rsidRPr="008F320A">
        <w:rPr>
          <w:rFonts w:ascii="Times New Roman" w:hAnsi="Times New Roman"/>
          <w:b/>
          <w:i/>
          <w:sz w:val="24"/>
          <w:szCs w:val="24"/>
        </w:rPr>
        <w:t>Георг Спартански - Кмет на Община Плевен</w:t>
      </w:r>
    </w:p>
    <w:p w:rsidR="00465AD6" w:rsidRDefault="00CD5BD7" w:rsidP="00465AD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="00465AD6">
        <w:rPr>
          <w:rFonts w:ascii="Times New Roman" w:hAnsi="Times New Roman"/>
          <w:sz w:val="24"/>
          <w:szCs w:val="24"/>
        </w:rPr>
        <w:t>Предложение относно приемане на 5 бр. нови схеми за рекламно-информационни</w:t>
      </w:r>
      <w:r w:rsidR="00465AD6" w:rsidRPr="00DF10AD">
        <w:rPr>
          <w:rFonts w:ascii="Times New Roman" w:hAnsi="Times New Roman"/>
          <w:sz w:val="24"/>
          <w:szCs w:val="24"/>
        </w:rPr>
        <w:t xml:space="preserve"> елемент</w:t>
      </w:r>
      <w:r w:rsidR="00465AD6">
        <w:rPr>
          <w:rFonts w:ascii="Times New Roman" w:hAnsi="Times New Roman"/>
          <w:sz w:val="24"/>
          <w:szCs w:val="24"/>
        </w:rPr>
        <w:t xml:space="preserve">и /РИЕ/ </w:t>
      </w:r>
      <w:r w:rsidR="00465AD6">
        <w:rPr>
          <w:rFonts w:ascii="Times New Roman" w:hAnsi="Times New Roman"/>
          <w:sz w:val="24"/>
          <w:szCs w:val="24"/>
          <w:lang w:val="en-US"/>
        </w:rPr>
        <w:t>(</w:t>
      </w:r>
      <w:proofErr w:type="spellStart"/>
      <w:r w:rsidR="00465AD6">
        <w:rPr>
          <w:rFonts w:ascii="Times New Roman" w:hAnsi="Times New Roman"/>
          <w:sz w:val="24"/>
          <w:szCs w:val="24"/>
          <w:lang w:val="ru-RU"/>
        </w:rPr>
        <w:t>билбордове</w:t>
      </w:r>
      <w:proofErr w:type="spellEnd"/>
      <w:r w:rsidR="00465AD6" w:rsidRPr="00A67AD4">
        <w:rPr>
          <w:rFonts w:ascii="Times New Roman" w:hAnsi="Times New Roman"/>
          <w:sz w:val="24"/>
          <w:szCs w:val="24"/>
        </w:rPr>
        <w:t>)</w:t>
      </w:r>
      <w:r w:rsidR="00465AD6">
        <w:rPr>
          <w:rFonts w:ascii="Times New Roman" w:hAnsi="Times New Roman"/>
          <w:sz w:val="24"/>
          <w:szCs w:val="24"/>
        </w:rPr>
        <w:t xml:space="preserve"> - собственост на Община Плевен, 1 бр. нова схема за разполагане на </w:t>
      </w:r>
      <w:proofErr w:type="spellStart"/>
      <w:r w:rsidR="00465AD6">
        <w:rPr>
          <w:rFonts w:ascii="Times New Roman" w:hAnsi="Times New Roman"/>
          <w:sz w:val="24"/>
          <w:szCs w:val="24"/>
        </w:rPr>
        <w:t>преместваемо</w:t>
      </w:r>
      <w:proofErr w:type="spellEnd"/>
      <w:r w:rsidR="00465AD6">
        <w:rPr>
          <w:rFonts w:ascii="Times New Roman" w:hAnsi="Times New Roman"/>
          <w:sz w:val="24"/>
          <w:szCs w:val="24"/>
        </w:rPr>
        <w:t xml:space="preserve"> съоръжение РИЕ върху част от имот -</w:t>
      </w:r>
      <w:r w:rsidR="00465AD6" w:rsidRPr="00DF10AD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465AD6">
        <w:rPr>
          <w:rFonts w:ascii="Times New Roman" w:hAnsi="Times New Roman"/>
          <w:sz w:val="24"/>
          <w:szCs w:val="24"/>
          <w:lang w:val="ru-RU"/>
        </w:rPr>
        <w:t>публична</w:t>
      </w:r>
      <w:r w:rsidR="00465AD6" w:rsidRPr="00DF10AD">
        <w:rPr>
          <w:rFonts w:ascii="Times New Roman" w:hAnsi="Times New Roman"/>
          <w:sz w:val="24"/>
          <w:szCs w:val="24"/>
        </w:rPr>
        <w:t xml:space="preserve"> общинска собственост</w:t>
      </w:r>
      <w:r w:rsidR="00465AD6" w:rsidRPr="007A4EFB">
        <w:rPr>
          <w:rFonts w:ascii="Times New Roman" w:hAnsi="Times New Roman"/>
          <w:sz w:val="24"/>
          <w:szCs w:val="24"/>
        </w:rPr>
        <w:t xml:space="preserve"> </w:t>
      </w:r>
      <w:r w:rsidR="00465AD6">
        <w:rPr>
          <w:rFonts w:ascii="Times New Roman" w:hAnsi="Times New Roman"/>
          <w:sz w:val="24"/>
          <w:szCs w:val="24"/>
        </w:rPr>
        <w:t>по реда на чл. 57 от ЗУТ и о</w:t>
      </w:r>
      <w:r w:rsidR="00465AD6" w:rsidRPr="00DF10AD">
        <w:rPr>
          <w:rFonts w:ascii="Times New Roman" w:hAnsi="Times New Roman"/>
          <w:sz w:val="24"/>
          <w:szCs w:val="24"/>
        </w:rPr>
        <w:t>тдаване</w:t>
      </w:r>
      <w:r w:rsidR="00465AD6">
        <w:rPr>
          <w:rFonts w:ascii="Times New Roman" w:hAnsi="Times New Roman"/>
          <w:sz w:val="24"/>
          <w:szCs w:val="24"/>
        </w:rPr>
        <w:t>то им</w:t>
      </w:r>
      <w:r w:rsidR="00465AD6" w:rsidRPr="00DF10AD">
        <w:rPr>
          <w:rFonts w:ascii="Times New Roman" w:hAnsi="Times New Roman"/>
          <w:sz w:val="24"/>
          <w:szCs w:val="24"/>
        </w:rPr>
        <w:t xml:space="preserve"> под наем</w:t>
      </w:r>
      <w:r w:rsidR="00465AD6">
        <w:rPr>
          <w:rFonts w:ascii="Times New Roman" w:hAnsi="Times New Roman"/>
          <w:sz w:val="24"/>
          <w:szCs w:val="24"/>
        </w:rPr>
        <w:t>. Отдаване под наем на част от имот – частна общинска собственост за разполагане на РИЕ по съгласувана схема от главен архитект.</w:t>
      </w:r>
    </w:p>
    <w:p w:rsidR="00465AD6" w:rsidRDefault="00465AD6" w:rsidP="00465AD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8938B2" w:rsidRDefault="00CD5BD7" w:rsidP="008938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6E6C2E">
        <w:rPr>
          <w:rFonts w:ascii="Times New Roman" w:hAnsi="Times New Roman"/>
          <w:sz w:val="24"/>
          <w:szCs w:val="24"/>
        </w:rPr>
        <w:t>. Предложение относно</w:t>
      </w:r>
      <w:r w:rsidR="006E6C2E" w:rsidRPr="002E7C03">
        <w:rPr>
          <w:rFonts w:ascii="Times New Roman" w:hAnsi="Times New Roman"/>
          <w:sz w:val="24"/>
          <w:szCs w:val="24"/>
        </w:rPr>
        <w:t xml:space="preserve"> </w:t>
      </w:r>
      <w:r w:rsidR="008938B2">
        <w:rPr>
          <w:rFonts w:ascii="Times New Roman" w:hAnsi="Times New Roman"/>
          <w:sz w:val="24"/>
          <w:szCs w:val="24"/>
        </w:rPr>
        <w:t>разглеждане и утвърждаване на списък на общинските жилища от фонд „Жилища за продажба“, които да бъдат продадени на наематели, настанени в жилищата по административен ред и отговарящи на условията на Закона за общинската собственост и Наредба №18/2019 г. на Общински съвет – Плевен, както и определяне на продажни цени на жилищата.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C82A11" w:rsidRDefault="00CD5BD7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8938B2">
        <w:rPr>
          <w:rFonts w:ascii="Times New Roman" w:hAnsi="Times New Roman"/>
          <w:sz w:val="24"/>
          <w:szCs w:val="24"/>
        </w:rPr>
        <w:t>безвъзмездно придобиване право на собственост върху поземлен имот с идентификатор 56722.651.711, находящ се в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8938B2">
        <w:rPr>
          <w:rFonts w:ascii="Times New Roman" w:hAnsi="Times New Roman"/>
          <w:sz w:val="24"/>
          <w:szCs w:val="24"/>
        </w:rPr>
        <w:t>Плевен, чрез дарение от собствениците на имота.</w:t>
      </w:r>
    </w:p>
    <w:p w:rsidR="006E6C2E" w:rsidRPr="008F320A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C82A11" w:rsidRPr="005F6DC1" w:rsidRDefault="00CD5BD7" w:rsidP="006E6C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4"/>
          <w:szCs w:val="24"/>
        </w:rPr>
        <w:t>13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5F6DC1">
        <w:rPr>
          <w:rFonts w:ascii="Times New Roman" w:hAnsi="Times New Roman"/>
          <w:sz w:val="24"/>
        </w:rPr>
        <w:t>з</w:t>
      </w:r>
      <w:r w:rsidR="005F6DC1" w:rsidRPr="005F6DC1">
        <w:rPr>
          <w:rFonts w:ascii="Times New Roman" w:hAnsi="Times New Roman"/>
          <w:sz w:val="24"/>
        </w:rPr>
        <w:t>акупуване на жилищна сграда построена върху общински поземлен имот, находящ се в с. Опанец, ул. „Христо Сръбски” №50</w:t>
      </w:r>
      <w:r w:rsidR="005F6DC1">
        <w:rPr>
          <w:rFonts w:ascii="Times New Roman" w:hAnsi="Times New Roman"/>
          <w:sz w:val="24"/>
        </w:rPr>
        <w:t>.</w:t>
      </w:r>
    </w:p>
    <w:p w:rsidR="006E6C2E" w:rsidRPr="008F320A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2F38DA" w:rsidRDefault="00CD5BD7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</w:t>
      </w:r>
      <w:r w:rsidR="006E6C2E">
        <w:rPr>
          <w:rFonts w:ascii="Times New Roman" w:hAnsi="Times New Roman"/>
          <w:sz w:val="24"/>
          <w:szCs w:val="24"/>
        </w:rPr>
        <w:t>.</w:t>
      </w:r>
      <w:r w:rsidR="006E6C2E" w:rsidRPr="002E7C03">
        <w:rPr>
          <w:rFonts w:ascii="Times New Roman" w:hAnsi="Times New Roman"/>
          <w:sz w:val="24"/>
          <w:szCs w:val="24"/>
        </w:rPr>
        <w:t xml:space="preserve"> </w:t>
      </w:r>
      <w:r w:rsidR="006E6C2E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5F6DC1">
        <w:rPr>
          <w:rFonts w:ascii="Times New Roman" w:hAnsi="Times New Roman"/>
          <w:sz w:val="24"/>
          <w:szCs w:val="24"/>
        </w:rPr>
        <w:t>закупуване на сграда, построена с отстъпено право на строеж, върху поземлен имот – частна общинска собственост с идентификатор 56722.661.955, представляващ УПИ VІІ – 9204, кв.56 по плана на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5F6DC1">
        <w:rPr>
          <w:rFonts w:ascii="Times New Roman" w:hAnsi="Times New Roman"/>
          <w:sz w:val="24"/>
          <w:szCs w:val="24"/>
        </w:rPr>
        <w:t>Плевен, отреден за жилищно строителство, с административен адрес: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5F6DC1">
        <w:rPr>
          <w:rFonts w:ascii="Times New Roman" w:hAnsi="Times New Roman"/>
          <w:sz w:val="24"/>
          <w:szCs w:val="24"/>
        </w:rPr>
        <w:t xml:space="preserve">Плевен, ул. „Емануил </w:t>
      </w:r>
      <w:proofErr w:type="spellStart"/>
      <w:r w:rsidR="005F6DC1">
        <w:rPr>
          <w:rFonts w:ascii="Times New Roman" w:hAnsi="Times New Roman"/>
          <w:sz w:val="24"/>
          <w:szCs w:val="24"/>
        </w:rPr>
        <w:t>Васкидович</w:t>
      </w:r>
      <w:proofErr w:type="spellEnd"/>
      <w:r w:rsidR="005F6DC1">
        <w:rPr>
          <w:rFonts w:ascii="Times New Roman" w:hAnsi="Times New Roman"/>
          <w:sz w:val="24"/>
          <w:szCs w:val="24"/>
        </w:rPr>
        <w:t>“ №23.</w:t>
      </w:r>
    </w:p>
    <w:p w:rsidR="002F38DA" w:rsidRPr="008F320A" w:rsidRDefault="002F38DA" w:rsidP="002F38D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954262" w:rsidRDefault="00CD5BD7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2F38DA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954262">
        <w:rPr>
          <w:rFonts w:ascii="Times New Roman" w:hAnsi="Times New Roman"/>
          <w:sz w:val="24"/>
          <w:szCs w:val="24"/>
        </w:rPr>
        <w:t xml:space="preserve">закупуване на гараж с идентификатор 56722.660.742.5, построен с отстъпено право на строеж върху поземлен имот </w:t>
      </w:r>
      <w:r w:rsidR="00FA6A79">
        <w:rPr>
          <w:rFonts w:ascii="Times New Roman" w:hAnsi="Times New Roman"/>
          <w:sz w:val="24"/>
          <w:szCs w:val="24"/>
        </w:rPr>
        <w:t>-</w:t>
      </w:r>
      <w:r w:rsidR="00954262">
        <w:rPr>
          <w:rFonts w:ascii="Times New Roman" w:hAnsi="Times New Roman"/>
          <w:sz w:val="24"/>
          <w:szCs w:val="24"/>
        </w:rPr>
        <w:t xml:space="preserve"> частна общинска собственост с идентификатор 56722.660.742, представляващ УПИ ІХ, кв.379 по плана на гр.</w:t>
      </w:r>
      <w:r w:rsidR="00FA6A79">
        <w:rPr>
          <w:rFonts w:ascii="Times New Roman" w:hAnsi="Times New Roman"/>
          <w:sz w:val="24"/>
          <w:szCs w:val="24"/>
        </w:rPr>
        <w:t xml:space="preserve"> </w:t>
      </w:r>
      <w:r w:rsidR="00954262">
        <w:rPr>
          <w:rFonts w:ascii="Times New Roman" w:hAnsi="Times New Roman"/>
          <w:sz w:val="24"/>
          <w:szCs w:val="24"/>
        </w:rPr>
        <w:t>Плевен, отреден за жилищно строителство, с административен адрес: гр.</w:t>
      </w:r>
      <w:r w:rsidR="009732D6">
        <w:rPr>
          <w:rFonts w:ascii="Times New Roman" w:hAnsi="Times New Roman"/>
          <w:sz w:val="24"/>
          <w:szCs w:val="24"/>
        </w:rPr>
        <w:t xml:space="preserve"> Плевен, ул.</w:t>
      </w:r>
      <w:r w:rsidR="00FA6A79">
        <w:rPr>
          <w:rFonts w:ascii="Times New Roman" w:hAnsi="Times New Roman"/>
          <w:sz w:val="24"/>
          <w:szCs w:val="24"/>
        </w:rPr>
        <w:t xml:space="preserve"> </w:t>
      </w:r>
      <w:r w:rsidR="00954262">
        <w:rPr>
          <w:rFonts w:ascii="Times New Roman" w:hAnsi="Times New Roman"/>
          <w:sz w:val="24"/>
          <w:szCs w:val="24"/>
        </w:rPr>
        <w:t>„Полтава“ №8а.</w:t>
      </w:r>
    </w:p>
    <w:p w:rsidR="00954262" w:rsidRPr="00954262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2F38DA" w:rsidRPr="005F6DC1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bCs/>
          <w:sz w:val="24"/>
        </w:rPr>
        <w:lastRenderedPageBreak/>
        <w:t xml:space="preserve">16. Предложение относно </w:t>
      </w:r>
      <w:r w:rsidR="005F6DC1">
        <w:rPr>
          <w:rFonts w:ascii="Times New Roman" w:hAnsi="Times New Roman"/>
          <w:bCs/>
          <w:sz w:val="24"/>
        </w:rPr>
        <w:t>п</w:t>
      </w:r>
      <w:r w:rsidR="005F6DC1" w:rsidRPr="005F6DC1">
        <w:rPr>
          <w:rFonts w:ascii="Times New Roman" w:hAnsi="Times New Roman"/>
          <w:bCs/>
          <w:sz w:val="24"/>
        </w:rPr>
        <w:t xml:space="preserve">родажба на общинско жилище от фонд „Ведомствен”, с адрес: гр. Плевен, </w:t>
      </w:r>
      <w:r w:rsidR="005F6DC1" w:rsidRPr="005F6DC1">
        <w:rPr>
          <w:rFonts w:ascii="Times New Roman" w:hAnsi="Times New Roman"/>
          <w:sz w:val="24"/>
        </w:rPr>
        <w:t>ул. Георги Кочев №13, вх.</w:t>
      </w:r>
      <w:r w:rsidR="009732D6">
        <w:rPr>
          <w:rFonts w:ascii="Times New Roman" w:hAnsi="Times New Roman"/>
          <w:sz w:val="24"/>
        </w:rPr>
        <w:t xml:space="preserve"> </w:t>
      </w:r>
      <w:r w:rsidR="005F6DC1" w:rsidRPr="005F6DC1">
        <w:rPr>
          <w:rFonts w:ascii="Times New Roman" w:hAnsi="Times New Roman"/>
          <w:sz w:val="24"/>
        </w:rPr>
        <w:t>А, ет.5, ап. 12</w:t>
      </w:r>
      <w:r w:rsidR="005F6DC1">
        <w:rPr>
          <w:rFonts w:ascii="Times New Roman" w:hAnsi="Times New Roman"/>
          <w:sz w:val="24"/>
        </w:rPr>
        <w:t>.</w:t>
      </w:r>
    </w:p>
    <w:p w:rsidR="002F38DA" w:rsidRPr="008F320A" w:rsidRDefault="002F38DA" w:rsidP="002F38D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2F38DA" w:rsidRPr="005F6DC1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4"/>
          <w:szCs w:val="24"/>
        </w:rPr>
        <w:t>17</w:t>
      </w:r>
      <w:r w:rsidR="002F38DA">
        <w:rPr>
          <w:rFonts w:ascii="Times New Roman" w:hAnsi="Times New Roman"/>
          <w:sz w:val="24"/>
          <w:szCs w:val="24"/>
        </w:rPr>
        <w:t>.</w:t>
      </w:r>
      <w:r w:rsidR="00CD5BD7">
        <w:rPr>
          <w:rFonts w:ascii="Times New Roman" w:hAnsi="Times New Roman"/>
          <w:sz w:val="24"/>
          <w:szCs w:val="24"/>
        </w:rPr>
        <w:t xml:space="preserve"> </w:t>
      </w:r>
      <w:r w:rsidR="002F38DA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5F6DC1">
        <w:rPr>
          <w:rFonts w:ascii="Times New Roman" w:hAnsi="Times New Roman"/>
          <w:sz w:val="24"/>
          <w:szCs w:val="24"/>
        </w:rPr>
        <w:t>п</w:t>
      </w:r>
      <w:r w:rsidR="005F6DC1" w:rsidRPr="005F6DC1">
        <w:rPr>
          <w:rFonts w:ascii="Times New Roman" w:hAnsi="Times New Roman"/>
          <w:sz w:val="24"/>
          <w:szCs w:val="24"/>
        </w:rPr>
        <w:t>родажба на общински незастроен поземлен имот с идентификатор 61426</w:t>
      </w:r>
      <w:r w:rsidR="005F6DC1" w:rsidRPr="005F6DC1">
        <w:rPr>
          <w:rFonts w:ascii="Times New Roman" w:hAnsi="Times New Roman"/>
          <w:sz w:val="24"/>
          <w:szCs w:val="24"/>
          <w:lang w:val="en-US"/>
        </w:rPr>
        <w:t>.</w:t>
      </w:r>
      <w:r w:rsidR="005F6DC1" w:rsidRPr="005F6DC1">
        <w:rPr>
          <w:rFonts w:ascii="Times New Roman" w:hAnsi="Times New Roman"/>
          <w:sz w:val="24"/>
          <w:szCs w:val="24"/>
        </w:rPr>
        <w:t>501</w:t>
      </w:r>
      <w:r w:rsidR="005F6DC1" w:rsidRPr="005F6DC1">
        <w:rPr>
          <w:rFonts w:ascii="Times New Roman" w:hAnsi="Times New Roman"/>
          <w:sz w:val="24"/>
          <w:szCs w:val="24"/>
          <w:lang w:val="en-US"/>
        </w:rPr>
        <w:t>.</w:t>
      </w:r>
      <w:r w:rsidR="005F6DC1" w:rsidRPr="005F6DC1">
        <w:rPr>
          <w:rFonts w:ascii="Times New Roman" w:hAnsi="Times New Roman"/>
          <w:sz w:val="24"/>
          <w:szCs w:val="24"/>
        </w:rPr>
        <w:t xml:space="preserve">583 с площ 848 </w:t>
      </w:r>
      <w:proofErr w:type="spellStart"/>
      <w:r w:rsidR="005F6DC1" w:rsidRPr="005F6DC1">
        <w:rPr>
          <w:rFonts w:ascii="Times New Roman" w:hAnsi="Times New Roman"/>
          <w:sz w:val="24"/>
          <w:szCs w:val="24"/>
        </w:rPr>
        <w:t>кв.м</w:t>
      </w:r>
      <w:proofErr w:type="spellEnd"/>
      <w:r w:rsidR="005F6DC1" w:rsidRPr="005F6DC1">
        <w:rPr>
          <w:rFonts w:ascii="Times New Roman" w:hAnsi="Times New Roman"/>
          <w:sz w:val="24"/>
          <w:szCs w:val="24"/>
        </w:rPr>
        <w:t>, съставляващ УПИ</w:t>
      </w:r>
      <w:r w:rsidR="005F6DC1" w:rsidRPr="005F6DC1">
        <w:rPr>
          <w:rFonts w:ascii="Times New Roman" w:hAnsi="Times New Roman"/>
          <w:sz w:val="24"/>
          <w:szCs w:val="24"/>
          <w:lang w:val="en-US"/>
        </w:rPr>
        <w:t xml:space="preserve"> XI</w:t>
      </w:r>
      <w:r w:rsidR="005F6DC1" w:rsidRPr="005F6DC1">
        <w:rPr>
          <w:rFonts w:ascii="Times New Roman" w:hAnsi="Times New Roman"/>
          <w:sz w:val="24"/>
          <w:szCs w:val="24"/>
        </w:rPr>
        <w:t>-583 в кв.23 по регулационния план на с.</w:t>
      </w:r>
      <w:r w:rsidR="009732D6">
        <w:rPr>
          <w:rFonts w:ascii="Times New Roman" w:hAnsi="Times New Roman"/>
          <w:sz w:val="24"/>
          <w:szCs w:val="24"/>
        </w:rPr>
        <w:t xml:space="preserve"> Радишево, община </w:t>
      </w:r>
      <w:r w:rsidR="005F6DC1" w:rsidRPr="005F6DC1">
        <w:rPr>
          <w:rFonts w:ascii="Times New Roman" w:hAnsi="Times New Roman"/>
          <w:sz w:val="24"/>
          <w:szCs w:val="24"/>
        </w:rPr>
        <w:t>Плевен, отреден за жилищно строителство, чрез публичен търг</w:t>
      </w:r>
      <w:r w:rsidR="005F6DC1">
        <w:rPr>
          <w:rFonts w:ascii="Times New Roman" w:hAnsi="Times New Roman"/>
          <w:sz w:val="24"/>
          <w:szCs w:val="24"/>
        </w:rPr>
        <w:t>.</w:t>
      </w:r>
    </w:p>
    <w:p w:rsidR="002F38DA" w:rsidRPr="008F320A" w:rsidRDefault="002F38DA" w:rsidP="002F38D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2F38DA" w:rsidRPr="005F6DC1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4"/>
          <w:szCs w:val="24"/>
        </w:rPr>
        <w:t>18</w:t>
      </w:r>
      <w:r w:rsidR="002F38DA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5F6DC1">
        <w:rPr>
          <w:rFonts w:ascii="Times New Roman" w:hAnsi="Times New Roman"/>
          <w:sz w:val="24"/>
        </w:rPr>
        <w:t>п</w:t>
      </w:r>
      <w:r w:rsidR="005F6DC1" w:rsidRPr="005F6DC1">
        <w:rPr>
          <w:rFonts w:ascii="Times New Roman" w:hAnsi="Times New Roman"/>
          <w:sz w:val="24"/>
        </w:rPr>
        <w:t xml:space="preserve">родажба на урегулиран застроен общински недвижим имот на собствениците на законно построени върху него сгради, представляващ поземлен имот идентификатор: 53583.201.26 </w:t>
      </w:r>
      <w:r w:rsidR="005F6DC1" w:rsidRPr="005F6DC1">
        <w:rPr>
          <w:rFonts w:ascii="Times New Roman" w:hAnsi="Times New Roman"/>
          <w:sz w:val="24"/>
          <w:lang w:val="ru-RU"/>
        </w:rPr>
        <w:t xml:space="preserve">– </w:t>
      </w:r>
      <w:r w:rsidR="005F6DC1" w:rsidRPr="005F6DC1">
        <w:rPr>
          <w:rFonts w:ascii="Times New Roman" w:hAnsi="Times New Roman"/>
          <w:sz w:val="24"/>
        </w:rPr>
        <w:t>УПИ ІІ, отреден за жилищно строителство, в кв.12, по плана на с.</w:t>
      </w:r>
      <w:r w:rsidR="009732D6">
        <w:rPr>
          <w:rFonts w:ascii="Times New Roman" w:hAnsi="Times New Roman"/>
          <w:sz w:val="24"/>
        </w:rPr>
        <w:t xml:space="preserve"> </w:t>
      </w:r>
      <w:r w:rsidR="005F6DC1" w:rsidRPr="005F6DC1">
        <w:rPr>
          <w:rFonts w:ascii="Times New Roman" w:hAnsi="Times New Roman"/>
          <w:sz w:val="24"/>
        </w:rPr>
        <w:t xml:space="preserve">Опанец, ул. ”Трети март” № </w:t>
      </w:r>
      <w:r w:rsidR="005F6DC1" w:rsidRPr="005F6DC1">
        <w:rPr>
          <w:rFonts w:ascii="Times New Roman" w:hAnsi="Times New Roman"/>
          <w:sz w:val="24"/>
          <w:lang w:val="ru-RU"/>
        </w:rPr>
        <w:t>26</w:t>
      </w:r>
      <w:r w:rsidR="005F6DC1" w:rsidRPr="005F6DC1">
        <w:rPr>
          <w:rFonts w:ascii="Times New Roman" w:hAnsi="Times New Roman"/>
          <w:sz w:val="24"/>
        </w:rPr>
        <w:t>.</w:t>
      </w:r>
    </w:p>
    <w:p w:rsidR="002F38DA" w:rsidRPr="008F320A" w:rsidRDefault="002F38DA" w:rsidP="002F38D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2F38DA" w:rsidRPr="005F6DC1" w:rsidRDefault="00954262" w:rsidP="002F38D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</w:t>
      </w:r>
      <w:r w:rsidR="002F38DA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5F6DC1" w:rsidRPr="005F6DC1">
        <w:rPr>
          <w:rFonts w:ascii="Times New Roman" w:hAnsi="Times New Roman"/>
          <w:sz w:val="24"/>
          <w:szCs w:val="24"/>
        </w:rPr>
        <w:t>продажба на самостоятелен обект в сграда с идентификатор 56722.659.125.2.1, град Плевен, ул. “Панега” №28а.</w:t>
      </w:r>
    </w:p>
    <w:p w:rsidR="004E10CC" w:rsidRDefault="004E10CC" w:rsidP="004E10CC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190EEA" w:rsidRDefault="00954262" w:rsidP="004E10C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</w:t>
      </w:r>
      <w:r w:rsidR="00190EEA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Предложение относно продажба на недвижим имот – частна общинска собственост, отреден за жилищно строителство: ПИ 17854.201.1206 в кв.31 по плана на с.</w:t>
      </w:r>
      <w:r w:rsidR="00FA6A7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Гривица, чрез публичен търг.</w:t>
      </w:r>
    </w:p>
    <w:p w:rsidR="00954262" w:rsidRDefault="00954262" w:rsidP="00954262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F6DC1" w:rsidRPr="00071481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</w:t>
      </w:r>
      <w:r w:rsidR="004E10CC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71481">
        <w:rPr>
          <w:rFonts w:ascii="Times New Roman" w:hAnsi="Times New Roman"/>
          <w:sz w:val="24"/>
          <w:szCs w:val="24"/>
        </w:rPr>
        <w:t>проект на „Кабелна канална мрежа и кабели 20</w:t>
      </w:r>
      <w:r w:rsidR="00071481">
        <w:rPr>
          <w:rFonts w:ascii="Times New Roman" w:hAnsi="Times New Roman"/>
          <w:sz w:val="24"/>
          <w:szCs w:val="24"/>
          <w:lang w:val="en-US"/>
        </w:rPr>
        <w:t xml:space="preserve">kV </w:t>
      </w:r>
      <w:r w:rsidR="00071481">
        <w:rPr>
          <w:rFonts w:ascii="Times New Roman" w:hAnsi="Times New Roman"/>
          <w:sz w:val="24"/>
          <w:szCs w:val="24"/>
        </w:rPr>
        <w:t>към нова ЗРУ 20</w:t>
      </w:r>
      <w:r w:rsidR="00071481">
        <w:rPr>
          <w:rFonts w:ascii="Times New Roman" w:hAnsi="Times New Roman"/>
          <w:sz w:val="24"/>
          <w:szCs w:val="24"/>
          <w:lang w:val="en-US"/>
        </w:rPr>
        <w:t>kV</w:t>
      </w:r>
      <w:r w:rsidR="00071481">
        <w:rPr>
          <w:rFonts w:ascii="Times New Roman" w:hAnsi="Times New Roman"/>
          <w:sz w:val="24"/>
          <w:szCs w:val="24"/>
        </w:rPr>
        <w:t xml:space="preserve"> за присъединяване към електроразпределителната мрежа на „Фотоволтаична електроцентрала до 250</w:t>
      </w:r>
      <w:r w:rsidR="00071481">
        <w:rPr>
          <w:rFonts w:ascii="Times New Roman" w:hAnsi="Times New Roman"/>
          <w:sz w:val="24"/>
          <w:szCs w:val="24"/>
          <w:lang w:val="en-US"/>
        </w:rPr>
        <w:t xml:space="preserve">kW </w:t>
      </w:r>
      <w:r w:rsidR="00071481" w:rsidRPr="00071481">
        <w:rPr>
          <w:rFonts w:ascii="Times New Roman" w:hAnsi="Times New Roman"/>
          <w:sz w:val="24"/>
          <w:szCs w:val="24"/>
        </w:rPr>
        <w:t xml:space="preserve">за продажба върху </w:t>
      </w:r>
      <w:r w:rsidR="00071481">
        <w:rPr>
          <w:rFonts w:ascii="Times New Roman" w:hAnsi="Times New Roman"/>
          <w:sz w:val="24"/>
          <w:szCs w:val="24"/>
        </w:rPr>
        <w:t>покрит паркинг и БКТП 20/0.4</w:t>
      </w:r>
      <w:r w:rsidR="00071481">
        <w:rPr>
          <w:rFonts w:ascii="Times New Roman" w:hAnsi="Times New Roman"/>
          <w:sz w:val="24"/>
          <w:szCs w:val="24"/>
          <w:lang w:val="en-US"/>
        </w:rPr>
        <w:t>kV – 400kVA</w:t>
      </w:r>
      <w:r w:rsidR="00071481">
        <w:rPr>
          <w:rFonts w:ascii="Times New Roman" w:hAnsi="Times New Roman"/>
          <w:sz w:val="24"/>
          <w:szCs w:val="24"/>
        </w:rPr>
        <w:t>“ в УПИ ХХVІІ-667.1029, кв.2а, ПИ с идентификатор 56722.667.1029, ул. „Александър Малинов“ №51,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071481">
        <w:rPr>
          <w:rFonts w:ascii="Times New Roman" w:hAnsi="Times New Roman"/>
          <w:sz w:val="24"/>
          <w:szCs w:val="24"/>
        </w:rPr>
        <w:t>Плевен.“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BD05D1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</w:t>
      </w:r>
      <w:r w:rsidR="006E6C2E">
        <w:rPr>
          <w:rFonts w:ascii="Times New Roman" w:hAnsi="Times New Roman"/>
          <w:sz w:val="24"/>
          <w:szCs w:val="24"/>
        </w:rPr>
        <w:t>.</w:t>
      </w:r>
      <w:r w:rsidR="00BD05D1">
        <w:rPr>
          <w:rFonts w:ascii="Times New Roman" w:hAnsi="Times New Roman"/>
          <w:sz w:val="24"/>
          <w:szCs w:val="24"/>
        </w:rPr>
        <w:t xml:space="preserve"> Предложение относно </w:t>
      </w:r>
      <w:r w:rsidR="00071481">
        <w:rPr>
          <w:rFonts w:ascii="Times New Roman" w:hAnsi="Times New Roman"/>
          <w:sz w:val="24"/>
          <w:szCs w:val="24"/>
        </w:rPr>
        <w:t>проект за „Довеждащ водопровод за П.И. с ид.56722.701.2653 в местност „Стража“, землище Плевен“.</w:t>
      </w:r>
    </w:p>
    <w:p w:rsidR="00BD05D1" w:rsidRDefault="00BD05D1" w:rsidP="00BD05D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F6DC1" w:rsidRPr="005A5D48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</w:t>
      </w:r>
      <w:r w:rsidR="00BD05D1">
        <w:rPr>
          <w:rFonts w:ascii="Times New Roman" w:hAnsi="Times New Roman"/>
          <w:sz w:val="24"/>
          <w:szCs w:val="24"/>
        </w:rPr>
        <w:t>.</w:t>
      </w:r>
      <w:r w:rsidR="006E6C2E">
        <w:rPr>
          <w:rFonts w:ascii="Times New Roman" w:hAnsi="Times New Roman"/>
          <w:sz w:val="24"/>
          <w:szCs w:val="24"/>
        </w:rPr>
        <w:t xml:space="preserve"> Предложение относно </w:t>
      </w:r>
      <w:r w:rsidR="00071481">
        <w:rPr>
          <w:rFonts w:ascii="Times New Roman" w:hAnsi="Times New Roman"/>
          <w:sz w:val="24"/>
          <w:szCs w:val="24"/>
        </w:rPr>
        <w:t xml:space="preserve">проект за „Улична канализация </w:t>
      </w:r>
      <w:r w:rsidR="00071481">
        <w:rPr>
          <w:rFonts w:ascii="Times New Roman" w:hAnsi="Times New Roman"/>
          <w:sz w:val="24"/>
          <w:szCs w:val="24"/>
          <w:lang w:val="en-US"/>
        </w:rPr>
        <w:t xml:space="preserve">DN/OD 315 </w:t>
      </w:r>
      <w:r w:rsidR="00071481">
        <w:rPr>
          <w:rFonts w:ascii="Times New Roman" w:hAnsi="Times New Roman"/>
          <w:sz w:val="24"/>
          <w:szCs w:val="24"/>
        </w:rPr>
        <w:t xml:space="preserve">с дължина </w:t>
      </w:r>
      <w:r w:rsidR="00071481">
        <w:rPr>
          <w:rFonts w:ascii="Times New Roman" w:hAnsi="Times New Roman"/>
          <w:sz w:val="24"/>
          <w:szCs w:val="24"/>
          <w:lang w:val="en-US"/>
        </w:rPr>
        <w:t>L</w:t>
      </w:r>
      <w:r w:rsidR="005A5D48">
        <w:rPr>
          <w:rFonts w:ascii="Times New Roman" w:hAnsi="Times New Roman"/>
          <w:sz w:val="24"/>
          <w:szCs w:val="24"/>
        </w:rPr>
        <w:t>=200м от ОК247 по ул. „Райски кът“ в гр.</w:t>
      </w:r>
      <w:r w:rsidR="009732D6">
        <w:rPr>
          <w:rFonts w:ascii="Times New Roman" w:hAnsi="Times New Roman"/>
          <w:sz w:val="24"/>
          <w:szCs w:val="24"/>
        </w:rPr>
        <w:t xml:space="preserve"> </w:t>
      </w:r>
      <w:r w:rsidR="005A5D48">
        <w:rPr>
          <w:rFonts w:ascii="Times New Roman" w:hAnsi="Times New Roman"/>
          <w:sz w:val="24"/>
          <w:szCs w:val="24"/>
        </w:rPr>
        <w:t>Плевен“.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A5D48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5A5D48">
        <w:rPr>
          <w:rFonts w:ascii="Times New Roman" w:hAnsi="Times New Roman"/>
          <w:bCs/>
          <w:sz w:val="24"/>
        </w:rPr>
        <w:t>о</w:t>
      </w:r>
      <w:r w:rsidR="005A5D48" w:rsidRPr="005A5D48">
        <w:rPr>
          <w:rFonts w:ascii="Times New Roman" w:hAnsi="Times New Roman"/>
          <w:bCs/>
          <w:sz w:val="24"/>
        </w:rPr>
        <w:t xml:space="preserve">добряване на проект за изменение на действащия </w:t>
      </w:r>
      <w:r w:rsidR="005A5D48" w:rsidRPr="005A5D48">
        <w:rPr>
          <w:rFonts w:ascii="Times New Roman" w:hAnsi="Times New Roman"/>
          <w:sz w:val="24"/>
        </w:rPr>
        <w:t>Подробен устройствен план – План за регулация и застрояване за</w:t>
      </w:r>
      <w:r w:rsidR="005A5D48" w:rsidRPr="005A5D48">
        <w:rPr>
          <w:rFonts w:ascii="Times New Roman" w:hAnsi="Times New Roman"/>
          <w:bCs/>
          <w:sz w:val="24"/>
        </w:rPr>
        <w:t xml:space="preserve"> УПИ</w:t>
      </w:r>
      <w:r w:rsidR="005A5D48" w:rsidRPr="005A5D48">
        <w:rPr>
          <w:rFonts w:ascii="Times New Roman" w:hAnsi="Times New Roman"/>
          <w:bCs/>
          <w:sz w:val="24"/>
          <w:lang w:val="en-US"/>
        </w:rPr>
        <w:t xml:space="preserve"> VI-666</w:t>
      </w:r>
      <w:r w:rsidR="005A5D48" w:rsidRPr="005A5D48">
        <w:rPr>
          <w:rFonts w:ascii="Times New Roman" w:hAnsi="Times New Roman"/>
          <w:bCs/>
          <w:sz w:val="24"/>
        </w:rPr>
        <w:t>.</w:t>
      </w:r>
      <w:r w:rsidR="005A5D48" w:rsidRPr="005A5D48">
        <w:rPr>
          <w:rFonts w:ascii="Times New Roman" w:hAnsi="Times New Roman"/>
          <w:bCs/>
          <w:sz w:val="24"/>
          <w:lang w:val="en-US"/>
        </w:rPr>
        <w:t>1090</w:t>
      </w:r>
      <w:r w:rsidR="005A5D48" w:rsidRPr="005A5D48">
        <w:rPr>
          <w:rFonts w:ascii="Times New Roman" w:hAnsi="Times New Roman"/>
          <w:bCs/>
          <w:sz w:val="24"/>
        </w:rPr>
        <w:t xml:space="preserve">, УПИ </w:t>
      </w:r>
      <w:r w:rsidR="005A5D48" w:rsidRPr="005A5D48">
        <w:rPr>
          <w:rFonts w:ascii="Times New Roman" w:hAnsi="Times New Roman"/>
          <w:bCs/>
          <w:sz w:val="24"/>
          <w:lang w:val="en-US"/>
        </w:rPr>
        <w:t xml:space="preserve">VII </w:t>
      </w:r>
      <w:r w:rsidR="005A5D48" w:rsidRPr="005A5D48">
        <w:rPr>
          <w:rFonts w:ascii="Times New Roman" w:hAnsi="Times New Roman"/>
          <w:bCs/>
          <w:sz w:val="24"/>
        </w:rPr>
        <w:t>и ПИ с идентификатори 666.1090, 666.4, 666.5 и части от ПИ 665.118, 666.9, 666.32 и 666.23 в кв.428 по плана на гр.</w:t>
      </w:r>
      <w:r w:rsidR="009732D6">
        <w:rPr>
          <w:rFonts w:ascii="Times New Roman" w:hAnsi="Times New Roman"/>
          <w:bCs/>
          <w:sz w:val="24"/>
        </w:rPr>
        <w:t xml:space="preserve"> </w:t>
      </w:r>
      <w:r w:rsidR="005A5D48" w:rsidRPr="005A5D48">
        <w:rPr>
          <w:rFonts w:ascii="Times New Roman" w:hAnsi="Times New Roman"/>
          <w:bCs/>
          <w:sz w:val="24"/>
        </w:rPr>
        <w:t>Плевен и сключване на предварителен договор, на основание чл.15, ал.3, във връзка с ал.5 от ЗУТ и чл. 50 от Наредба № 7 на Общински съвет – Плевен</w:t>
      </w:r>
      <w:r w:rsidR="005A5D48">
        <w:rPr>
          <w:rFonts w:ascii="Times New Roman" w:hAnsi="Times New Roman"/>
          <w:bCs/>
          <w:sz w:val="24"/>
        </w:rPr>
        <w:t>.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FA15A6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</w:t>
      </w:r>
      <w:r w:rsidR="006E6C2E">
        <w:rPr>
          <w:rFonts w:ascii="Times New Roman" w:hAnsi="Times New Roman"/>
          <w:sz w:val="24"/>
          <w:szCs w:val="24"/>
        </w:rPr>
        <w:t>.</w:t>
      </w:r>
      <w:r w:rsidR="00FA15A6">
        <w:rPr>
          <w:rFonts w:ascii="Times New Roman" w:hAnsi="Times New Roman"/>
          <w:sz w:val="24"/>
          <w:szCs w:val="24"/>
        </w:rPr>
        <w:t xml:space="preserve"> Предложение относно </w:t>
      </w:r>
      <w:r w:rsidR="005A5D48">
        <w:rPr>
          <w:rFonts w:ascii="Times New Roman" w:hAnsi="Times New Roman"/>
          <w:bCs/>
          <w:sz w:val="24"/>
        </w:rPr>
        <w:t>о</w:t>
      </w:r>
      <w:r w:rsidR="005A5D48" w:rsidRPr="005A5D48">
        <w:rPr>
          <w:rFonts w:ascii="Times New Roman" w:hAnsi="Times New Roman"/>
          <w:bCs/>
          <w:sz w:val="24"/>
        </w:rPr>
        <w:t xml:space="preserve">добряване на проект за изменение на действащия </w:t>
      </w:r>
      <w:r w:rsidR="005A5D48" w:rsidRPr="005A5D48">
        <w:rPr>
          <w:rFonts w:ascii="Times New Roman" w:hAnsi="Times New Roman"/>
          <w:sz w:val="24"/>
        </w:rPr>
        <w:t>Подробен устройствен план – План за регулация и застрояване за</w:t>
      </w:r>
      <w:r w:rsidR="005A5D48" w:rsidRPr="005A5D48">
        <w:rPr>
          <w:rFonts w:ascii="Times New Roman" w:hAnsi="Times New Roman"/>
          <w:bCs/>
          <w:sz w:val="24"/>
        </w:rPr>
        <w:t xml:space="preserve"> урегулирани поземлени имоти </w:t>
      </w:r>
      <w:r w:rsidR="005A5D48" w:rsidRPr="005A5D48">
        <w:rPr>
          <w:rFonts w:ascii="Times New Roman" w:hAnsi="Times New Roman"/>
          <w:bCs/>
          <w:sz w:val="24"/>
          <w:lang w:val="en-US"/>
        </w:rPr>
        <w:t>VI-224</w:t>
      </w:r>
      <w:r w:rsidR="005A5D48" w:rsidRPr="005A5D48">
        <w:rPr>
          <w:rFonts w:ascii="Times New Roman" w:hAnsi="Times New Roman"/>
          <w:bCs/>
          <w:sz w:val="24"/>
        </w:rPr>
        <w:t xml:space="preserve">, </w:t>
      </w:r>
      <w:r w:rsidR="005A5D48" w:rsidRPr="005A5D48">
        <w:rPr>
          <w:rFonts w:ascii="Times New Roman" w:hAnsi="Times New Roman"/>
          <w:bCs/>
          <w:sz w:val="24"/>
          <w:lang w:val="en-US"/>
        </w:rPr>
        <w:t>VII-224</w:t>
      </w:r>
      <w:r w:rsidR="005A5D48" w:rsidRPr="005A5D48">
        <w:rPr>
          <w:rFonts w:ascii="Times New Roman" w:hAnsi="Times New Roman"/>
          <w:bCs/>
          <w:sz w:val="24"/>
        </w:rPr>
        <w:t>, Х</w:t>
      </w:r>
      <w:r w:rsidR="005A5D48" w:rsidRPr="005A5D48">
        <w:rPr>
          <w:rFonts w:ascii="Times New Roman" w:hAnsi="Times New Roman"/>
          <w:bCs/>
          <w:sz w:val="24"/>
          <w:lang w:val="en-US"/>
        </w:rPr>
        <w:t>I</w:t>
      </w:r>
      <w:r w:rsidR="005A5D48" w:rsidRPr="005A5D48">
        <w:rPr>
          <w:rFonts w:ascii="Times New Roman" w:hAnsi="Times New Roman"/>
          <w:bCs/>
          <w:sz w:val="24"/>
        </w:rPr>
        <w:t>-224 в кв.16 и прилежаща улица от ок 10 до ок 53 по плана на с.</w:t>
      </w:r>
      <w:r w:rsidR="009732D6">
        <w:rPr>
          <w:rFonts w:ascii="Times New Roman" w:hAnsi="Times New Roman"/>
          <w:bCs/>
          <w:sz w:val="24"/>
        </w:rPr>
        <w:t xml:space="preserve"> </w:t>
      </w:r>
      <w:r w:rsidR="005A5D48" w:rsidRPr="005A5D48">
        <w:rPr>
          <w:rFonts w:ascii="Times New Roman" w:hAnsi="Times New Roman"/>
          <w:bCs/>
          <w:sz w:val="24"/>
        </w:rPr>
        <w:t>Тод</w:t>
      </w:r>
      <w:r w:rsidR="009732D6">
        <w:rPr>
          <w:rFonts w:ascii="Times New Roman" w:hAnsi="Times New Roman"/>
          <w:bCs/>
          <w:sz w:val="24"/>
        </w:rPr>
        <w:t xml:space="preserve">орово, община </w:t>
      </w:r>
      <w:r w:rsidR="005A5D48" w:rsidRPr="005A5D48">
        <w:rPr>
          <w:rFonts w:ascii="Times New Roman" w:hAnsi="Times New Roman"/>
          <w:bCs/>
          <w:sz w:val="24"/>
        </w:rPr>
        <w:t>Плевен</w:t>
      </w:r>
      <w:r w:rsidR="005A5D48" w:rsidRPr="005A5D48">
        <w:rPr>
          <w:rFonts w:ascii="Times New Roman" w:hAnsi="Times New Roman"/>
          <w:b/>
          <w:bCs/>
          <w:color w:val="FF0000"/>
          <w:sz w:val="24"/>
        </w:rPr>
        <w:t xml:space="preserve"> </w:t>
      </w:r>
      <w:r w:rsidR="005A5D48" w:rsidRPr="005A5D48">
        <w:rPr>
          <w:rFonts w:ascii="Times New Roman" w:hAnsi="Times New Roman"/>
          <w:bCs/>
          <w:sz w:val="24"/>
        </w:rPr>
        <w:t>и сключване на предварителен договор, на основание чл.15, ал.3, във връзка с ал.5 от ЗУТ и чл. 50 от Наредба № 7/2005г. на Общински съвет – Плевен</w:t>
      </w:r>
      <w:r w:rsidR="005A5D48">
        <w:rPr>
          <w:rFonts w:ascii="Times New Roman" w:hAnsi="Times New Roman"/>
          <w:bCs/>
          <w:sz w:val="24"/>
        </w:rPr>
        <w:t>.</w:t>
      </w:r>
    </w:p>
    <w:p w:rsidR="00FA15A6" w:rsidRDefault="00FA15A6" w:rsidP="00FA15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E41B31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4"/>
        </w:rPr>
        <w:t>26</w:t>
      </w:r>
      <w:r w:rsidR="00BD05D1">
        <w:rPr>
          <w:rFonts w:ascii="Times New Roman" w:hAnsi="Times New Roman"/>
          <w:sz w:val="24"/>
          <w:szCs w:val="24"/>
        </w:rPr>
        <w:t xml:space="preserve">. </w:t>
      </w:r>
      <w:r w:rsidR="006E6C2E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5A5D48">
        <w:rPr>
          <w:rFonts w:ascii="Times New Roman" w:hAnsi="Times New Roman"/>
          <w:sz w:val="24"/>
          <w:szCs w:val="24"/>
        </w:rPr>
        <w:t xml:space="preserve">проект за изменение </w:t>
      </w:r>
      <w:r w:rsidR="00465AD6">
        <w:rPr>
          <w:rFonts w:ascii="Times New Roman" w:hAnsi="Times New Roman"/>
          <w:bCs/>
          <w:sz w:val="24"/>
        </w:rPr>
        <w:t>п</w:t>
      </w:r>
      <w:r w:rsidR="00465AD6" w:rsidRPr="00465AD6">
        <w:rPr>
          <w:rFonts w:ascii="Times New Roman" w:hAnsi="Times New Roman"/>
          <w:bCs/>
          <w:sz w:val="24"/>
        </w:rPr>
        <w:t xml:space="preserve">роект за изменение на действащия </w:t>
      </w:r>
      <w:r w:rsidR="00465AD6" w:rsidRPr="00465AD6">
        <w:rPr>
          <w:rFonts w:ascii="Times New Roman" w:hAnsi="Times New Roman"/>
          <w:sz w:val="24"/>
        </w:rPr>
        <w:t xml:space="preserve">Подробен устройствен план – План за регулация и застрояване за поземлен имот с идентификатор 56722.655.202 попадащ частично в границите на УПИ </w:t>
      </w:r>
      <w:r w:rsidR="00465AD6" w:rsidRPr="00465AD6">
        <w:rPr>
          <w:rFonts w:ascii="Times New Roman" w:hAnsi="Times New Roman"/>
          <w:sz w:val="24"/>
          <w:lang w:val="en-US"/>
        </w:rPr>
        <w:t>I</w:t>
      </w:r>
      <w:r w:rsidR="00465AD6" w:rsidRPr="00465AD6">
        <w:rPr>
          <w:rFonts w:ascii="Times New Roman" w:hAnsi="Times New Roman"/>
          <w:sz w:val="24"/>
        </w:rPr>
        <w:t xml:space="preserve">-За „СПТУ по текстил”, и пространство ограничено от ок 1650а – ок1643 – ок 1642а – 1650 – паркинг и поземлен имот с идентификатор 56722.655.161, попадащ в границите на пространство </w:t>
      </w:r>
    </w:p>
    <w:p w:rsidR="005A5D48" w:rsidRPr="00465AD6" w:rsidRDefault="00465AD6" w:rsidP="00E41B31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465AD6">
        <w:rPr>
          <w:rFonts w:ascii="Times New Roman" w:hAnsi="Times New Roman"/>
          <w:sz w:val="24"/>
        </w:rPr>
        <w:lastRenderedPageBreak/>
        <w:t>ограничено от ок 1650а – ок 1643 – ок 1642а – 1650 – паркинг, кв.701а по плана на гр.</w:t>
      </w:r>
      <w:r w:rsidR="00FA6A79">
        <w:rPr>
          <w:rFonts w:ascii="Times New Roman" w:hAnsi="Times New Roman"/>
          <w:sz w:val="24"/>
        </w:rPr>
        <w:t xml:space="preserve"> </w:t>
      </w:r>
      <w:r w:rsidRPr="00465AD6">
        <w:rPr>
          <w:rFonts w:ascii="Times New Roman" w:hAnsi="Times New Roman"/>
          <w:sz w:val="24"/>
        </w:rPr>
        <w:t xml:space="preserve">Плевен </w:t>
      </w:r>
      <w:r w:rsidRPr="00465AD6">
        <w:rPr>
          <w:rFonts w:ascii="Times New Roman" w:hAnsi="Times New Roman"/>
          <w:bCs/>
          <w:sz w:val="24"/>
        </w:rPr>
        <w:t>и сключване на предварителен договор, на основание чл.15, ал.3, във връзка с ал.5 от ЗУТ и чл. 50 от Наредба № 7 на Общински съвет – Плевен</w:t>
      </w:r>
      <w:r>
        <w:rPr>
          <w:rFonts w:ascii="Times New Roman" w:hAnsi="Times New Roman"/>
          <w:bCs/>
          <w:sz w:val="24"/>
        </w:rPr>
        <w:t>.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A5D48" w:rsidRDefault="00954262" w:rsidP="006E6C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465AD6">
        <w:rPr>
          <w:rFonts w:ascii="Times New Roman" w:eastAsia="Times New Roman" w:hAnsi="Times New Roman"/>
          <w:sz w:val="24"/>
          <w:szCs w:val="24"/>
          <w:lang w:eastAsia="bg-BG"/>
        </w:rPr>
        <w:t>д</w:t>
      </w:r>
      <w:r w:rsidR="00465AD6" w:rsidRPr="00AC7C59">
        <w:rPr>
          <w:rFonts w:ascii="Times New Roman" w:eastAsia="Times New Roman" w:hAnsi="Times New Roman"/>
          <w:sz w:val="24"/>
          <w:szCs w:val="24"/>
          <w:lang w:eastAsia="bg-BG"/>
        </w:rPr>
        <w:t>опускане частично изменение на Общ устройствен план (ОУП) на гр. Плевен за урегулирани поземлени имоти ІІІ в кв.</w:t>
      </w:r>
      <w:r w:rsidR="00465AD6">
        <w:rPr>
          <w:rFonts w:ascii="Times New Roman" w:eastAsia="Times New Roman" w:hAnsi="Times New Roman"/>
          <w:sz w:val="24"/>
          <w:szCs w:val="24"/>
          <w:lang w:eastAsia="bg-BG"/>
        </w:rPr>
        <w:t xml:space="preserve"> 401 по плана на гр. Плевен.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465AD6" w:rsidRPr="00465AD6" w:rsidRDefault="00954262" w:rsidP="00465AD6">
      <w:pPr>
        <w:spacing w:after="0" w:line="240" w:lineRule="auto"/>
        <w:ind w:firstLine="708"/>
        <w:jc w:val="both"/>
        <w:rPr>
          <w:rFonts w:asciiTheme="minorHAnsi" w:eastAsiaTheme="minorHAnsi" w:hAnsiTheme="minorHAnsi" w:cstheme="minorBidi"/>
        </w:rPr>
      </w:pPr>
      <w:r>
        <w:rPr>
          <w:rFonts w:ascii="Times New Roman" w:hAnsi="Times New Roman"/>
          <w:sz w:val="24"/>
          <w:szCs w:val="24"/>
        </w:rPr>
        <w:t>28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465AD6">
        <w:rPr>
          <w:rFonts w:ascii="Times New Roman" w:eastAsia="Times New Roman" w:hAnsi="Times New Roman"/>
          <w:sz w:val="24"/>
          <w:szCs w:val="24"/>
          <w:lang w:eastAsia="bg-BG"/>
        </w:rPr>
        <w:t>о</w:t>
      </w:r>
      <w:r w:rsidR="00465AD6" w:rsidRPr="00465AD6">
        <w:rPr>
          <w:rFonts w:ascii="Times New Roman" w:eastAsia="Times New Roman" w:hAnsi="Times New Roman"/>
          <w:sz w:val="24"/>
          <w:szCs w:val="24"/>
          <w:lang w:eastAsia="bg-BG"/>
        </w:rPr>
        <w:t xml:space="preserve">добряване на частично изменение на Общ устройствен план (ОУП) на гр. Плевен за </w:t>
      </w:r>
      <w:r w:rsidR="00465AD6" w:rsidRPr="00465AD6">
        <w:rPr>
          <w:rFonts w:ascii="Times New Roman" w:hAnsi="Times New Roman"/>
          <w:sz w:val="24"/>
          <w:szCs w:val="24"/>
        </w:rPr>
        <w:t xml:space="preserve">УПИ 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I-659.</w:t>
      </w:r>
      <w:r w:rsidR="00465AD6" w:rsidRPr="00465AD6">
        <w:rPr>
          <w:rFonts w:ascii="Times New Roman" w:hAnsi="Times New Roman"/>
          <w:sz w:val="24"/>
          <w:szCs w:val="24"/>
        </w:rPr>
        <w:t>1119 и УПИ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65AD6" w:rsidRPr="00465AD6">
        <w:rPr>
          <w:rFonts w:ascii="Times New Roman" w:hAnsi="Times New Roman"/>
          <w:sz w:val="24"/>
          <w:szCs w:val="24"/>
        </w:rPr>
        <w:t>V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I</w:t>
      </w:r>
      <w:r w:rsidR="00465AD6" w:rsidRPr="00465AD6">
        <w:rPr>
          <w:rFonts w:ascii="Times New Roman" w:hAnsi="Times New Roman"/>
          <w:sz w:val="24"/>
          <w:szCs w:val="24"/>
        </w:rPr>
        <w:t>ІІ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-659.</w:t>
      </w:r>
      <w:r w:rsidR="00465AD6" w:rsidRPr="00465AD6">
        <w:rPr>
          <w:rFonts w:ascii="Times New Roman" w:hAnsi="Times New Roman"/>
          <w:sz w:val="24"/>
          <w:szCs w:val="24"/>
        </w:rPr>
        <w:t>1121 в кв</w:t>
      </w:r>
      <w:r w:rsidR="00FA6A79">
        <w:rPr>
          <w:rFonts w:ascii="Times New Roman" w:hAnsi="Times New Roman"/>
          <w:sz w:val="24"/>
          <w:szCs w:val="24"/>
        </w:rPr>
        <w:t>.</w:t>
      </w:r>
      <w:r w:rsidR="00465AD6" w:rsidRPr="00465AD6">
        <w:rPr>
          <w:rFonts w:ascii="Times New Roman" w:hAnsi="Times New Roman"/>
          <w:sz w:val="24"/>
          <w:szCs w:val="24"/>
        </w:rPr>
        <w:t xml:space="preserve"> 841 по плана на град Плевен и </w:t>
      </w:r>
      <w:r w:rsidR="00465AD6" w:rsidRPr="00465AD6">
        <w:rPr>
          <w:rFonts w:ascii="Times New Roman" w:eastAsia="Times New Roman" w:hAnsi="Times New Roman"/>
          <w:sz w:val="24"/>
          <w:szCs w:val="24"/>
          <w:lang w:eastAsia="bg-BG"/>
        </w:rPr>
        <w:t>изменение на Подробен устройствен план – План за регулация и застрояване (ПУП-ПРЗ) за</w:t>
      </w:r>
      <w:r w:rsidR="00465AD6" w:rsidRPr="00465AD6">
        <w:rPr>
          <w:rFonts w:ascii="Times New Roman" w:hAnsi="Times New Roman"/>
          <w:sz w:val="24"/>
          <w:szCs w:val="24"/>
        </w:rPr>
        <w:t xml:space="preserve"> УПИ 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I-659.</w:t>
      </w:r>
      <w:r w:rsidR="00465AD6" w:rsidRPr="00465AD6">
        <w:rPr>
          <w:rFonts w:ascii="Times New Roman" w:hAnsi="Times New Roman"/>
          <w:sz w:val="24"/>
          <w:szCs w:val="24"/>
        </w:rPr>
        <w:t>1119 и УПИ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65AD6" w:rsidRPr="00465AD6">
        <w:rPr>
          <w:rFonts w:ascii="Times New Roman" w:hAnsi="Times New Roman"/>
          <w:sz w:val="24"/>
          <w:szCs w:val="24"/>
        </w:rPr>
        <w:t>V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I</w:t>
      </w:r>
      <w:r w:rsidR="00465AD6" w:rsidRPr="00465AD6">
        <w:rPr>
          <w:rFonts w:ascii="Times New Roman" w:hAnsi="Times New Roman"/>
          <w:sz w:val="24"/>
          <w:szCs w:val="24"/>
        </w:rPr>
        <w:t>ІІ</w:t>
      </w:r>
      <w:r w:rsidR="00465AD6" w:rsidRPr="00465AD6">
        <w:rPr>
          <w:rFonts w:ascii="Times New Roman" w:hAnsi="Times New Roman"/>
          <w:sz w:val="24"/>
          <w:szCs w:val="24"/>
          <w:lang w:val="en-US"/>
        </w:rPr>
        <w:t>-659.</w:t>
      </w:r>
      <w:r w:rsidR="00465AD6" w:rsidRPr="00465AD6">
        <w:rPr>
          <w:rFonts w:ascii="Times New Roman" w:hAnsi="Times New Roman"/>
          <w:sz w:val="24"/>
          <w:szCs w:val="24"/>
        </w:rPr>
        <w:t>1121 в кв</w:t>
      </w:r>
      <w:r w:rsidR="00FA6A79">
        <w:rPr>
          <w:rFonts w:ascii="Times New Roman" w:hAnsi="Times New Roman"/>
          <w:sz w:val="24"/>
          <w:szCs w:val="24"/>
        </w:rPr>
        <w:t>.</w:t>
      </w:r>
      <w:r w:rsidR="00465AD6" w:rsidRPr="00465AD6">
        <w:rPr>
          <w:rFonts w:ascii="Times New Roman" w:hAnsi="Times New Roman"/>
          <w:sz w:val="24"/>
          <w:szCs w:val="24"/>
        </w:rPr>
        <w:t xml:space="preserve"> 841 по плана на град Плевен</w:t>
      </w: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190EEA" w:rsidRPr="003228BF" w:rsidRDefault="00954262" w:rsidP="00190EE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val="en-US" w:eastAsia="bg-BG"/>
        </w:rPr>
      </w:pPr>
      <w:r>
        <w:rPr>
          <w:rFonts w:ascii="Times New Roman" w:hAnsi="Times New Roman"/>
          <w:sz w:val="24"/>
          <w:szCs w:val="24"/>
        </w:rPr>
        <w:t>29</w:t>
      </w:r>
      <w:r w:rsidR="006E6C2E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F960DE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ч</w:t>
      </w:r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астично изменение на ОУП на ПИ 107.9, ПИ 107.161 и ПИ 107.162 в местността </w:t>
      </w:r>
      <w:proofErr w:type="spellStart"/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Рибенски</w:t>
      </w:r>
      <w:proofErr w:type="spellEnd"/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дол, землище с. Бръшляница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190EEA" w:rsidRDefault="00190EEA" w:rsidP="00190EEA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A5D48" w:rsidRDefault="00954262" w:rsidP="00190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</w:t>
      </w:r>
      <w:r w:rsidR="00190EEA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азрешение за изработване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на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проект за подробен устройствен план – план за застрояване за ПИ 56722.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130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1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местността </w:t>
      </w:r>
      <w:proofErr w:type="spellStart"/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Нежовец</w:t>
      </w:r>
      <w:proofErr w:type="spellEnd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землището на гр. Плевен, </w:t>
      </w:r>
      <w:proofErr w:type="spellStart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парцеларни</w:t>
      </w:r>
      <w:proofErr w:type="spellEnd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6E6C2E" w:rsidRDefault="006E6C2E" w:rsidP="00190EEA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A67AA6" w:rsidRDefault="00954262" w:rsidP="006E6C2E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31</w:t>
      </w:r>
      <w:r w:rsidR="00A67AA6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F960DE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азрешение за изработване на проект за подробен устройствен план – план за застрояване за ПИ 56722.701.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3373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местността Стража в землището на гр. Плевен, </w:t>
      </w:r>
      <w:proofErr w:type="spellStart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парцеларни</w:t>
      </w:r>
      <w:proofErr w:type="spellEnd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A67AA6" w:rsidRDefault="00A67AA6" w:rsidP="00A67A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A67AA6" w:rsidRDefault="00954262" w:rsidP="006E6C2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32</w:t>
      </w:r>
      <w:r w:rsidR="00A67AA6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F960DE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азрешение за изработване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на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проект за подробен устройствен план – план за застрояване за ПИ 56722.701.</w:t>
      </w:r>
      <w:r w:rsidR="00465AD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261</w:t>
      </w:r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местността Стража в землището на гр. Плевен, </w:t>
      </w:r>
      <w:proofErr w:type="spellStart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парцеларни</w:t>
      </w:r>
      <w:proofErr w:type="spellEnd"/>
      <w:r w:rsidR="00465AD6" w:rsidRPr="00AA0815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</w:t>
      </w:r>
    </w:p>
    <w:p w:rsidR="00A67AA6" w:rsidRDefault="00A67AA6" w:rsidP="00A67A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A67AA6" w:rsidRDefault="00954262" w:rsidP="006E6C2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33</w:t>
      </w:r>
      <w:r w:rsidR="00A67AA6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</w:t>
      </w:r>
      <w:r w:rsidR="00190EEA" w:rsidRPr="00B47482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азрешение за изработване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190EEA" w:rsidRPr="00B47482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на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190EEA" w:rsidRPr="00B47482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проект за подробен устройствен план – план за застрояване за ПИ 61426.27.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6</w:t>
      </w:r>
      <w:r w:rsidR="00190EEA" w:rsidRPr="00B47482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местността Стража в землището на с. Радишево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190EEA" w:rsidRPr="00B47482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и одобряване на Задание за изработване на подробен устройствен план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A67AA6" w:rsidRDefault="00A67AA6" w:rsidP="00A67A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A67AA6" w:rsidRDefault="00954262" w:rsidP="006E6C2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34</w:t>
      </w:r>
      <w:r w:rsidR="00A67AA6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190EEA" w:rsidRPr="00A03022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>ПУП- ПЗ</w:t>
      </w:r>
      <w:r w:rsidR="00190EEA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 xml:space="preserve"> за ПИ 311.18, ПИ 313.4, ПИ 313.5, ПИ 313.6, ПИ 313.8, ПИ 313.9, ПИ</w:t>
      </w:r>
      <w:r w:rsidR="00190EEA" w:rsidRPr="00A03022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 xml:space="preserve"> 313.11,</w:t>
      </w:r>
      <w:r w:rsidR="00190EEA"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 w:rsidR="00190EEA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>ПИ 313.12, ПИ 313.13, ПИ 313.16, ПИ 313.17, ПИ 316.1, ПИ 316.2, ПИ</w:t>
      </w:r>
      <w:r w:rsidR="00190EEA" w:rsidRPr="00A03022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 xml:space="preserve"> 3</w:t>
      </w:r>
      <w:r w:rsidR="00190EEA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>16.4 и ПИ 316.10, в местността Общинската мера землище с. Пелишат, О</w:t>
      </w:r>
      <w:r w:rsidR="00190EEA" w:rsidRPr="00A03022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 xml:space="preserve">бщина </w:t>
      </w:r>
      <w:r w:rsidR="00190EEA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>П</w:t>
      </w:r>
      <w:r w:rsidR="00190EEA" w:rsidRPr="00A03022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>левен</w:t>
      </w:r>
      <w:r w:rsidR="00190EEA">
        <w:rPr>
          <w:rFonts w:ascii="Times New Roman" w:eastAsia="Times New Roman" w:hAnsi="Times New Roman"/>
          <w:bCs/>
          <w:color w:val="000000"/>
          <w:sz w:val="24"/>
          <w:szCs w:val="24"/>
          <w:lang w:eastAsia="bg-BG"/>
        </w:rPr>
        <w:t>.</w:t>
      </w:r>
    </w:p>
    <w:p w:rsidR="00A67AA6" w:rsidRDefault="00A67AA6" w:rsidP="00A67A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190EEA" w:rsidRPr="00190EEA" w:rsidRDefault="00954262" w:rsidP="00190EE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35</w:t>
      </w:r>
      <w:r w:rsidR="00A67AA6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</w:t>
      </w:r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азрешение за изработване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на</w:t>
      </w:r>
      <w:r w:rsidR="00FA6A79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</w:t>
      </w:r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проект за подробен устройствен план – план за застрояване за ПИ 05921.37.14 в местността Стадиона в землището на </w:t>
      </w:r>
      <w:r w:rsidR="00FC3BAF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с. </w:t>
      </w:r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Бохот, </w:t>
      </w:r>
      <w:proofErr w:type="spellStart"/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парцеларни</w:t>
      </w:r>
      <w:proofErr w:type="spellEnd"/>
      <w:r w:rsidR="00190EEA" w:rsidRP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планове на елементите на техническата инфраструктура и одобряване на Задание за изработва</w:t>
      </w:r>
      <w:r w:rsidR="00190EEA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не на подробен устройствен план.</w:t>
      </w:r>
    </w:p>
    <w:p w:rsidR="00A67AA6" w:rsidRDefault="00A67AA6" w:rsidP="00A67A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A67AA6" w:rsidRPr="009A4651" w:rsidRDefault="00954262" w:rsidP="009A4651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  <w:lang w:eastAsia="bg-BG"/>
        </w:rPr>
        <w:t>36</w:t>
      </w:r>
      <w:r w:rsidR="00A67AA6">
        <w:rPr>
          <w:rFonts w:ascii="Times New Roman" w:eastAsia="Times New Roman" w:hAnsi="Times New Roman"/>
          <w:bCs/>
          <w:sz w:val="24"/>
          <w:szCs w:val="24"/>
          <w:lang w:eastAsia="bg-BG"/>
        </w:rPr>
        <w:t xml:space="preserve">. Предложение относно </w:t>
      </w:r>
      <w:r w:rsidR="009A4651">
        <w:rPr>
          <w:rFonts w:ascii="Times New Roman" w:hAnsi="Times New Roman"/>
          <w:color w:val="000000"/>
          <w:sz w:val="24"/>
          <w:szCs w:val="24"/>
        </w:rPr>
        <w:t>Разрешение за изработване на ПУП-ПП</w:t>
      </w:r>
      <w:r w:rsidR="009A4651">
        <w:rPr>
          <w:rFonts w:ascii="Times New Roman" w:hAnsi="Times New Roman"/>
          <w:b/>
          <w:color w:val="000000"/>
          <w:szCs w:val="28"/>
        </w:rPr>
        <w:t xml:space="preserve"> </w:t>
      </w:r>
      <w:r w:rsidR="009A4651">
        <w:rPr>
          <w:rFonts w:ascii="Times New Roman" w:hAnsi="Times New Roman"/>
          <w:sz w:val="24"/>
          <w:szCs w:val="24"/>
        </w:rPr>
        <w:t xml:space="preserve">на елементите на техническата инфраструктура за прокарване на трасета на ел. </w:t>
      </w:r>
      <w:proofErr w:type="spellStart"/>
      <w:r w:rsidR="009A4651">
        <w:rPr>
          <w:rFonts w:ascii="Times New Roman" w:hAnsi="Times New Roman"/>
          <w:sz w:val="24"/>
          <w:szCs w:val="24"/>
        </w:rPr>
        <w:t>провод</w:t>
      </w:r>
      <w:proofErr w:type="spellEnd"/>
      <w:r w:rsidR="009A4651">
        <w:rPr>
          <w:rFonts w:ascii="Times New Roman" w:hAnsi="Times New Roman"/>
          <w:sz w:val="24"/>
          <w:szCs w:val="24"/>
        </w:rPr>
        <w:t xml:space="preserve"> до поземлени имоти с идентификатори </w:t>
      </w:r>
      <w:r w:rsidR="009A4651">
        <w:rPr>
          <w:rFonts w:ascii="Times New Roman" w:hAnsi="Times New Roman"/>
          <w:color w:val="000000"/>
          <w:sz w:val="24"/>
          <w:szCs w:val="24"/>
        </w:rPr>
        <w:t xml:space="preserve">56722.542.7, 56722.251.10 и 56722.542.1, пътна връзка до поземлени имоти с идентификатори  56722.542.7, 56722.251.10  и ПИ 56722.542.393 и ел. </w:t>
      </w:r>
      <w:proofErr w:type="spellStart"/>
      <w:r w:rsidR="009A4651">
        <w:rPr>
          <w:rFonts w:ascii="Times New Roman" w:hAnsi="Times New Roman"/>
          <w:color w:val="000000"/>
          <w:sz w:val="24"/>
          <w:szCs w:val="24"/>
        </w:rPr>
        <w:lastRenderedPageBreak/>
        <w:t>провод</w:t>
      </w:r>
      <w:proofErr w:type="spellEnd"/>
      <w:r w:rsidR="009A4651">
        <w:rPr>
          <w:rFonts w:ascii="Times New Roman" w:hAnsi="Times New Roman"/>
          <w:color w:val="000000"/>
          <w:sz w:val="24"/>
          <w:szCs w:val="24"/>
        </w:rPr>
        <w:t>, зах</w:t>
      </w:r>
      <w:r w:rsidR="00FA6A79">
        <w:rPr>
          <w:rFonts w:ascii="Times New Roman" w:hAnsi="Times New Roman"/>
          <w:color w:val="000000"/>
          <w:sz w:val="24"/>
          <w:szCs w:val="24"/>
        </w:rPr>
        <w:t>р</w:t>
      </w:r>
      <w:bookmarkStart w:id="0" w:name="_GoBack"/>
      <w:bookmarkEnd w:id="0"/>
      <w:r w:rsidR="009A4651">
        <w:rPr>
          <w:rFonts w:ascii="Times New Roman" w:hAnsi="Times New Roman"/>
          <w:color w:val="000000"/>
          <w:sz w:val="24"/>
          <w:szCs w:val="24"/>
        </w:rPr>
        <w:t>анващ помпена станция в поземлен имот с идентификатор 56722.757.737</w:t>
      </w:r>
      <w:r w:rsidR="009A4651">
        <w:rPr>
          <w:rFonts w:ascii="Times New Roman" w:hAnsi="Times New Roman"/>
          <w:b/>
          <w:color w:val="000000"/>
          <w:szCs w:val="28"/>
        </w:rPr>
        <w:t xml:space="preserve"> </w:t>
      </w:r>
      <w:r w:rsidR="009A4651">
        <w:rPr>
          <w:rFonts w:ascii="Times New Roman" w:hAnsi="Times New Roman"/>
          <w:color w:val="000000"/>
          <w:sz w:val="24"/>
          <w:szCs w:val="24"/>
        </w:rPr>
        <w:t>в местността "</w:t>
      </w:r>
      <w:proofErr w:type="spellStart"/>
      <w:r w:rsidR="009A4651">
        <w:rPr>
          <w:rFonts w:ascii="Times New Roman" w:hAnsi="Times New Roman"/>
          <w:color w:val="000000"/>
          <w:sz w:val="24"/>
          <w:szCs w:val="24"/>
        </w:rPr>
        <w:t>Къшински</w:t>
      </w:r>
      <w:proofErr w:type="spellEnd"/>
      <w:r w:rsidR="009A4651">
        <w:rPr>
          <w:rFonts w:ascii="Times New Roman" w:hAnsi="Times New Roman"/>
          <w:color w:val="000000"/>
          <w:sz w:val="24"/>
          <w:szCs w:val="24"/>
        </w:rPr>
        <w:t xml:space="preserve"> дол", землището на гр. Плевен.</w:t>
      </w:r>
    </w:p>
    <w:p w:rsidR="00A67AA6" w:rsidRDefault="00A67AA6" w:rsidP="00A67AA6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405E7" w:rsidRDefault="00954262" w:rsidP="000405E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37</w:t>
      </w:r>
      <w:r w:rsidR="00386EB7">
        <w:rPr>
          <w:rFonts w:ascii="Times New Roman" w:hAnsi="Times New Roman"/>
          <w:sz w:val="24"/>
          <w:szCs w:val="24"/>
        </w:rPr>
        <w:t>. Питане от Веселка Лилова – общински съветник от ПП „ГЕРБ“.</w:t>
      </w:r>
    </w:p>
    <w:p w:rsidR="00EB053F" w:rsidRDefault="00954262" w:rsidP="000405E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0"/>
        </w:rPr>
      </w:pPr>
      <w:r>
        <w:rPr>
          <w:rFonts w:ascii="Times New Roman" w:hAnsi="Times New Roman"/>
          <w:color w:val="000000"/>
          <w:sz w:val="24"/>
          <w:szCs w:val="20"/>
        </w:rPr>
        <w:t>38</w:t>
      </w:r>
      <w:r w:rsidR="000405E7" w:rsidRPr="000405E7">
        <w:rPr>
          <w:rFonts w:ascii="Times New Roman" w:hAnsi="Times New Roman"/>
          <w:color w:val="000000"/>
          <w:sz w:val="24"/>
          <w:szCs w:val="20"/>
        </w:rPr>
        <w:t xml:space="preserve">. </w:t>
      </w:r>
      <w:r w:rsidR="000405E7">
        <w:rPr>
          <w:rFonts w:ascii="Times New Roman" w:hAnsi="Times New Roman"/>
          <w:color w:val="000000"/>
          <w:sz w:val="24"/>
          <w:szCs w:val="20"/>
        </w:rPr>
        <w:t>Питане от Свилен Атанасов – общински съветник от група „БСП за България“.</w:t>
      </w:r>
    </w:p>
    <w:p w:rsidR="000405E7" w:rsidRDefault="000405E7" w:rsidP="000405E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0"/>
        </w:rPr>
      </w:pPr>
    </w:p>
    <w:p w:rsidR="000405E7" w:rsidRDefault="000405E7" w:rsidP="000405E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0"/>
        </w:rPr>
      </w:pPr>
    </w:p>
    <w:p w:rsidR="009A4651" w:rsidRPr="000405E7" w:rsidRDefault="009A4651" w:rsidP="000405E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0"/>
        </w:rPr>
      </w:pPr>
    </w:p>
    <w:p w:rsidR="006E6C2E" w:rsidRDefault="006E6C2E" w:rsidP="006E6C2E">
      <w:pPr>
        <w:spacing w:after="0" w:line="240" w:lineRule="auto"/>
        <w:ind w:firstLine="708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На основание чл. 36, ал. 1, т. 1 от ЗМСМА общинските съветници са длъжни да присъстват на заседанията на Общинския съвет.  </w:t>
      </w:r>
    </w:p>
    <w:p w:rsidR="006E6C2E" w:rsidRDefault="006E6C2E" w:rsidP="006E6C2E">
      <w:pPr>
        <w:spacing w:after="0" w:line="240" w:lineRule="auto"/>
        <w:ind w:firstLine="720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На основание чл. 46, ал.3 от ЗМСМА кметовете на кметствата се изслушват задължително при обсъждане на въпроси, отнасящи се до кметството.</w:t>
      </w:r>
    </w:p>
    <w:p w:rsidR="006E6C2E" w:rsidRDefault="006E6C2E" w:rsidP="006E6C2E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6E6C2E" w:rsidRDefault="006E6C2E" w:rsidP="006E6C2E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67AA6" w:rsidRDefault="00A67AA6" w:rsidP="006E6C2E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67AA6" w:rsidRDefault="00A67AA6" w:rsidP="006E6C2E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6E6C2E" w:rsidRDefault="006E6C2E" w:rsidP="00EB053F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ПРЕДСЕДАТЕЛ:  </w:t>
      </w:r>
    </w:p>
    <w:p w:rsidR="006E6C2E" w:rsidRDefault="006E6C2E" w:rsidP="006E6C2E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/</w:t>
      </w:r>
      <w:r w:rsidR="00EB053F">
        <w:rPr>
          <w:rFonts w:ascii="Times New Roman" w:hAnsi="Times New Roman"/>
          <w:b/>
          <w:sz w:val="24"/>
          <w:szCs w:val="24"/>
        </w:rPr>
        <w:t>Мартин Митев</w:t>
      </w:r>
      <w:r>
        <w:rPr>
          <w:rFonts w:ascii="Times New Roman" w:hAnsi="Times New Roman"/>
          <w:b/>
          <w:sz w:val="24"/>
          <w:szCs w:val="24"/>
        </w:rPr>
        <w:t xml:space="preserve">/ </w:t>
      </w:r>
    </w:p>
    <w:sectPr w:rsidR="006E6C2E" w:rsidSect="0015461A">
      <w:pgSz w:w="11906" w:h="16838"/>
      <w:pgMar w:top="1134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97E"/>
    <w:rsid w:val="000405E7"/>
    <w:rsid w:val="00071481"/>
    <w:rsid w:val="00090BA0"/>
    <w:rsid w:val="000B0628"/>
    <w:rsid w:val="00190EEA"/>
    <w:rsid w:val="001C466B"/>
    <w:rsid w:val="00217165"/>
    <w:rsid w:val="002510A5"/>
    <w:rsid w:val="00265921"/>
    <w:rsid w:val="002F38DA"/>
    <w:rsid w:val="003228BF"/>
    <w:rsid w:val="00386EB7"/>
    <w:rsid w:val="00465AD6"/>
    <w:rsid w:val="004E10CC"/>
    <w:rsid w:val="005A5D48"/>
    <w:rsid w:val="005C2EC6"/>
    <w:rsid w:val="005F6DC1"/>
    <w:rsid w:val="00607E69"/>
    <w:rsid w:val="006E6C2E"/>
    <w:rsid w:val="008415BF"/>
    <w:rsid w:val="008938B2"/>
    <w:rsid w:val="00954262"/>
    <w:rsid w:val="009732D6"/>
    <w:rsid w:val="009A4651"/>
    <w:rsid w:val="009E4DE5"/>
    <w:rsid w:val="00A67AA6"/>
    <w:rsid w:val="00AD4CD5"/>
    <w:rsid w:val="00BD05D1"/>
    <w:rsid w:val="00C82A11"/>
    <w:rsid w:val="00CD5BD7"/>
    <w:rsid w:val="00DA197E"/>
    <w:rsid w:val="00E41B31"/>
    <w:rsid w:val="00EB053F"/>
    <w:rsid w:val="00F23445"/>
    <w:rsid w:val="00F64805"/>
    <w:rsid w:val="00F960DE"/>
    <w:rsid w:val="00FA15A6"/>
    <w:rsid w:val="00FA6A79"/>
    <w:rsid w:val="00FC3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A29B1A-5000-4432-A578-098E4A589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4262"/>
    <w:pPr>
      <w:spacing w:after="160" w:line="252" w:lineRule="auto"/>
      <w:ind w:firstLine="0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6C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bg-BG"/>
    </w:rPr>
  </w:style>
  <w:style w:type="paragraph" w:styleId="a4">
    <w:name w:val="Balloon Text"/>
    <w:basedOn w:val="a"/>
    <w:link w:val="a5"/>
    <w:uiPriority w:val="99"/>
    <w:semiHidden/>
    <w:unhideWhenUsed/>
    <w:rsid w:val="00386E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386EB7"/>
    <w:rPr>
      <w:rFonts w:ascii="Segoe UI" w:eastAsia="Calibri" w:hAnsi="Segoe UI" w:cs="Segoe UI"/>
      <w:sz w:val="18"/>
      <w:szCs w:val="18"/>
    </w:rPr>
  </w:style>
  <w:style w:type="paragraph" w:styleId="a6">
    <w:name w:val="Body Text"/>
    <w:basedOn w:val="a"/>
    <w:link w:val="a7"/>
    <w:uiPriority w:val="99"/>
    <w:semiHidden/>
    <w:unhideWhenUsed/>
    <w:rsid w:val="00CD5BD7"/>
    <w:pPr>
      <w:spacing w:after="120"/>
    </w:pPr>
  </w:style>
  <w:style w:type="character" w:customStyle="1" w:styleId="a7">
    <w:name w:val="Основен текст Знак"/>
    <w:basedOn w:val="a0"/>
    <w:link w:val="a6"/>
    <w:uiPriority w:val="99"/>
    <w:semiHidden/>
    <w:rsid w:val="00CD5BD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1955</Words>
  <Characters>11145</Characters>
  <Application>Microsoft Office Word</Application>
  <DocSecurity>0</DocSecurity>
  <Lines>92</Lines>
  <Paragraphs>26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cp:lastPrinted>2022-11-16T15:03:00Z</cp:lastPrinted>
  <dcterms:created xsi:type="dcterms:W3CDTF">2022-11-17T14:05:00Z</dcterms:created>
  <dcterms:modified xsi:type="dcterms:W3CDTF">2022-11-17T14:10:00Z</dcterms:modified>
</cp:coreProperties>
</file>