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B0" w:rsidRPr="003454B0" w:rsidRDefault="003454B0" w:rsidP="00CA228E">
      <w:pPr>
        <w:rPr>
          <w:b/>
          <w:color w:val="2C0698"/>
          <w:sz w:val="40"/>
          <w:szCs w:val="40"/>
        </w:rPr>
      </w:pPr>
      <w:r w:rsidRPr="003454B0">
        <w:rPr>
          <w:noProof/>
          <w:color w:val="2C0698"/>
        </w:rPr>
        <w:drawing>
          <wp:inline distT="0" distB="0" distL="0" distR="0" wp14:anchorId="2FD60F79" wp14:editId="421C5D6A">
            <wp:extent cx="198120" cy="259080"/>
            <wp:effectExtent l="0" t="0" r="0" b="762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B0">
        <w:rPr>
          <w:noProof/>
          <w:color w:val="005A9E"/>
          <w:sz w:val="36"/>
        </w:rPr>
        <w:t xml:space="preserve">  </w:t>
      </w:r>
      <w:r w:rsidRPr="003454B0">
        <w:rPr>
          <w:b/>
          <w:color w:val="2C0698"/>
          <w:sz w:val="44"/>
          <w:szCs w:val="40"/>
        </w:rPr>
        <w:t>КОНФЕДЕРАЦИЯ НАТРУДА“ПОДКРЕПА”</w:t>
      </w:r>
    </w:p>
    <w:p w:rsidR="003454B0" w:rsidRPr="003454B0" w:rsidRDefault="003454B0" w:rsidP="003454B0">
      <w:pPr>
        <w:ind w:left="720" w:firstLine="720"/>
        <w:rPr>
          <w:b/>
          <w:color w:val="2C0698"/>
          <w:sz w:val="36"/>
          <w:szCs w:val="36"/>
        </w:rPr>
      </w:pPr>
      <w:r w:rsidRPr="003454B0">
        <w:rPr>
          <w:b/>
          <w:color w:val="2C0698"/>
          <w:sz w:val="36"/>
          <w:szCs w:val="36"/>
        </w:rPr>
        <w:t>НАЦИОНАЛНА ФЕДЕРАЦИЯ “КУЛТУРА”</w:t>
      </w:r>
    </w:p>
    <w:p w:rsidR="003454B0" w:rsidRPr="003454B0" w:rsidRDefault="003454B0" w:rsidP="003454B0">
      <w:pPr>
        <w:jc w:val="both"/>
        <w:rPr>
          <w:b/>
          <w:color w:val="2C0698"/>
          <w:sz w:val="36"/>
          <w:szCs w:val="36"/>
          <w:lang w:val="de-DE"/>
        </w:rPr>
      </w:pPr>
      <w:r w:rsidRPr="003454B0">
        <w:rPr>
          <w:b/>
          <w:color w:val="2C0698"/>
          <w:sz w:val="28"/>
          <w:szCs w:val="28"/>
        </w:rPr>
        <w:t xml:space="preserve">             </w:t>
      </w:r>
      <w:proofErr w:type="gramStart"/>
      <w:r w:rsidRPr="003454B0">
        <w:rPr>
          <w:b/>
          <w:color w:val="2C0698"/>
          <w:sz w:val="20"/>
          <w:szCs w:val="20"/>
        </w:rPr>
        <w:t xml:space="preserve">1000 </w:t>
      </w:r>
      <w:proofErr w:type="spellStart"/>
      <w:r w:rsidRPr="003454B0">
        <w:rPr>
          <w:b/>
          <w:color w:val="2C0698"/>
          <w:sz w:val="20"/>
          <w:szCs w:val="20"/>
        </w:rPr>
        <w:t>София</w:t>
      </w:r>
      <w:proofErr w:type="spellEnd"/>
      <w:r w:rsidRPr="003454B0">
        <w:rPr>
          <w:b/>
          <w:color w:val="2C0698"/>
          <w:sz w:val="20"/>
          <w:szCs w:val="20"/>
        </w:rPr>
        <w:t xml:space="preserve">, </w:t>
      </w:r>
      <w:proofErr w:type="spellStart"/>
      <w:r w:rsidRPr="003454B0">
        <w:rPr>
          <w:b/>
          <w:color w:val="2C0698"/>
          <w:sz w:val="20"/>
          <w:szCs w:val="20"/>
        </w:rPr>
        <w:t>ул</w:t>
      </w:r>
      <w:proofErr w:type="spellEnd"/>
      <w:r w:rsidRPr="003454B0">
        <w:rPr>
          <w:b/>
          <w:color w:val="2C0698"/>
          <w:sz w:val="20"/>
          <w:szCs w:val="20"/>
        </w:rPr>
        <w:t>.”</w:t>
      </w:r>
      <w:proofErr w:type="spellStart"/>
      <w:r w:rsidRPr="003454B0">
        <w:rPr>
          <w:b/>
          <w:color w:val="2C0698"/>
          <w:sz w:val="20"/>
          <w:szCs w:val="20"/>
        </w:rPr>
        <w:t>Ангел</w:t>
      </w:r>
      <w:proofErr w:type="spellEnd"/>
      <w:r w:rsidRPr="003454B0">
        <w:rPr>
          <w:b/>
          <w:color w:val="2C0698"/>
          <w:sz w:val="20"/>
          <w:szCs w:val="20"/>
        </w:rPr>
        <w:t xml:space="preserve"> </w:t>
      </w:r>
      <w:proofErr w:type="spellStart"/>
      <w:r w:rsidRPr="003454B0">
        <w:rPr>
          <w:b/>
          <w:color w:val="2C0698"/>
          <w:sz w:val="20"/>
          <w:szCs w:val="20"/>
        </w:rPr>
        <w:t>Кънчев</w:t>
      </w:r>
      <w:proofErr w:type="spellEnd"/>
      <w:r w:rsidRPr="003454B0">
        <w:rPr>
          <w:b/>
          <w:color w:val="2C0698"/>
          <w:sz w:val="20"/>
          <w:szCs w:val="20"/>
        </w:rPr>
        <w:t xml:space="preserve">”№ 2, </w:t>
      </w:r>
      <w:proofErr w:type="spellStart"/>
      <w:r w:rsidRPr="003454B0">
        <w:rPr>
          <w:b/>
          <w:color w:val="2C0698"/>
          <w:sz w:val="20"/>
          <w:szCs w:val="20"/>
        </w:rPr>
        <w:t>ет</w:t>
      </w:r>
      <w:proofErr w:type="spellEnd"/>
      <w:r w:rsidRPr="003454B0">
        <w:rPr>
          <w:b/>
          <w:color w:val="2C0698"/>
          <w:sz w:val="20"/>
          <w:szCs w:val="20"/>
        </w:rPr>
        <w:t>.</w:t>
      </w:r>
      <w:proofErr w:type="gramEnd"/>
      <w:r w:rsidRPr="003454B0">
        <w:rPr>
          <w:b/>
          <w:color w:val="2C0698"/>
          <w:sz w:val="20"/>
          <w:szCs w:val="20"/>
        </w:rPr>
        <w:t xml:space="preserve"> </w:t>
      </w:r>
      <w:r w:rsidRPr="003454B0">
        <w:rPr>
          <w:b/>
          <w:color w:val="2C0698"/>
          <w:sz w:val="20"/>
          <w:szCs w:val="20"/>
          <w:lang w:val="de-DE"/>
        </w:rPr>
        <w:t xml:space="preserve">V, </w:t>
      </w:r>
      <w:proofErr w:type="spellStart"/>
      <w:r w:rsidRPr="003454B0">
        <w:rPr>
          <w:b/>
          <w:color w:val="2C0698"/>
          <w:sz w:val="20"/>
          <w:szCs w:val="20"/>
        </w:rPr>
        <w:t>тел</w:t>
      </w:r>
      <w:proofErr w:type="spellEnd"/>
      <w:r w:rsidRPr="003454B0">
        <w:rPr>
          <w:b/>
          <w:color w:val="2C0698"/>
          <w:sz w:val="20"/>
          <w:szCs w:val="20"/>
          <w:lang w:val="de-DE"/>
        </w:rPr>
        <w:t>. 986 3243,  e-mail: cultura.podkrepa@abv.bg</w:t>
      </w:r>
      <w:r w:rsidRPr="003454B0">
        <w:rPr>
          <w:sz w:val="28"/>
          <w:szCs w:val="28"/>
          <w:lang w:val="de-DE"/>
        </w:rPr>
        <w:t xml:space="preserve">           </w:t>
      </w:r>
    </w:p>
    <w:p w:rsidR="00CA228E" w:rsidRDefault="00CA228E" w:rsidP="00A95909">
      <w:pPr>
        <w:rPr>
          <w:lang w:val="bg-BG"/>
        </w:rPr>
      </w:pPr>
    </w:p>
    <w:p w:rsidR="00E915AF" w:rsidRPr="00AD1202" w:rsidRDefault="00E915AF" w:rsidP="00A95909">
      <w:pPr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 w:rsidRPr="00AD1202">
        <w:rPr>
          <w:rFonts w:ascii="Times New Roman" w:hAnsi="Times New Roman" w:cs="Times New Roman"/>
          <w:b/>
          <w:sz w:val="28"/>
          <w:szCs w:val="28"/>
          <w:lang w:val="bg-BG" w:eastAsia="bg-BG"/>
        </w:rPr>
        <w:t xml:space="preserve">ДО  </w:t>
      </w:r>
    </w:p>
    <w:p w:rsidR="00E915AF" w:rsidRPr="00AD1202" w:rsidRDefault="00E915AF" w:rsidP="00A95909">
      <w:pPr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 w:rsidRPr="00AD1202">
        <w:rPr>
          <w:rFonts w:ascii="Times New Roman" w:hAnsi="Times New Roman" w:cs="Times New Roman"/>
          <w:b/>
          <w:sz w:val="28"/>
          <w:szCs w:val="28"/>
          <w:lang w:val="bg-BG" w:eastAsia="bg-BG"/>
        </w:rPr>
        <w:t>Г-Н ДИМИТЪР ГЛАВЧЕВ,</w:t>
      </w:r>
    </w:p>
    <w:p w:rsidR="00A95909" w:rsidRPr="00AD1202" w:rsidRDefault="00E915AF" w:rsidP="00A95909">
      <w:pPr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 w:rsidRPr="00AD1202">
        <w:rPr>
          <w:rFonts w:ascii="Times New Roman" w:hAnsi="Times New Roman" w:cs="Times New Roman"/>
          <w:b/>
          <w:sz w:val="28"/>
          <w:szCs w:val="28"/>
          <w:lang w:val="bg-BG" w:eastAsia="bg-BG"/>
        </w:rPr>
        <w:t>МИНИСТЪР-ПРЕДСЕДАТЕЛ</w:t>
      </w:r>
      <w:r w:rsidR="00A95909" w:rsidRPr="00AD1202">
        <w:rPr>
          <w:rFonts w:ascii="Times New Roman" w:hAnsi="Times New Roman" w:cs="Times New Roman"/>
          <w:b/>
          <w:sz w:val="28"/>
          <w:szCs w:val="28"/>
          <w:lang w:val="bg-BG" w:eastAsia="bg-BG"/>
        </w:rPr>
        <w:t xml:space="preserve"> НА </w:t>
      </w:r>
    </w:p>
    <w:p w:rsidR="00AD1202" w:rsidRDefault="00A95909" w:rsidP="00A95909">
      <w:pPr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 w:rsidRPr="00AD1202">
        <w:rPr>
          <w:rFonts w:ascii="Times New Roman" w:hAnsi="Times New Roman" w:cs="Times New Roman"/>
          <w:b/>
          <w:sz w:val="28"/>
          <w:szCs w:val="28"/>
          <w:lang w:val="bg-BG" w:eastAsia="bg-BG"/>
        </w:rPr>
        <w:t>РЕПУБЛИКА БЪЛГАРИЯ</w:t>
      </w:r>
    </w:p>
    <w:p w:rsidR="00E915AF" w:rsidRPr="00AD1202" w:rsidRDefault="00A95909" w:rsidP="00A95909">
      <w:pPr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 w:rsidRPr="00AD1202">
        <w:rPr>
          <w:rFonts w:ascii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="00E915AF" w:rsidRPr="00AD1202">
        <w:rPr>
          <w:rFonts w:ascii="Times New Roman" w:hAnsi="Times New Roman" w:cs="Times New Roman"/>
          <w:b/>
          <w:sz w:val="28"/>
          <w:szCs w:val="28"/>
          <w:lang w:val="bg-BG" w:eastAsia="bg-BG"/>
        </w:rPr>
        <w:t xml:space="preserve"> </w:t>
      </w:r>
    </w:p>
    <w:p w:rsidR="00E915AF" w:rsidRPr="00AD1202" w:rsidRDefault="00E915AF" w:rsidP="00A95909">
      <w:pPr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 w:rsidRPr="00AD1202">
        <w:rPr>
          <w:rFonts w:ascii="Times New Roman" w:hAnsi="Times New Roman" w:cs="Times New Roman"/>
          <w:b/>
          <w:sz w:val="28"/>
          <w:szCs w:val="28"/>
          <w:lang w:val="bg-BG" w:eastAsia="bg-BG"/>
        </w:rPr>
        <w:t>Г-Н НАЙДЕН ТОДОРОВ,</w:t>
      </w:r>
    </w:p>
    <w:p w:rsidR="00E915AF" w:rsidRPr="00AD1202" w:rsidRDefault="00E915AF" w:rsidP="00A95909">
      <w:pPr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 w:rsidRPr="00AD1202">
        <w:rPr>
          <w:rFonts w:ascii="Times New Roman" w:hAnsi="Times New Roman" w:cs="Times New Roman"/>
          <w:b/>
          <w:sz w:val="28"/>
          <w:szCs w:val="28"/>
          <w:lang w:val="bg-BG" w:eastAsia="bg-BG"/>
        </w:rPr>
        <w:t>МИНИСТЪР НА КУЛТУРАТА</w:t>
      </w:r>
      <w:r w:rsidR="000C3A75" w:rsidRPr="00AD1202">
        <w:rPr>
          <w:rFonts w:ascii="Times New Roman" w:hAnsi="Times New Roman" w:cs="Times New Roman"/>
          <w:b/>
          <w:sz w:val="28"/>
          <w:szCs w:val="28"/>
          <w:lang w:val="bg-BG" w:eastAsia="bg-BG"/>
        </w:rPr>
        <w:t xml:space="preserve"> НА</w:t>
      </w:r>
    </w:p>
    <w:p w:rsidR="000C3A75" w:rsidRPr="00AD1202" w:rsidRDefault="000C3A75" w:rsidP="00A95909">
      <w:pPr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 w:rsidRPr="00AD1202">
        <w:rPr>
          <w:rFonts w:ascii="Times New Roman" w:hAnsi="Times New Roman" w:cs="Times New Roman"/>
          <w:b/>
          <w:sz w:val="28"/>
          <w:szCs w:val="28"/>
          <w:lang w:val="bg-BG" w:eastAsia="bg-BG"/>
        </w:rPr>
        <w:t>РЕПУБЛИКА БЪЛГАРИЯ</w:t>
      </w:r>
    </w:p>
    <w:p w:rsidR="000B630D" w:rsidRPr="00AD1202" w:rsidRDefault="000B630D" w:rsidP="00A95909">
      <w:pPr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</w:p>
    <w:p w:rsidR="00E915AF" w:rsidRPr="00AD1202" w:rsidRDefault="00E915AF" w:rsidP="00A95909">
      <w:pPr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 w:rsidRPr="00AD1202">
        <w:rPr>
          <w:rFonts w:ascii="Times New Roman" w:hAnsi="Times New Roman" w:cs="Times New Roman"/>
          <w:b/>
          <w:sz w:val="28"/>
          <w:szCs w:val="28"/>
          <w:lang w:val="bg-BG" w:eastAsia="bg-BG"/>
        </w:rPr>
        <w:t>УВАЖАЕМИ ГОСПОДИН</w:t>
      </w:r>
      <w:r w:rsidR="00CA228E">
        <w:rPr>
          <w:rFonts w:ascii="Times New Roman" w:hAnsi="Times New Roman" w:cs="Times New Roman"/>
          <w:b/>
          <w:sz w:val="28"/>
          <w:szCs w:val="28"/>
          <w:lang w:val="bg-BG" w:eastAsia="bg-BG"/>
        </w:rPr>
        <w:t xml:space="preserve"> ГЛАВЧЕВ</w:t>
      </w:r>
      <w:r w:rsidRPr="00AD1202">
        <w:rPr>
          <w:rFonts w:ascii="Times New Roman" w:hAnsi="Times New Roman" w:cs="Times New Roman"/>
          <w:b/>
          <w:sz w:val="28"/>
          <w:szCs w:val="28"/>
          <w:lang w:val="bg-BG" w:eastAsia="bg-BG"/>
        </w:rPr>
        <w:t xml:space="preserve">,  </w:t>
      </w:r>
    </w:p>
    <w:p w:rsidR="00E915AF" w:rsidRPr="00AD1202" w:rsidRDefault="00CA228E" w:rsidP="00A95909">
      <w:pPr>
        <w:rPr>
          <w:rFonts w:ascii="Times New Roman" w:hAnsi="Times New Roman" w:cs="Times New Roman"/>
          <w:b/>
          <w:sz w:val="28"/>
          <w:szCs w:val="28"/>
          <w:lang w:val="ru-RU" w:eastAsia="bg-BG"/>
        </w:rPr>
      </w:pPr>
      <w:r>
        <w:rPr>
          <w:rFonts w:ascii="Times New Roman" w:hAnsi="Times New Roman" w:cs="Times New Roman"/>
          <w:b/>
          <w:sz w:val="28"/>
          <w:szCs w:val="28"/>
          <w:lang w:val="bg-BG" w:eastAsia="bg-BG"/>
        </w:rPr>
        <w:t>УВАЖАЕМИ ГОСПОДИН ТОДОРОВ</w:t>
      </w:r>
      <w:r w:rsidR="00E915AF" w:rsidRPr="00AD1202">
        <w:rPr>
          <w:rFonts w:ascii="Times New Roman" w:hAnsi="Times New Roman" w:cs="Times New Roman"/>
          <w:b/>
          <w:sz w:val="28"/>
          <w:szCs w:val="28"/>
          <w:lang w:val="bg-BG" w:eastAsia="bg-BG"/>
        </w:rPr>
        <w:t xml:space="preserve">, </w:t>
      </w:r>
    </w:p>
    <w:p w:rsidR="000B630D" w:rsidRPr="00217024" w:rsidRDefault="000B630D" w:rsidP="00A9590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912B44" w:rsidRPr="00217024" w:rsidRDefault="00A95909" w:rsidP="00A95909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1F5192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12B44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1 </w:t>
      </w:r>
      <w:r w:rsidR="00912B44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август 2023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12B44" w:rsidRPr="00217024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F22431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12B44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изтече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срокът на </w:t>
      </w:r>
      <w:r w:rsidR="000C3A75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Браншовия колективен трудов договор /БКТД/ </w:t>
      </w:r>
      <w:r w:rsidR="00912B44" w:rsidRPr="00217024">
        <w:rPr>
          <w:rFonts w:ascii="Times New Roman" w:hAnsi="Times New Roman" w:cs="Times New Roman"/>
          <w:sz w:val="24"/>
          <w:szCs w:val="24"/>
          <w:lang w:val="bg-BG"/>
        </w:rPr>
        <w:t>за „Музеи и галерии“. За съжаление, преговорите за нов БКТД се оказаха много продължителни, съвпаднаха с подготовката на проект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а за </w:t>
      </w:r>
      <w:r w:rsidR="00912B44" w:rsidRPr="00217024">
        <w:rPr>
          <w:rFonts w:ascii="Times New Roman" w:hAnsi="Times New Roman" w:cs="Times New Roman"/>
          <w:sz w:val="24"/>
          <w:szCs w:val="24"/>
          <w:lang w:val="bg-BG"/>
        </w:rPr>
        <w:t>бюджет на Р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епублика </w:t>
      </w:r>
      <w:r w:rsidR="00912B44" w:rsidRPr="00217024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ългария </w:t>
      </w:r>
      <w:r w:rsidR="00912B44" w:rsidRPr="00217024">
        <w:rPr>
          <w:rFonts w:ascii="Times New Roman" w:hAnsi="Times New Roman" w:cs="Times New Roman"/>
          <w:sz w:val="24"/>
          <w:szCs w:val="24"/>
          <w:lang w:val="bg-BG"/>
        </w:rPr>
        <w:t>за 2024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12B44" w:rsidRPr="00217024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A228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12B44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в условия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912B44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на голяма неяснота на параметрите до последния момент.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12B44" w:rsidRPr="00217024">
        <w:rPr>
          <w:rFonts w:ascii="Times New Roman" w:hAnsi="Times New Roman" w:cs="Times New Roman"/>
          <w:sz w:val="24"/>
          <w:szCs w:val="24"/>
          <w:lang w:val="bg-BG"/>
        </w:rPr>
        <w:t>На 27 февруари т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12B44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г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12B44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имахме готов вариант</w:t>
      </w:r>
      <w:r w:rsidR="000C3A75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за д</w:t>
      </w:r>
      <w:r w:rsidR="008E2360" w:rsidRPr="0021702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AD1202" w:rsidRPr="00217024">
        <w:rPr>
          <w:rFonts w:ascii="Times New Roman" w:hAnsi="Times New Roman" w:cs="Times New Roman"/>
          <w:sz w:val="24"/>
          <w:szCs w:val="24"/>
          <w:lang w:val="bg-BG"/>
        </w:rPr>
        <w:t>го</w:t>
      </w:r>
      <w:r w:rsidR="000C3A75" w:rsidRPr="00217024">
        <w:rPr>
          <w:rFonts w:ascii="Times New Roman" w:hAnsi="Times New Roman" w:cs="Times New Roman"/>
          <w:sz w:val="24"/>
          <w:szCs w:val="24"/>
          <w:lang w:val="bg-BG"/>
        </w:rPr>
        <w:t>вор</w:t>
      </w:r>
      <w:r w:rsidR="00912B44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912B44" w:rsidRPr="00217024">
        <w:rPr>
          <w:rFonts w:ascii="Times New Roman" w:hAnsi="Times New Roman" w:cs="Times New Roman"/>
          <w:b/>
          <w:sz w:val="24"/>
          <w:szCs w:val="24"/>
          <w:lang w:val="bg-BG"/>
        </w:rPr>
        <w:t>съгласуван със социалните партньори и готов за подпис.</w:t>
      </w:r>
    </w:p>
    <w:p w:rsidR="00535828" w:rsidRPr="00217024" w:rsidRDefault="00A95909" w:rsidP="00A9590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1F5192">
        <w:rPr>
          <w:rFonts w:ascii="Times New Roman" w:hAnsi="Times New Roman" w:cs="Times New Roman"/>
          <w:sz w:val="24"/>
          <w:szCs w:val="24"/>
          <w:lang w:val="bg-BG"/>
        </w:rPr>
        <w:tab/>
      </w:r>
      <w:r w:rsidR="00535828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Отново за съжаление,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г-н </w:t>
      </w:r>
      <w:r w:rsidR="00535828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Кръстю Кръстев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4A7D9C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тогавашният </w:t>
      </w:r>
      <w:r w:rsidR="009E6C36" w:rsidRPr="00217024">
        <w:rPr>
          <w:rFonts w:ascii="Times New Roman" w:hAnsi="Times New Roman" w:cs="Times New Roman"/>
          <w:sz w:val="24"/>
          <w:szCs w:val="24"/>
          <w:lang w:val="bg-BG"/>
        </w:rPr>
        <w:t>Министър</w:t>
      </w:r>
      <w:r w:rsidR="00535828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на културата, не намери време да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="00535828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ложи подписа си. </w:t>
      </w:r>
    </w:p>
    <w:p w:rsidR="00535828" w:rsidRPr="00217024" w:rsidRDefault="00A95909" w:rsidP="00A9590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1F5192">
        <w:rPr>
          <w:rFonts w:ascii="Times New Roman" w:hAnsi="Times New Roman" w:cs="Times New Roman"/>
          <w:sz w:val="24"/>
          <w:szCs w:val="24"/>
          <w:lang w:val="bg-BG"/>
        </w:rPr>
        <w:tab/>
      </w:r>
      <w:r w:rsidR="00535828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На 22 април 2024 г. </w:t>
      </w:r>
      <w:r w:rsidR="009E6C36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изпратихме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ново </w:t>
      </w:r>
      <w:r w:rsidR="009E6C36" w:rsidRPr="00217024">
        <w:rPr>
          <w:rFonts w:ascii="Times New Roman" w:hAnsi="Times New Roman" w:cs="Times New Roman"/>
          <w:sz w:val="24"/>
          <w:szCs w:val="24"/>
          <w:lang w:val="bg-BG"/>
        </w:rPr>
        <w:t>писмо</w:t>
      </w:r>
      <w:r w:rsidR="00F8228B">
        <w:rPr>
          <w:rFonts w:ascii="Times New Roman" w:hAnsi="Times New Roman" w:cs="Times New Roman"/>
          <w:sz w:val="24"/>
          <w:szCs w:val="24"/>
          <w:lang w:val="bg-BG"/>
        </w:rPr>
        <w:t xml:space="preserve"> /вх.№61-00-6/23.04.2024/</w:t>
      </w:r>
      <w:r w:rsidR="009E6C36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C3A75" w:rsidRPr="00217024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C3A75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този път </w:t>
      </w:r>
      <w:r w:rsidR="009E6C36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до служебния министър на културата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г-н </w:t>
      </w:r>
      <w:r w:rsidR="009E6C36" w:rsidRPr="00217024">
        <w:rPr>
          <w:rFonts w:ascii="Times New Roman" w:hAnsi="Times New Roman" w:cs="Times New Roman"/>
          <w:sz w:val="24"/>
          <w:szCs w:val="24"/>
          <w:lang w:val="bg-BG"/>
        </w:rPr>
        <w:t>Найден Тодоров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E6C36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с покана за приключване и подписване на браншовия договор. </w:t>
      </w:r>
      <w:r w:rsidR="00C62241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И отново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9E6C36" w:rsidRPr="00217024">
        <w:rPr>
          <w:rFonts w:ascii="Times New Roman" w:hAnsi="Times New Roman" w:cs="Times New Roman"/>
          <w:sz w:val="24"/>
          <w:szCs w:val="24"/>
          <w:lang w:val="bg-BG"/>
        </w:rPr>
        <w:t>Министерството на културата не предприе</w:t>
      </w:r>
      <w:r w:rsidR="000C3A75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ха, а не предприемат и до сега, </w:t>
      </w:r>
      <w:r w:rsidR="009E6C36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никакви мерки за започване на преговори и </w:t>
      </w:r>
      <w:r w:rsidR="000C3A75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9E6C36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подписване на БКТД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>за „</w:t>
      </w:r>
      <w:r w:rsidR="009E6C36" w:rsidRPr="00217024">
        <w:rPr>
          <w:rFonts w:ascii="Times New Roman" w:hAnsi="Times New Roman" w:cs="Times New Roman"/>
          <w:sz w:val="24"/>
          <w:szCs w:val="24"/>
          <w:lang w:val="bg-BG"/>
        </w:rPr>
        <w:t>Музеи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и галерии“</w:t>
      </w:r>
      <w:r w:rsidR="009E6C36" w:rsidRPr="0021702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F586C" w:rsidRPr="00217024" w:rsidRDefault="00A95909" w:rsidP="00A9590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lastRenderedPageBreak/>
        <w:t xml:space="preserve">   </w:t>
      </w:r>
      <w:r w:rsidR="001F5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ab/>
      </w:r>
      <w:r w:rsidR="00912B44" w:rsidRPr="002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В момента</w:t>
      </w:r>
      <w:r w:rsidR="002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, поради липсата на договор, </w:t>
      </w:r>
      <w:r w:rsidR="009C633C" w:rsidRPr="002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в бранша има голямо напрежение</w:t>
      </w:r>
      <w:r w:rsidR="00984BCC" w:rsidRPr="002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 Нарушени са основни права на работниците и</w:t>
      </w:r>
      <w:r w:rsidR="008E2360" w:rsidRPr="002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на</w:t>
      </w:r>
      <w:r w:rsidR="00984BCC" w:rsidRPr="002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представителите на синдикатите</w:t>
      </w:r>
      <w:r w:rsidR="009C633C" w:rsidRPr="002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в музеите</w:t>
      </w:r>
      <w:r w:rsidR="00C62241" w:rsidRPr="002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– </w:t>
      </w:r>
      <w:r w:rsidR="00EF586C" w:rsidRPr="002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за договаряне на заплатите</w:t>
      </w:r>
      <w:r w:rsidR="008E2360" w:rsidRPr="002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и др. О</w:t>
      </w:r>
      <w:r w:rsidR="00C62241" w:rsidRPr="002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щетени и дискриминирани са хора, на които им предстои пенсиониране. </w:t>
      </w:r>
      <w:r w:rsidR="00C62241" w:rsidRPr="00217024">
        <w:rPr>
          <w:rFonts w:ascii="Times New Roman" w:hAnsi="Times New Roman" w:cs="Times New Roman"/>
          <w:sz w:val="24"/>
          <w:szCs w:val="24"/>
          <w:lang w:val="bg-BG"/>
        </w:rPr>
        <w:t>По същия начин стои въпросът и с размера на отпуските и други обезщетения.</w:t>
      </w:r>
    </w:p>
    <w:p w:rsidR="00535828" w:rsidRPr="00217024" w:rsidRDefault="00946303" w:rsidP="00A9590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1F5192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C3A75" w:rsidRPr="00217024">
        <w:rPr>
          <w:rFonts w:ascii="Times New Roman" w:hAnsi="Times New Roman" w:cs="Times New Roman"/>
          <w:sz w:val="24"/>
          <w:szCs w:val="24"/>
          <w:lang w:val="bg-BG"/>
        </w:rPr>
        <w:t>Напомняме, че с</w:t>
      </w:r>
      <w:r w:rsidR="009E6C36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ъгласно </w:t>
      </w:r>
      <w:r w:rsidR="00535828" w:rsidRPr="00217024">
        <w:rPr>
          <w:rFonts w:ascii="Times New Roman" w:hAnsi="Times New Roman" w:cs="Times New Roman"/>
          <w:b/>
          <w:sz w:val="24"/>
          <w:szCs w:val="24"/>
          <w:lang w:val="bg-BG"/>
        </w:rPr>
        <w:t>Директива (ЕС) 2022/2041</w:t>
      </w:r>
      <w:r w:rsidR="00535828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на Европейския парламент и на Съвета на Европа</w:t>
      </w:r>
      <w:r w:rsidR="000C3A75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при</w:t>
      </w:r>
      <w:r w:rsidR="00535828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колективното договаряне </w:t>
      </w:r>
      <w:r w:rsidR="000C3A75" w:rsidRPr="00217024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535828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определяне на работните заплати </w:t>
      </w:r>
      <w:r w:rsidR="00535828" w:rsidRPr="00217024">
        <w:rPr>
          <w:rFonts w:ascii="Times New Roman" w:hAnsi="Times New Roman" w:cs="Times New Roman"/>
          <w:b/>
          <w:sz w:val="24"/>
          <w:szCs w:val="24"/>
          <w:lang w:val="bg-BG"/>
        </w:rPr>
        <w:t>държавите членки</w:t>
      </w:r>
      <w:r w:rsidR="00535828" w:rsidRPr="00217024">
        <w:rPr>
          <w:rFonts w:ascii="Times New Roman" w:hAnsi="Times New Roman" w:cs="Times New Roman"/>
          <w:sz w:val="24"/>
          <w:szCs w:val="24"/>
          <w:lang w:val="bg-BG"/>
        </w:rPr>
        <w:t>, с участието на социалните партньори, трябва:</w:t>
      </w:r>
    </w:p>
    <w:p w:rsidR="00535828" w:rsidRPr="00217024" w:rsidRDefault="00535828" w:rsidP="00A9590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17024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ab/>
        <w:t xml:space="preserve">да подпомагат изграждането и укрепването на капацитета на социалните партньори за участие </w:t>
      </w:r>
      <w:r w:rsidRPr="00217024">
        <w:rPr>
          <w:rFonts w:ascii="Times New Roman" w:hAnsi="Times New Roman" w:cs="Times New Roman"/>
          <w:b/>
          <w:sz w:val="24"/>
          <w:szCs w:val="24"/>
          <w:lang w:val="bg-BG"/>
        </w:rPr>
        <w:t>в колективното договаряне, особено на секторно и междуотраслово равнище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35828" w:rsidRPr="00217024" w:rsidRDefault="00535828" w:rsidP="00A9590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17024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ab/>
        <w:t>да насърчават конструктивни, смислени и информирани преговори за заплатите между социалните партньори;</w:t>
      </w:r>
    </w:p>
    <w:p w:rsidR="00535828" w:rsidRPr="00217024" w:rsidRDefault="00535828" w:rsidP="00A9590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17024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ab/>
        <w:t xml:space="preserve">да предприемат действия, за да се </w:t>
      </w:r>
      <w:r w:rsidRPr="00217024">
        <w:rPr>
          <w:rFonts w:ascii="Times New Roman" w:hAnsi="Times New Roman" w:cs="Times New Roman"/>
          <w:b/>
          <w:sz w:val="24"/>
          <w:szCs w:val="24"/>
          <w:lang w:val="bg-BG"/>
        </w:rPr>
        <w:t>гарантира правото на колективно договаряне на заплатите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и да се предотврати всякаква дискриминация на работниците и представителите на синдикатите в областта на заетостта;</w:t>
      </w:r>
    </w:p>
    <w:p w:rsidR="009C633C" w:rsidRPr="00217024" w:rsidRDefault="00535828" w:rsidP="00A9590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17024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ab/>
        <w:t>да предприемат мерки за защита на работниците и представителите на синдикатите, както и на синдикатите и организациите на работодателите, от всякаква намеса от страна на други организации или техни представители или членове в тяхното създаване, функциони</w:t>
      </w:r>
      <w:r w:rsidR="00EF586C" w:rsidRPr="00217024">
        <w:rPr>
          <w:rFonts w:ascii="Times New Roman" w:hAnsi="Times New Roman" w:cs="Times New Roman"/>
          <w:sz w:val="24"/>
          <w:szCs w:val="24"/>
          <w:lang w:val="bg-BG"/>
        </w:rPr>
        <w:t>ране или управление</w:t>
      </w:r>
      <w:r w:rsidR="00984BCC" w:rsidRPr="0021702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EF586C" w:rsidRPr="0021702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F586C" w:rsidRPr="00217024" w:rsidRDefault="00EF586C" w:rsidP="00A9590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1702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46303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Надяваме се, че българското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>правителство споделя европейските ценности</w:t>
      </w:r>
      <w:r w:rsidR="00946303" w:rsidRPr="0021702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55995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спазва Конститутцията на Република България </w:t>
      </w:r>
      <w:r w:rsidR="00946303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и ще </w:t>
      </w:r>
      <w:r w:rsidR="00555995" w:rsidRPr="00217024">
        <w:rPr>
          <w:rFonts w:ascii="Times New Roman" w:hAnsi="Times New Roman" w:cs="Times New Roman"/>
          <w:sz w:val="24"/>
          <w:szCs w:val="24"/>
          <w:lang w:val="bg-BG"/>
        </w:rPr>
        <w:t>защити</w:t>
      </w:r>
      <w:r w:rsidR="00946303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интересите </w:t>
      </w:r>
      <w:r w:rsidR="00984BCC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на специалистите </w:t>
      </w:r>
      <w:r w:rsidR="000C3A75" w:rsidRPr="00217024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984BCC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музеите </w:t>
      </w:r>
      <w:r w:rsidR="00946303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в областта на труда и социалното осигуряване. Така ще бъде </w:t>
      </w:r>
      <w:r w:rsidR="00984BCC" w:rsidRPr="00217024">
        <w:rPr>
          <w:rFonts w:ascii="Times New Roman" w:hAnsi="Times New Roman" w:cs="Times New Roman"/>
          <w:sz w:val="24"/>
          <w:szCs w:val="24"/>
          <w:lang w:val="bg-BG"/>
        </w:rPr>
        <w:t>гарантира</w:t>
      </w:r>
      <w:r w:rsidR="00946303" w:rsidRPr="00217024">
        <w:rPr>
          <w:rFonts w:ascii="Times New Roman" w:hAnsi="Times New Roman" w:cs="Times New Roman"/>
          <w:sz w:val="24"/>
          <w:szCs w:val="24"/>
          <w:lang w:val="bg-BG"/>
        </w:rPr>
        <w:t>но</w:t>
      </w:r>
      <w:r w:rsidR="00984BCC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C3A75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984BCC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правото на колективно договаряне и </w:t>
      </w:r>
      <w:r w:rsidR="00946303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0C3A75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бъде </w:t>
      </w:r>
      <w:r w:rsidR="00984BCC" w:rsidRPr="00217024">
        <w:rPr>
          <w:rFonts w:ascii="Times New Roman" w:hAnsi="Times New Roman" w:cs="Times New Roman"/>
          <w:sz w:val="24"/>
          <w:szCs w:val="24"/>
          <w:lang w:val="bg-BG"/>
        </w:rPr>
        <w:t>предотврат</w:t>
      </w:r>
      <w:r w:rsidR="000C3A75" w:rsidRPr="00217024">
        <w:rPr>
          <w:rFonts w:ascii="Times New Roman" w:hAnsi="Times New Roman" w:cs="Times New Roman"/>
          <w:sz w:val="24"/>
          <w:szCs w:val="24"/>
          <w:lang w:val="bg-BG"/>
        </w:rPr>
        <w:t>ена</w:t>
      </w:r>
      <w:r w:rsidR="00984BCC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всякаква диск</w:t>
      </w:r>
      <w:r w:rsidR="00946303" w:rsidRPr="00217024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984BCC" w:rsidRPr="00217024">
        <w:rPr>
          <w:rFonts w:ascii="Times New Roman" w:hAnsi="Times New Roman" w:cs="Times New Roman"/>
          <w:sz w:val="24"/>
          <w:szCs w:val="24"/>
          <w:lang w:val="bg-BG"/>
        </w:rPr>
        <w:t>иминация.</w:t>
      </w:r>
    </w:p>
    <w:p w:rsidR="00F22431" w:rsidRPr="00217024" w:rsidRDefault="00555995" w:rsidP="00A95909">
      <w:p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21702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17024">
        <w:rPr>
          <w:rFonts w:ascii="Times New Roman" w:hAnsi="Times New Roman" w:cs="Times New Roman"/>
          <w:b/>
          <w:i/>
          <w:sz w:val="24"/>
          <w:szCs w:val="24"/>
          <w:lang w:val="bg-BG"/>
        </w:rPr>
        <w:t>Настояваме в най-скоро време служебният министър на културата да седне на масата на преговорите и да подпише браншовия договор.</w:t>
      </w:r>
      <w:r w:rsidR="00F22431" w:rsidRPr="00217024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</w:p>
    <w:p w:rsidR="00555995" w:rsidRPr="00217024" w:rsidRDefault="00946303" w:rsidP="00A9590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         Ние, от </w:t>
      </w:r>
      <w:r w:rsidR="00F22431" w:rsidRPr="00217024">
        <w:rPr>
          <w:rFonts w:ascii="Times New Roman" w:hAnsi="Times New Roman" w:cs="Times New Roman"/>
          <w:sz w:val="24"/>
          <w:szCs w:val="24"/>
          <w:lang w:val="bg-BG"/>
        </w:rPr>
        <w:t>НФ „Култура“ при КТ „Подкрепа“</w:t>
      </w:r>
      <w:r w:rsidR="008E2360" w:rsidRPr="0021702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22431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заявява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="00F22431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, че </w:t>
      </w:r>
      <w:r w:rsidR="00260EA2">
        <w:rPr>
          <w:rFonts w:ascii="Times New Roman" w:hAnsi="Times New Roman" w:cs="Times New Roman"/>
          <w:sz w:val="24"/>
          <w:szCs w:val="24"/>
          <w:lang w:val="bg-BG"/>
        </w:rPr>
        <w:t xml:space="preserve">ако  </w:t>
      </w:r>
      <w:r w:rsidR="008442B4">
        <w:rPr>
          <w:rFonts w:ascii="Times New Roman" w:hAnsi="Times New Roman" w:cs="Times New Roman"/>
          <w:sz w:val="24"/>
          <w:szCs w:val="24"/>
          <w:lang w:val="bg-BG"/>
        </w:rPr>
        <w:t>проб</w:t>
      </w:r>
      <w:bookmarkStart w:id="0" w:name="_GoBack"/>
      <w:bookmarkEnd w:id="0"/>
      <w:r w:rsidR="00260EA2">
        <w:rPr>
          <w:rFonts w:ascii="Times New Roman" w:hAnsi="Times New Roman" w:cs="Times New Roman"/>
          <w:sz w:val="24"/>
          <w:szCs w:val="24"/>
          <w:lang w:val="bg-BG"/>
        </w:rPr>
        <w:t xml:space="preserve">лемът не бъде решен </w:t>
      </w:r>
      <w:r w:rsidR="00F22431" w:rsidRPr="00217024">
        <w:rPr>
          <w:rFonts w:ascii="Times New Roman" w:hAnsi="Times New Roman" w:cs="Times New Roman"/>
          <w:sz w:val="24"/>
          <w:szCs w:val="24"/>
          <w:lang w:val="bg-BG"/>
        </w:rPr>
        <w:t>бърз</w:t>
      </w:r>
      <w:r w:rsidR="00260EA2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4F7C9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22431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ще предприемем ефективни стачни общонационални действия.</w:t>
      </w:r>
    </w:p>
    <w:p w:rsidR="00946303" w:rsidRPr="00217024" w:rsidRDefault="00555995" w:rsidP="00A95909">
      <w:pPr>
        <w:rPr>
          <w:rStyle w:val="st"/>
          <w:rFonts w:ascii="Times New Roman" w:hAnsi="Times New Roman" w:cs="Times New Roman"/>
          <w:sz w:val="24"/>
          <w:szCs w:val="24"/>
          <w:lang w:val="bg-BG"/>
        </w:rPr>
      </w:pPr>
      <w:r w:rsidRPr="00217024">
        <w:rPr>
          <w:rFonts w:ascii="Times New Roman" w:hAnsi="Times New Roman" w:cs="Times New Roman"/>
          <w:sz w:val="24"/>
          <w:szCs w:val="24"/>
          <w:lang w:val="bg-BG"/>
        </w:rPr>
        <w:tab/>
        <w:t xml:space="preserve">Не </w:t>
      </w:r>
      <w:r w:rsidR="00946303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позволявайте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хилядите </w:t>
      </w:r>
      <w:r w:rsidR="00946303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български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музейни работници </w:t>
      </w:r>
      <w:r w:rsidR="00946303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да се почувстват отново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излъгани на прага на най-светлия </w:t>
      </w:r>
      <w:r w:rsidR="00946303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ни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празник </w:t>
      </w:r>
      <w:r w:rsidR="00946303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946303" w:rsidRPr="002170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7024">
        <w:rPr>
          <w:rFonts w:ascii="Times New Roman" w:hAnsi="Times New Roman" w:cs="Times New Roman"/>
          <w:sz w:val="24"/>
          <w:szCs w:val="24"/>
          <w:lang w:val="bg-BG"/>
        </w:rPr>
        <w:t>24 май</w:t>
      </w:r>
      <w:r w:rsidR="00946303" w:rsidRPr="00217024">
        <w:rPr>
          <w:rFonts w:ascii="Times New Roman" w:hAnsi="Times New Roman" w:cs="Times New Roman"/>
          <w:sz w:val="24"/>
          <w:szCs w:val="24"/>
          <w:lang w:val="bg-BG"/>
        </w:rPr>
        <w:t>!</w:t>
      </w:r>
    </w:p>
    <w:p w:rsidR="00217024" w:rsidRDefault="00217024" w:rsidP="00A95909">
      <w:pPr>
        <w:rPr>
          <w:rStyle w:val="st"/>
          <w:rFonts w:ascii="Times New Roman" w:hAnsi="Times New Roman" w:cs="Times New Roman"/>
          <w:sz w:val="24"/>
          <w:szCs w:val="24"/>
          <w:lang w:val="bg-BG"/>
        </w:rPr>
      </w:pPr>
    </w:p>
    <w:p w:rsidR="00984BCC" w:rsidRPr="00217024" w:rsidRDefault="005B396A" w:rsidP="00A95909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st"/>
          <w:rFonts w:ascii="Times New Roman" w:hAnsi="Times New Roman" w:cs="Times New Roman"/>
          <w:sz w:val="24"/>
          <w:szCs w:val="24"/>
          <w:lang w:val="bg-BG"/>
        </w:rPr>
        <w:t xml:space="preserve">ИЗПЪЛНИТЕЛЕН  СЪВЕТ </w:t>
      </w:r>
      <w:r w:rsidR="00984BCC" w:rsidRPr="0021702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84BCC" w:rsidRPr="0021702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84BCC" w:rsidRPr="0021702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84BCC" w:rsidRPr="0021702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84BCC" w:rsidRPr="0021702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217024" w:rsidRPr="00217024" w:rsidRDefault="00CA228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st"/>
          <w:rFonts w:ascii="Times New Roman" w:hAnsi="Times New Roman" w:cs="Times New Roman"/>
          <w:sz w:val="24"/>
          <w:szCs w:val="24"/>
          <w:lang w:val="bg-BG"/>
        </w:rPr>
        <w:t>н</w:t>
      </w:r>
      <w:r w:rsidR="005B396A">
        <w:rPr>
          <w:rStyle w:val="st"/>
          <w:rFonts w:ascii="Times New Roman" w:hAnsi="Times New Roman" w:cs="Times New Roman"/>
          <w:sz w:val="24"/>
          <w:szCs w:val="24"/>
          <w:lang w:val="bg-BG"/>
        </w:rPr>
        <w:t>а Национална</w:t>
      </w:r>
      <w:r w:rsidR="00217024" w:rsidRPr="00217024">
        <w:rPr>
          <w:rStyle w:val="st"/>
          <w:rFonts w:ascii="Times New Roman" w:hAnsi="Times New Roman" w:cs="Times New Roman"/>
          <w:sz w:val="24"/>
          <w:szCs w:val="24"/>
          <w:lang w:val="bg-BG"/>
        </w:rPr>
        <w:t xml:space="preserve"> федерация „ Култура” към  КТ „Подкрепа”                       </w:t>
      </w:r>
    </w:p>
    <w:sectPr w:rsidR="00217024" w:rsidRPr="00217024" w:rsidSect="00217024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CA"/>
    <w:rsid w:val="000B630D"/>
    <w:rsid w:val="000C3A75"/>
    <w:rsid w:val="000D20D4"/>
    <w:rsid w:val="001F5192"/>
    <w:rsid w:val="00217024"/>
    <w:rsid w:val="00260EA2"/>
    <w:rsid w:val="003454B0"/>
    <w:rsid w:val="0034584A"/>
    <w:rsid w:val="00442C2D"/>
    <w:rsid w:val="004A2CC0"/>
    <w:rsid w:val="004A7D9C"/>
    <w:rsid w:val="004E66B6"/>
    <w:rsid w:val="004F7C97"/>
    <w:rsid w:val="00507BCA"/>
    <w:rsid w:val="00535828"/>
    <w:rsid w:val="00555995"/>
    <w:rsid w:val="005B396A"/>
    <w:rsid w:val="007B6D86"/>
    <w:rsid w:val="008442B4"/>
    <w:rsid w:val="008E2360"/>
    <w:rsid w:val="00912B44"/>
    <w:rsid w:val="00946303"/>
    <w:rsid w:val="00984BCC"/>
    <w:rsid w:val="009C633C"/>
    <w:rsid w:val="009E6C36"/>
    <w:rsid w:val="009F4B4F"/>
    <w:rsid w:val="00A95909"/>
    <w:rsid w:val="00AD1202"/>
    <w:rsid w:val="00B35F7B"/>
    <w:rsid w:val="00C05326"/>
    <w:rsid w:val="00C62241"/>
    <w:rsid w:val="00CA228E"/>
    <w:rsid w:val="00D74291"/>
    <w:rsid w:val="00E915AF"/>
    <w:rsid w:val="00ED1F6D"/>
    <w:rsid w:val="00EF586C"/>
    <w:rsid w:val="00F22431"/>
    <w:rsid w:val="00F8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984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CC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BCC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st">
    <w:name w:val="st"/>
    <w:basedOn w:val="DefaultParagraphFont"/>
    <w:rsid w:val="00984BCC"/>
  </w:style>
  <w:style w:type="paragraph" w:styleId="BalloonText">
    <w:name w:val="Balloon Text"/>
    <w:basedOn w:val="Normal"/>
    <w:link w:val="BalloonTextChar"/>
    <w:uiPriority w:val="99"/>
    <w:semiHidden/>
    <w:unhideWhenUsed/>
    <w:rsid w:val="0034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984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CC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BCC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st">
    <w:name w:val="st"/>
    <w:basedOn w:val="DefaultParagraphFont"/>
    <w:rsid w:val="00984BCC"/>
  </w:style>
  <w:style w:type="paragraph" w:styleId="BalloonText">
    <w:name w:val="Balloon Text"/>
    <w:basedOn w:val="Normal"/>
    <w:link w:val="BalloonTextChar"/>
    <w:uiPriority w:val="99"/>
    <w:semiHidden/>
    <w:unhideWhenUsed/>
    <w:rsid w:val="0034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49</cp:revision>
  <dcterms:created xsi:type="dcterms:W3CDTF">2024-05-14T08:00:00Z</dcterms:created>
  <dcterms:modified xsi:type="dcterms:W3CDTF">2024-05-16T06:43:00Z</dcterms:modified>
</cp:coreProperties>
</file>