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6FF4" w14:textId="7F63C160" w:rsidR="00DF200A" w:rsidRPr="00C06C75" w:rsidRDefault="00DF200A" w:rsidP="00DF200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55461">
        <w:rPr>
          <w:b/>
          <w:bCs/>
          <w:sz w:val="28"/>
          <w:szCs w:val="28"/>
          <w:lang w:val="bg-BG"/>
        </w:rPr>
        <w:t xml:space="preserve">СГП Лийкс гостува на </w:t>
      </w:r>
      <w:r w:rsidRPr="00855461">
        <w:rPr>
          <w:rFonts w:ascii="Calibri" w:hAnsi="Calibri" w:cs="Calibri"/>
          <w:b/>
          <w:bCs/>
          <w:sz w:val="28"/>
          <w:szCs w:val="28"/>
          <w:lang w:val="bg-BG"/>
        </w:rPr>
        <w:t>СРП</w:t>
      </w:r>
      <w:r w:rsidRPr="00855461">
        <w:rPr>
          <w:b/>
          <w:bCs/>
          <w:sz w:val="28"/>
          <w:szCs w:val="28"/>
          <w:lang w:val="bg-BG"/>
        </w:rPr>
        <w:t xml:space="preserve">: </w:t>
      </w:r>
      <w:r w:rsidRPr="00855461">
        <w:rPr>
          <w:rFonts w:ascii="Calibri" w:hAnsi="Calibri" w:cs="Calibri"/>
          <w:b/>
          <w:bCs/>
          <w:sz w:val="28"/>
          <w:szCs w:val="28"/>
          <w:lang w:val="bg-BG"/>
        </w:rPr>
        <w:t>„Вълшебното килимче“ на прокурорска преписка 114/2022 г. на СРП</w:t>
      </w:r>
      <w:r w:rsidR="00F4634F" w:rsidRPr="00855461">
        <w:rPr>
          <w:rFonts w:ascii="Calibri" w:hAnsi="Calibri" w:cs="Calibri"/>
          <w:b/>
          <w:bCs/>
          <w:sz w:val="28"/>
          <w:szCs w:val="28"/>
          <w:lang w:val="bg-BG"/>
        </w:rPr>
        <w:t xml:space="preserve"> или как брокерите на влияние в съдебната власт инициират и приоритизират разследвания</w:t>
      </w:r>
      <w:r w:rsidR="00232064" w:rsidRPr="00855461">
        <w:rPr>
          <w:rFonts w:ascii="Calibri" w:hAnsi="Calibri" w:cs="Calibri"/>
          <w:b/>
          <w:bCs/>
          <w:sz w:val="28"/>
          <w:szCs w:val="28"/>
          <w:lang w:val="bg-BG"/>
        </w:rPr>
        <w:t xml:space="preserve"> в своя угода</w:t>
      </w:r>
    </w:p>
    <w:p w14:paraId="4396A14F" w14:textId="77777777" w:rsidR="00DF200A" w:rsidRDefault="00DF200A" w:rsidP="00DF200A">
      <w:pPr>
        <w:jc w:val="both"/>
        <w:rPr>
          <w:b/>
          <w:bCs/>
          <w:sz w:val="28"/>
          <w:szCs w:val="28"/>
          <w:lang w:val="bg-BG"/>
        </w:rPr>
      </w:pPr>
    </w:p>
    <w:p w14:paraId="04B719FC" w14:textId="2E8768A9" w:rsidR="00DF200A" w:rsidRDefault="00F55DD2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22</w:t>
      </w:r>
      <w:r w:rsidR="00DF200A">
        <w:rPr>
          <w:b/>
          <w:bCs/>
          <w:sz w:val="28"/>
          <w:szCs w:val="28"/>
          <w:lang w:val="bg-BG"/>
        </w:rPr>
        <w:t>.04.2024</w:t>
      </w:r>
    </w:p>
    <w:p w14:paraId="7F6C9A8E" w14:textId="77777777" w:rsidR="00DF200A" w:rsidRDefault="00DF200A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Досъдебно производство на Софийска районна прокуратура (СРП)</w:t>
      </w:r>
      <w:r w:rsidRPr="00B84FF8">
        <w:rPr>
          <w:rFonts w:ascii="Calibri" w:hAnsi="Calibri" w:cs="Calibri"/>
          <w:sz w:val="28"/>
          <w:szCs w:val="28"/>
          <w:lang w:val="bg-BG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>срещу гражданин в остър личен конфликт с Мартин Божанов – Нотариуса, хвърля светлина върху влиянието, което убитият през януари Божанов е имал в правораздавателните органи.</w:t>
      </w:r>
    </w:p>
    <w:p w14:paraId="04723AC4" w14:textId="3644018E" w:rsidR="00DF200A" w:rsidRDefault="00DF200A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Продължилото повече от 18 месеца производство, образувано в началото на 2022г. от бившия зам.-районен прокурор Мима Куцкова, повдига въпроси за методите на работа на прокур</w:t>
      </w:r>
      <w:r w:rsidR="001B340C">
        <w:rPr>
          <w:rFonts w:ascii="Calibri" w:hAnsi="Calibri" w:cs="Calibri"/>
          <w:sz w:val="28"/>
          <w:szCs w:val="28"/>
          <w:lang w:val="bg-BG"/>
        </w:rPr>
        <w:t>атурата</w:t>
      </w:r>
      <w:r>
        <w:rPr>
          <w:rFonts w:ascii="Calibri" w:hAnsi="Calibri" w:cs="Calibri"/>
          <w:sz w:val="28"/>
          <w:szCs w:val="28"/>
          <w:lang w:val="bg-BG"/>
        </w:rPr>
        <w:t xml:space="preserve">, както и за ефективността на започналата </w:t>
      </w:r>
      <w:r w:rsidR="001A1ECA">
        <w:rPr>
          <w:rFonts w:ascii="Calibri" w:hAnsi="Calibri" w:cs="Calibri"/>
          <w:sz w:val="28"/>
          <w:szCs w:val="28"/>
          <w:lang w:val="bg-BG"/>
        </w:rPr>
        <w:t>по-рано тази година</w:t>
      </w:r>
      <w:r>
        <w:rPr>
          <w:rFonts w:ascii="Calibri" w:hAnsi="Calibri" w:cs="Calibri"/>
          <w:sz w:val="28"/>
          <w:szCs w:val="28"/>
          <w:lang w:val="bg-BG"/>
        </w:rPr>
        <w:t xml:space="preserve"> проверка на Прокурорската колегия на Висшия съдебен съвет (ПК) за евентуални връзки между Божанов и магистрати.</w:t>
      </w:r>
    </w:p>
    <w:p w14:paraId="0A380A4C" w14:textId="7992ECA3" w:rsidR="00313C73" w:rsidRDefault="001B340C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 w:rsidRPr="00FD5020">
        <w:rPr>
          <w:rFonts w:ascii="Calibri" w:hAnsi="Calibri" w:cs="Calibri"/>
          <w:sz w:val="28"/>
          <w:szCs w:val="28"/>
          <w:lang w:val="bg-BG"/>
        </w:rPr>
        <w:t>В рамките на тази проверка</w:t>
      </w:r>
      <w:r w:rsidR="001A1ECA" w:rsidRPr="00FD5020">
        <w:rPr>
          <w:rFonts w:ascii="Calibri" w:hAnsi="Calibri" w:cs="Calibri"/>
          <w:sz w:val="28"/>
          <w:szCs w:val="28"/>
          <w:lang w:val="bg-BG"/>
        </w:rPr>
        <w:t xml:space="preserve"> прокурор Куцкова е </w:t>
      </w:r>
      <w:r w:rsidRPr="00FD5020">
        <w:rPr>
          <w:rFonts w:ascii="Calibri" w:hAnsi="Calibri" w:cs="Calibri"/>
          <w:sz w:val="28"/>
          <w:szCs w:val="28"/>
          <w:lang w:val="bg-BG"/>
        </w:rPr>
        <w:t>изслуш</w:t>
      </w:r>
      <w:r w:rsidR="001A1ECA" w:rsidRPr="00FD5020">
        <w:rPr>
          <w:rFonts w:ascii="Calibri" w:hAnsi="Calibri" w:cs="Calibri"/>
          <w:sz w:val="28"/>
          <w:szCs w:val="28"/>
          <w:lang w:val="bg-BG"/>
        </w:rPr>
        <w:t>ана от ПК</w:t>
      </w:r>
      <w:r w:rsidRPr="00FD5020">
        <w:rPr>
          <w:rFonts w:ascii="Calibri" w:hAnsi="Calibri" w:cs="Calibri"/>
          <w:sz w:val="28"/>
          <w:szCs w:val="28"/>
          <w:lang w:val="bg-BG"/>
        </w:rPr>
        <w:t xml:space="preserve"> на 28-ми февруари тази година.</w:t>
      </w:r>
      <w:r w:rsidR="001A1ECA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A034BE">
        <w:rPr>
          <w:rFonts w:ascii="Calibri" w:hAnsi="Calibri" w:cs="Calibri"/>
          <w:sz w:val="28"/>
          <w:szCs w:val="28"/>
          <w:lang w:val="bg-BG"/>
        </w:rPr>
        <w:t>Видно от стенографския протокол от заседанието, п</w:t>
      </w:r>
      <w:r w:rsidR="00313C73">
        <w:rPr>
          <w:rFonts w:ascii="Calibri" w:hAnsi="Calibri" w:cs="Calibri"/>
          <w:sz w:val="28"/>
          <w:szCs w:val="28"/>
          <w:lang w:val="bg-BG"/>
        </w:rPr>
        <w:t xml:space="preserve">рокурор Куцкова разказва, че </w:t>
      </w:r>
      <w:r w:rsidR="00A034BE">
        <w:rPr>
          <w:rFonts w:ascii="Calibri" w:hAnsi="Calibri" w:cs="Calibri"/>
          <w:sz w:val="28"/>
          <w:szCs w:val="28"/>
          <w:lang w:val="bg-BG"/>
        </w:rPr>
        <w:t>в рамките на производството е</w:t>
      </w:r>
      <w:r w:rsidR="00313C73">
        <w:rPr>
          <w:rFonts w:ascii="Calibri" w:hAnsi="Calibri" w:cs="Calibri"/>
          <w:sz w:val="28"/>
          <w:szCs w:val="28"/>
          <w:lang w:val="bg-BG"/>
        </w:rPr>
        <w:t xml:space="preserve"> разпитвала лично Мартин Божанов като свидетел по делото, след като го призовала по телефона. Преди да призове него, провела личен разпит и на адвокат Велимир Атанасов, който и дал телефона на Божанов.</w:t>
      </w:r>
    </w:p>
    <w:p w14:paraId="75B5A10F" w14:textId="52DA8550" w:rsidR="0050062F" w:rsidRDefault="0050062F" w:rsidP="0050062F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Разпитът на Мартин Божанов се случва след като той вече е станал публично известен в разследването на АКФ „Списък за бърз контрол“ (юни 2021 г.). По време на изслушването прокурор Куцкова твърди, че не е била запозната с това кой е той до момента непосредствено след като лично го разпитала.</w:t>
      </w:r>
      <w:r w:rsidRPr="0050062F">
        <w:rPr>
          <w:rFonts w:ascii="Calibri" w:hAnsi="Calibri" w:cs="Calibri"/>
          <w:sz w:val="28"/>
          <w:szCs w:val="28"/>
          <w:lang w:val="bg-BG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>След края на разпита, Куцкова придружила Божанов до изхода на сградата, понеже, заради контролирания достъп, той не можел да я напусне сам. Докато го изпращала, колежка ги видяла и я уведомила кой е той, насочвайки я към видеата на АКФ, а тя дотогава „и понятие си нямала кое е това лице“.</w:t>
      </w:r>
    </w:p>
    <w:p w14:paraId="02A31D0A" w14:textId="626BB128" w:rsidR="0050062F" w:rsidRDefault="000800B8" w:rsidP="000800B8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По-късно в хода на делото Куцкова съгласувала привличане на лице в качеството на обвиняем. Заради жалба от неговия адвокат ѝ правили проверка в КПКОНПИ с основен въпрос защо е звъняла на Мартин Божанов. Тя обяснила, че е контактувала с него само и единствено, за да го призове и да го разпита </w:t>
      </w:r>
      <w:r>
        <w:rPr>
          <w:rFonts w:ascii="Calibri" w:hAnsi="Calibri" w:cs="Calibri"/>
          <w:sz w:val="28"/>
          <w:szCs w:val="28"/>
          <w:lang w:val="bg-BG"/>
        </w:rPr>
        <w:lastRenderedPageBreak/>
        <w:t>като свидетел по делото.</w:t>
      </w:r>
      <w:r w:rsidR="0050062F">
        <w:rPr>
          <w:rFonts w:ascii="Calibri" w:hAnsi="Calibri" w:cs="Calibri"/>
          <w:sz w:val="28"/>
          <w:szCs w:val="28"/>
          <w:lang w:val="bg-BG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 xml:space="preserve">Делото приключило с постановление за прекратяване. </w:t>
      </w:r>
    </w:p>
    <w:p w14:paraId="5B38DA8C" w14:textId="0E20F5DB" w:rsidR="000800B8" w:rsidRDefault="000800B8" w:rsidP="000800B8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На въпросите на членове на ПК за евентуално проведени разговори с </w:t>
      </w:r>
      <w:r w:rsidR="00BA12B1">
        <w:rPr>
          <w:rFonts w:ascii="Calibri" w:hAnsi="Calibri" w:cs="Calibri"/>
          <w:sz w:val="28"/>
          <w:szCs w:val="28"/>
          <w:lang w:val="bg-BG"/>
        </w:rPr>
        <w:t xml:space="preserve">тогавашния </w:t>
      </w:r>
      <w:r>
        <w:rPr>
          <w:rFonts w:ascii="Calibri" w:hAnsi="Calibri" w:cs="Calibri"/>
          <w:sz w:val="28"/>
          <w:szCs w:val="28"/>
          <w:lang w:val="bg-BG"/>
        </w:rPr>
        <w:t>административ</w:t>
      </w:r>
      <w:r w:rsidR="00BA12B1">
        <w:rPr>
          <w:rFonts w:ascii="Calibri" w:hAnsi="Calibri" w:cs="Calibri"/>
          <w:sz w:val="28"/>
          <w:szCs w:val="28"/>
          <w:lang w:val="bg-BG"/>
        </w:rPr>
        <w:t>е</w:t>
      </w:r>
      <w:r>
        <w:rPr>
          <w:rFonts w:ascii="Calibri" w:hAnsi="Calibri" w:cs="Calibri"/>
          <w:sz w:val="28"/>
          <w:szCs w:val="28"/>
          <w:lang w:val="bg-BG"/>
        </w:rPr>
        <w:t>н ръководител на СРП Невена Зартова по повод това дело, Куцкова не дава информация, защото била разпитвана по тази тема в Софийска градска прокуратура (СГП).</w:t>
      </w:r>
    </w:p>
    <w:p w14:paraId="181A7825" w14:textId="2935F3E9" w:rsidR="000800B8" w:rsidRDefault="000800B8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АКФ разполага с част от материалите по производството (513 ЗМК – 118/2022 г. на СДВР, 114/2022 г. на СРП)</w:t>
      </w:r>
      <w:r>
        <w:rPr>
          <w:rFonts w:ascii="Calibri" w:hAnsi="Calibri" w:cs="Calibri"/>
          <w:sz w:val="28"/>
          <w:szCs w:val="28"/>
        </w:rPr>
        <w:t xml:space="preserve">. </w:t>
      </w:r>
      <w:r w:rsidR="00A034BE">
        <w:rPr>
          <w:rFonts w:ascii="Calibri" w:hAnsi="Calibri" w:cs="Calibri"/>
          <w:sz w:val="28"/>
          <w:szCs w:val="28"/>
          <w:lang w:val="bg-BG"/>
        </w:rPr>
        <w:t xml:space="preserve">Те съдържат любопитни подробности, които </w:t>
      </w:r>
      <w:r w:rsidR="00FD5020">
        <w:rPr>
          <w:rFonts w:ascii="Calibri" w:hAnsi="Calibri" w:cs="Calibri"/>
          <w:sz w:val="28"/>
          <w:szCs w:val="28"/>
          <w:lang w:val="bg-BG"/>
        </w:rPr>
        <w:t xml:space="preserve">остават скрити при </w:t>
      </w:r>
      <w:r>
        <w:rPr>
          <w:rFonts w:ascii="Calibri" w:hAnsi="Calibri" w:cs="Calibri"/>
          <w:sz w:val="28"/>
          <w:szCs w:val="28"/>
          <w:lang w:val="bg-BG"/>
        </w:rPr>
        <w:t>изслушването</w:t>
      </w:r>
      <w:r w:rsidR="00A034BE">
        <w:rPr>
          <w:rFonts w:ascii="Calibri" w:hAnsi="Calibri" w:cs="Calibri"/>
          <w:sz w:val="28"/>
          <w:szCs w:val="28"/>
          <w:lang w:val="bg-BG"/>
        </w:rPr>
        <w:t xml:space="preserve"> пред ПК</w:t>
      </w:r>
      <w:r>
        <w:rPr>
          <w:rFonts w:ascii="Calibri" w:hAnsi="Calibri" w:cs="Calibri"/>
          <w:sz w:val="28"/>
          <w:szCs w:val="28"/>
          <w:lang w:val="bg-BG"/>
        </w:rPr>
        <w:t>.</w:t>
      </w:r>
    </w:p>
    <w:p w14:paraId="07CD2219" w14:textId="1F88637A" w:rsidR="00FD5020" w:rsidRDefault="00FD5020" w:rsidP="00FD5020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Производството е образувано на 25-ти февруари 2022 г. след извършена предварителна проверка от СДВР по сигнал от Евлоги Петров, който твърди, че в периода ноември – декември 2021 г. е принуждаван  да свидетелства пред Главна дирекция „Национална </w:t>
      </w:r>
      <w:r w:rsidRPr="00855461">
        <w:rPr>
          <w:rFonts w:ascii="Calibri" w:hAnsi="Calibri" w:cs="Calibri"/>
          <w:sz w:val="28"/>
          <w:szCs w:val="28"/>
          <w:lang w:val="bg-BG"/>
        </w:rPr>
        <w:t>полиция“ срещу Мартин Божанов и съдружниците му Велимир Атанасов и Емил Писков, както и срещу Петьо Петров – Еврото.</w:t>
      </w:r>
      <w:r>
        <w:rPr>
          <w:rFonts w:ascii="Calibri" w:hAnsi="Calibri" w:cs="Calibri"/>
          <w:sz w:val="28"/>
          <w:szCs w:val="28"/>
          <w:lang w:val="bg-BG"/>
        </w:rPr>
        <w:t xml:space="preserve"> </w:t>
      </w:r>
    </w:p>
    <w:p w14:paraId="0AFA9B38" w14:textId="24B95C13" w:rsidR="000800B8" w:rsidRDefault="000800B8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Гражданинът, който на 1-ви ноември 2022 г. е привлечен в качеството на обвиняем за опит за принуда се е намирал в остър личен конфликт с Божанов. </w:t>
      </w:r>
      <w:r w:rsidR="00BA12B1">
        <w:rPr>
          <w:rFonts w:ascii="Calibri" w:hAnsi="Calibri" w:cs="Calibri"/>
          <w:sz w:val="28"/>
          <w:szCs w:val="28"/>
          <w:lang w:val="bg-BG"/>
        </w:rPr>
        <w:t>Привлеченият за обвиняем,</w:t>
      </w:r>
      <w:r w:rsidR="00FE041B">
        <w:rPr>
          <w:rFonts w:ascii="Calibri" w:hAnsi="Calibri" w:cs="Calibri"/>
          <w:sz w:val="28"/>
          <w:szCs w:val="28"/>
          <w:lang w:val="bg-BG"/>
        </w:rPr>
        <w:t xml:space="preserve"> </w:t>
      </w:r>
      <w:r>
        <w:rPr>
          <w:rFonts w:ascii="Calibri" w:hAnsi="Calibri" w:cs="Calibri"/>
          <w:sz w:val="28"/>
          <w:szCs w:val="28"/>
          <w:lang w:val="bg-BG"/>
        </w:rPr>
        <w:t xml:space="preserve">чиято самоличност запазваме в тайна, </w:t>
      </w:r>
      <w:r w:rsidRPr="00F6639D">
        <w:rPr>
          <w:rFonts w:ascii="Calibri" w:hAnsi="Calibri" w:cs="Calibri"/>
          <w:sz w:val="28"/>
          <w:szCs w:val="28"/>
          <w:lang w:val="bg-BG"/>
        </w:rPr>
        <w:t>свидетелства</w:t>
      </w:r>
      <w:r>
        <w:rPr>
          <w:rFonts w:ascii="Calibri" w:hAnsi="Calibri" w:cs="Calibri"/>
          <w:sz w:val="28"/>
          <w:szCs w:val="28"/>
          <w:lang w:val="bg-BG"/>
        </w:rPr>
        <w:t>, че Божанов многократно го е плашил, че ще се разправя с него през властите.</w:t>
      </w:r>
    </w:p>
    <w:p w14:paraId="7529E3DA" w14:textId="7E4406C2" w:rsidR="00FD5020" w:rsidRDefault="000800B8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Обвинението се гради основно на показанията на Евлоги Петров, който е номинален</w:t>
      </w:r>
      <w:r w:rsidR="00DF200A">
        <w:rPr>
          <w:rFonts w:ascii="Calibri" w:hAnsi="Calibri" w:cs="Calibri"/>
          <w:sz w:val="28"/>
          <w:szCs w:val="28"/>
          <w:lang w:val="bg-BG"/>
        </w:rPr>
        <w:t xml:space="preserve"> собственик на скандално известния СС клуб, де факто притежание на Божанов.</w:t>
      </w:r>
      <w:r w:rsidR="00494A80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FD5020">
        <w:rPr>
          <w:rFonts w:ascii="Calibri" w:hAnsi="Calibri" w:cs="Calibri"/>
          <w:sz w:val="28"/>
          <w:szCs w:val="28"/>
          <w:lang w:val="bg-BG"/>
        </w:rPr>
        <w:t xml:space="preserve">Петров твърди, че обвиняемият го е заплашвал, че ако откаже да свидетелства срещу Божанов, Атанасов, Писков и Петьо Еврото, ще бъде осъден по дело за наркоразпространение, водено срещу него. </w:t>
      </w:r>
      <w:r w:rsidR="00FE041B">
        <w:rPr>
          <w:rFonts w:ascii="Calibri" w:hAnsi="Calibri" w:cs="Calibri"/>
          <w:sz w:val="28"/>
          <w:szCs w:val="28"/>
          <w:lang w:val="bg-BG"/>
        </w:rPr>
        <w:t>Впоследствие Петров се оказва без свидетелска годност.</w:t>
      </w:r>
    </w:p>
    <w:p w14:paraId="31425AFA" w14:textId="29AA4349" w:rsidR="006647B9" w:rsidRDefault="00494A80" w:rsidP="00DF200A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След като друг свидетел в хода на разследването заявява, че Петров редовно употребявал кокаин и твърдял налудни неща, му е назначена комплексна съдебнопсихиатрична и психологична експертиза. Тя констатира, че Петров „не притежава годността правилно да възприема и възпроизвежда факти от действителността, имащи значение по случая“. Заключението от експертизата</w:t>
      </w:r>
      <w:r w:rsidR="00FE041B">
        <w:rPr>
          <w:rFonts w:ascii="Calibri" w:hAnsi="Calibri" w:cs="Calibri"/>
          <w:sz w:val="28"/>
          <w:szCs w:val="28"/>
          <w:lang w:val="bg-BG"/>
        </w:rPr>
        <w:t>, че Петров не притежава свидетелска годност</w:t>
      </w:r>
      <w:r>
        <w:rPr>
          <w:rFonts w:ascii="Calibri" w:hAnsi="Calibri" w:cs="Calibri"/>
          <w:sz w:val="28"/>
          <w:szCs w:val="28"/>
          <w:lang w:val="bg-BG"/>
        </w:rPr>
        <w:t xml:space="preserve"> става повод</w:t>
      </w:r>
      <w:r w:rsidR="006647B9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FE041B">
        <w:rPr>
          <w:rFonts w:ascii="Calibri" w:hAnsi="Calibri" w:cs="Calibri"/>
          <w:sz w:val="28"/>
          <w:szCs w:val="28"/>
          <w:lang w:val="bg-BG"/>
        </w:rPr>
        <w:t xml:space="preserve">за прекратяване на </w:t>
      </w:r>
      <w:r w:rsidR="006647B9">
        <w:rPr>
          <w:rFonts w:ascii="Calibri" w:hAnsi="Calibri" w:cs="Calibri"/>
          <w:sz w:val="28"/>
          <w:szCs w:val="28"/>
          <w:lang w:val="bg-BG"/>
        </w:rPr>
        <w:lastRenderedPageBreak/>
        <w:t xml:space="preserve">производството </w:t>
      </w:r>
      <w:r>
        <w:rPr>
          <w:rFonts w:ascii="Calibri" w:hAnsi="Calibri" w:cs="Calibri"/>
          <w:sz w:val="28"/>
          <w:szCs w:val="28"/>
          <w:lang w:val="bg-BG"/>
        </w:rPr>
        <w:t>на 26-ти октомври 2023 г.</w:t>
      </w:r>
      <w:r w:rsidR="00FE041B">
        <w:rPr>
          <w:rFonts w:ascii="Calibri" w:hAnsi="Calibri" w:cs="Calibri"/>
          <w:sz w:val="28"/>
          <w:szCs w:val="28"/>
          <w:lang w:val="bg-BG"/>
        </w:rPr>
        <w:t xml:space="preserve">, когато </w:t>
      </w:r>
      <w:r w:rsidR="006647B9">
        <w:rPr>
          <w:rFonts w:ascii="Calibri" w:hAnsi="Calibri" w:cs="Calibri"/>
          <w:sz w:val="28"/>
          <w:szCs w:val="28"/>
          <w:lang w:val="bg-BG"/>
        </w:rPr>
        <w:t>прокуратурата вече има ново ръководство.</w:t>
      </w:r>
      <w:r>
        <w:rPr>
          <w:rFonts w:ascii="Calibri" w:hAnsi="Calibri" w:cs="Calibri"/>
          <w:sz w:val="28"/>
          <w:szCs w:val="28"/>
          <w:lang w:val="bg-BG"/>
        </w:rPr>
        <w:t xml:space="preserve"> </w:t>
      </w:r>
    </w:p>
    <w:p w14:paraId="69A34360" w14:textId="77777777" w:rsidR="006647B9" w:rsidRDefault="00DF200A" w:rsidP="006647B9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Според Андрей Янкулов, старши правен съветник във Фондация „Антикорупционен фонд“ (АКФ), </w:t>
      </w:r>
      <w:r w:rsidR="006647B9">
        <w:rPr>
          <w:rFonts w:ascii="Calibri" w:hAnsi="Calibri" w:cs="Calibri"/>
          <w:sz w:val="28"/>
          <w:szCs w:val="28"/>
          <w:lang w:val="bg-BG"/>
        </w:rPr>
        <w:t>изясняването на дейността на групите за паралелно правосъдие, ползваните от тях похвати, участващите лица и връзките с магистрати, трябва да се осъществява и през конкретни анализи на конкретни преписки и дела, както и обобщение на отделните анализи.</w:t>
      </w:r>
    </w:p>
    <w:p w14:paraId="2CE0025D" w14:textId="51C29654" w:rsidR="006647B9" w:rsidRDefault="006647B9" w:rsidP="006647B9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„Дали и в какъв обем това се случва на институционално ниво можем само да гадаем,“ каза Янкулов. „На база на събраната информация от ПК през задаваните въпроси и отговорите на прокурор Куцкова по време на изслушването, за съжаление, остава впечатлението, че особени поводи за оптимизъм няма.“</w:t>
      </w:r>
    </w:p>
    <w:p w14:paraId="0D520B98" w14:textId="75D628AC" w:rsidR="006647B9" w:rsidRDefault="006647B9" w:rsidP="006647B9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>Описаните факти повдигат редица съществени въпроси:</w:t>
      </w:r>
    </w:p>
    <w:p w14:paraId="60FA844C" w14:textId="7013267C" w:rsidR="006647B9" w:rsidRDefault="006647B9" w:rsidP="006647B9">
      <w:pPr>
        <w:jc w:val="both"/>
        <w:rPr>
          <w:rFonts w:ascii="Calibri" w:hAnsi="Calibri" w:cs="Calibri"/>
          <w:sz w:val="28"/>
          <w:szCs w:val="28"/>
          <w:lang w:val="bg-BG"/>
        </w:rPr>
      </w:pPr>
      <w:r w:rsidRPr="006647B9">
        <w:rPr>
          <w:rFonts w:ascii="Calibri" w:hAnsi="Calibri" w:cs="Calibri"/>
          <w:b/>
          <w:bCs/>
          <w:sz w:val="28"/>
          <w:szCs w:val="28"/>
          <w:lang w:val="bg-BG"/>
        </w:rPr>
        <w:t>1. Личната ангажираност на прокурор Куцкова с действия по разследване</w:t>
      </w:r>
      <w:r>
        <w:rPr>
          <w:rFonts w:ascii="Calibri" w:hAnsi="Calibri" w:cs="Calibri"/>
          <w:sz w:val="28"/>
          <w:szCs w:val="28"/>
          <w:lang w:val="bg-BG"/>
        </w:rPr>
        <w:t xml:space="preserve">: С какво предметът на това конкретно досъдебно производство е изисквал личната ангажираност </w:t>
      </w:r>
      <w:r w:rsidR="00FE041B">
        <w:rPr>
          <w:rFonts w:ascii="Calibri" w:hAnsi="Calibri" w:cs="Calibri"/>
          <w:sz w:val="28"/>
          <w:szCs w:val="28"/>
          <w:lang w:val="bg-BG"/>
        </w:rPr>
        <w:t xml:space="preserve">на прокурор Куцкова </w:t>
      </w:r>
      <w:r>
        <w:rPr>
          <w:rFonts w:ascii="Calibri" w:hAnsi="Calibri" w:cs="Calibri"/>
          <w:sz w:val="28"/>
          <w:szCs w:val="28"/>
          <w:lang w:val="bg-BG"/>
        </w:rPr>
        <w:t>с провеждане на действия по разследването? Пореден пример ли е това за „приоритетно разследване“, качено на „вълшебното килимче“ заради обстоятелств</w:t>
      </w:r>
      <w:r w:rsidR="00FE041B">
        <w:rPr>
          <w:rFonts w:ascii="Calibri" w:hAnsi="Calibri" w:cs="Calibri"/>
          <w:sz w:val="28"/>
          <w:szCs w:val="28"/>
          <w:lang w:val="bg-BG"/>
        </w:rPr>
        <w:t>а</w:t>
      </w:r>
      <w:r>
        <w:rPr>
          <w:rFonts w:ascii="Calibri" w:hAnsi="Calibri" w:cs="Calibri"/>
          <w:sz w:val="28"/>
          <w:szCs w:val="28"/>
          <w:lang w:val="bg-BG"/>
        </w:rPr>
        <w:t xml:space="preserve"> </w:t>
      </w:r>
      <w:r w:rsidR="00FE041B">
        <w:rPr>
          <w:rFonts w:ascii="Calibri" w:hAnsi="Calibri" w:cs="Calibri"/>
          <w:sz w:val="28"/>
          <w:szCs w:val="28"/>
          <w:lang w:val="bg-BG"/>
        </w:rPr>
        <w:t>из</w:t>
      </w:r>
      <w:r>
        <w:rPr>
          <w:rFonts w:ascii="Calibri" w:hAnsi="Calibri" w:cs="Calibri"/>
          <w:sz w:val="28"/>
          <w:szCs w:val="28"/>
          <w:lang w:val="bg-BG"/>
        </w:rPr>
        <w:t>вън кориците на преписката?</w:t>
      </w:r>
    </w:p>
    <w:p w14:paraId="7D58157D" w14:textId="0BF27789" w:rsidR="006647B9" w:rsidRDefault="006647B9" w:rsidP="006647B9">
      <w:pPr>
        <w:jc w:val="both"/>
        <w:rPr>
          <w:rFonts w:ascii="Calibri" w:hAnsi="Calibri" w:cs="Calibri"/>
          <w:sz w:val="28"/>
          <w:szCs w:val="28"/>
          <w:lang w:val="bg-BG"/>
        </w:rPr>
      </w:pPr>
      <w:r w:rsidRPr="00C946C6">
        <w:rPr>
          <w:rFonts w:ascii="Calibri" w:hAnsi="Calibri" w:cs="Calibri"/>
          <w:b/>
          <w:bCs/>
          <w:sz w:val="28"/>
          <w:szCs w:val="28"/>
          <w:lang w:val="bg-BG"/>
        </w:rPr>
        <w:t>2</w:t>
      </w:r>
      <w:r w:rsidR="00CE14DC">
        <w:rPr>
          <w:rFonts w:ascii="Calibri" w:hAnsi="Calibri" w:cs="Calibri"/>
          <w:sz w:val="28"/>
          <w:szCs w:val="28"/>
          <w:lang w:val="bg-BG"/>
        </w:rPr>
        <w:t>.</w:t>
      </w:r>
      <w:r w:rsidR="00DB21BA">
        <w:rPr>
          <w:rFonts w:ascii="Calibri" w:hAnsi="Calibri" w:cs="Calibri"/>
          <w:sz w:val="28"/>
          <w:szCs w:val="28"/>
        </w:rPr>
        <w:t xml:space="preserve"> </w:t>
      </w:r>
      <w:r w:rsidR="00DB21BA" w:rsidRPr="00DB21BA">
        <w:rPr>
          <w:rFonts w:ascii="Calibri" w:hAnsi="Calibri" w:cs="Calibri"/>
          <w:b/>
          <w:bCs/>
          <w:sz w:val="28"/>
          <w:szCs w:val="28"/>
          <w:lang w:val="bg-BG"/>
        </w:rPr>
        <w:t>Спорната репутация на свидетелите по делото</w:t>
      </w:r>
      <w:r w:rsidR="00DB21BA">
        <w:rPr>
          <w:rFonts w:ascii="Calibri" w:hAnsi="Calibri" w:cs="Calibri"/>
          <w:sz w:val="28"/>
          <w:szCs w:val="28"/>
          <w:lang w:val="bg-BG"/>
        </w:rPr>
        <w:t>:</w:t>
      </w:r>
      <w:r w:rsidR="00CE14DC">
        <w:rPr>
          <w:rFonts w:ascii="Calibri" w:hAnsi="Calibri" w:cs="Calibri"/>
          <w:sz w:val="28"/>
          <w:szCs w:val="28"/>
          <w:lang w:val="bg-BG"/>
        </w:rPr>
        <w:t xml:space="preserve"> </w:t>
      </w:r>
      <w:r w:rsidR="00DB21BA">
        <w:rPr>
          <w:rFonts w:ascii="Calibri" w:hAnsi="Calibri" w:cs="Calibri"/>
          <w:sz w:val="28"/>
          <w:szCs w:val="28"/>
          <w:lang w:val="bg-BG"/>
        </w:rPr>
        <w:t>Д</w:t>
      </w:r>
      <w:r w:rsidR="00CE14DC">
        <w:rPr>
          <w:rFonts w:ascii="Calibri" w:hAnsi="Calibri" w:cs="Calibri"/>
          <w:sz w:val="28"/>
          <w:szCs w:val="28"/>
          <w:lang w:val="bg-BG"/>
        </w:rPr>
        <w:t xml:space="preserve">ори и ако Куцкова наистина не е познавала </w:t>
      </w:r>
      <w:r w:rsidR="003F252A">
        <w:rPr>
          <w:rFonts w:ascii="Calibri" w:hAnsi="Calibri" w:cs="Calibri"/>
          <w:sz w:val="28"/>
          <w:szCs w:val="28"/>
          <w:lang w:val="bg-BG"/>
        </w:rPr>
        <w:t xml:space="preserve">репутацията </w:t>
      </w:r>
      <w:r w:rsidR="003F252A" w:rsidRPr="007250B3">
        <w:rPr>
          <w:rFonts w:ascii="Calibri" w:hAnsi="Calibri" w:cs="Calibri"/>
          <w:sz w:val="28"/>
          <w:szCs w:val="28"/>
          <w:lang w:val="bg-BG"/>
        </w:rPr>
        <w:t>Мартин Божанов, Велимир Атанасов, Емил Писков и Петьо Петров – Еврото</w:t>
      </w:r>
      <w:r>
        <w:rPr>
          <w:rFonts w:ascii="Calibri" w:hAnsi="Calibri" w:cs="Calibri"/>
          <w:sz w:val="28"/>
          <w:szCs w:val="28"/>
          <w:lang w:val="bg-BG"/>
        </w:rPr>
        <w:t xml:space="preserve">, в чиято вреда се твърди, че Евлоги Петров бил </w:t>
      </w:r>
      <w:r w:rsidR="00FD5020">
        <w:rPr>
          <w:rFonts w:ascii="Calibri" w:hAnsi="Calibri" w:cs="Calibri"/>
          <w:sz w:val="28"/>
          <w:szCs w:val="28"/>
          <w:lang w:val="bg-BG"/>
        </w:rPr>
        <w:t xml:space="preserve">принуждаван </w:t>
      </w:r>
      <w:r>
        <w:rPr>
          <w:rFonts w:ascii="Calibri" w:hAnsi="Calibri" w:cs="Calibri"/>
          <w:sz w:val="28"/>
          <w:szCs w:val="28"/>
          <w:lang w:val="bg-BG"/>
        </w:rPr>
        <w:t xml:space="preserve">да лъжесвидетелства, доста скоро след това, по собствените ѝ думи, е научила, че Божанов е осветен като предполагаем брокер на влияние в правосъдието. Как това не я е навело на мисълта, че на неговите и лицата около него свидетелства поне трябва да гледа със значителна степен на критичност? </w:t>
      </w:r>
    </w:p>
    <w:p w14:paraId="7C35CAA2" w14:textId="4F275B6E" w:rsidR="00BF50EC" w:rsidRDefault="00CE14DC" w:rsidP="00BF50EC">
      <w:pPr>
        <w:jc w:val="both"/>
        <w:rPr>
          <w:rFonts w:ascii="Calibri" w:hAnsi="Calibri" w:cs="Calibri"/>
          <w:sz w:val="28"/>
          <w:szCs w:val="28"/>
          <w:lang w:val="bg-BG"/>
        </w:rPr>
      </w:pPr>
      <w:r w:rsidRPr="00DB21BA">
        <w:rPr>
          <w:rFonts w:ascii="Calibri" w:hAnsi="Calibri" w:cs="Calibri"/>
          <w:b/>
          <w:bCs/>
          <w:sz w:val="28"/>
          <w:szCs w:val="28"/>
          <w:lang w:val="bg-BG"/>
        </w:rPr>
        <w:t>3.</w:t>
      </w:r>
      <w:r>
        <w:rPr>
          <w:rFonts w:ascii="Calibri" w:hAnsi="Calibri" w:cs="Calibri"/>
          <w:sz w:val="28"/>
          <w:szCs w:val="28"/>
          <w:lang w:val="bg-BG"/>
        </w:rPr>
        <w:t xml:space="preserve"> </w:t>
      </w:r>
      <w:r w:rsidRPr="00CE14DC">
        <w:rPr>
          <w:rFonts w:ascii="Calibri" w:hAnsi="Calibri" w:cs="Calibri"/>
          <w:b/>
          <w:bCs/>
          <w:sz w:val="28"/>
          <w:szCs w:val="28"/>
          <w:lang w:val="bg-BG"/>
        </w:rPr>
        <w:t>Профил</w:t>
      </w:r>
      <w:r w:rsidR="00FD5020">
        <w:rPr>
          <w:rFonts w:ascii="Calibri" w:hAnsi="Calibri" w:cs="Calibri"/>
          <w:b/>
          <w:bCs/>
          <w:sz w:val="28"/>
          <w:szCs w:val="28"/>
          <w:lang w:val="bg-BG"/>
        </w:rPr>
        <w:t>ът</w:t>
      </w:r>
      <w:r w:rsidRPr="00CE14DC">
        <w:rPr>
          <w:rFonts w:ascii="Calibri" w:hAnsi="Calibri" w:cs="Calibri"/>
          <w:b/>
          <w:bCs/>
          <w:sz w:val="28"/>
          <w:szCs w:val="28"/>
          <w:lang w:val="bg-BG"/>
        </w:rPr>
        <w:t xml:space="preserve"> на Евлоги Петров</w:t>
      </w:r>
      <w:r>
        <w:rPr>
          <w:rFonts w:ascii="Calibri" w:hAnsi="Calibri" w:cs="Calibri"/>
          <w:sz w:val="28"/>
          <w:szCs w:val="28"/>
          <w:lang w:val="bg-BG"/>
        </w:rPr>
        <w:t xml:space="preserve">: </w:t>
      </w:r>
      <w:r w:rsidR="00DF200A">
        <w:rPr>
          <w:rFonts w:ascii="Calibri" w:hAnsi="Calibri" w:cs="Calibri"/>
          <w:sz w:val="28"/>
          <w:szCs w:val="28"/>
          <w:lang w:val="bg-BG"/>
        </w:rPr>
        <w:t xml:space="preserve">Как на провелия разпита на този именно най-ключов за предмета на делото свидетел е убягнало фактическото му разклатено </w:t>
      </w:r>
      <w:r w:rsidR="00FD5020">
        <w:rPr>
          <w:rFonts w:ascii="Calibri" w:hAnsi="Calibri" w:cs="Calibri"/>
          <w:sz w:val="28"/>
          <w:szCs w:val="28"/>
          <w:lang w:val="bg-BG"/>
        </w:rPr>
        <w:t xml:space="preserve">психично </w:t>
      </w:r>
      <w:r w:rsidR="00DF200A">
        <w:rPr>
          <w:rFonts w:ascii="Calibri" w:hAnsi="Calibri" w:cs="Calibri"/>
          <w:sz w:val="28"/>
          <w:szCs w:val="28"/>
          <w:lang w:val="bg-BG"/>
        </w:rPr>
        <w:t>състояние</w:t>
      </w:r>
      <w:r>
        <w:rPr>
          <w:rFonts w:ascii="Calibri" w:hAnsi="Calibri" w:cs="Calibri"/>
          <w:sz w:val="28"/>
          <w:szCs w:val="28"/>
          <w:lang w:val="bg-BG"/>
        </w:rPr>
        <w:t xml:space="preserve">? </w:t>
      </w:r>
      <w:r w:rsidR="00DF200A">
        <w:rPr>
          <w:rFonts w:ascii="Calibri" w:hAnsi="Calibri" w:cs="Calibri"/>
          <w:sz w:val="28"/>
          <w:szCs w:val="28"/>
          <w:lang w:val="bg-BG"/>
        </w:rPr>
        <w:t>Не е ли имало все пак някакви външни белези, които поне да усъмнят разпитващият в свидетелската годност на това лице по време на беседата?</w:t>
      </w:r>
      <w:r w:rsidR="00DB21BA">
        <w:rPr>
          <w:rFonts w:ascii="Calibri" w:hAnsi="Calibri" w:cs="Calibri"/>
          <w:sz w:val="28"/>
          <w:szCs w:val="28"/>
        </w:rPr>
        <w:t xml:space="preserve"> 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Кои са другите преписки и дела, свързани с </w:t>
      </w:r>
      <w:r w:rsidR="00BF50EC">
        <w:rPr>
          <w:rFonts w:ascii="Calibri" w:hAnsi="Calibri" w:cs="Calibri"/>
          <w:sz w:val="28"/>
          <w:szCs w:val="28"/>
          <w:lang w:val="bg-BG"/>
        </w:rPr>
        <w:lastRenderedPageBreak/>
        <w:t>Мартин Божанов и неговата група, по които този важен свидетел без свидетелска годност е давал показания? До какви резултати са довели свидетелствата и откриват ли се и по тези преписки и дела белези от „вълшебното килимче“?</w:t>
      </w:r>
    </w:p>
    <w:p w14:paraId="36ABA2E9" w14:textId="75087DF1" w:rsidR="00BF50EC" w:rsidRDefault="00DB21BA" w:rsidP="00BF50EC">
      <w:pPr>
        <w:jc w:val="both"/>
        <w:rPr>
          <w:rFonts w:ascii="Calibri" w:hAnsi="Calibri" w:cs="Calibri"/>
          <w:sz w:val="28"/>
          <w:szCs w:val="28"/>
          <w:lang w:val="bg-BG"/>
        </w:rPr>
      </w:pPr>
      <w:r w:rsidRPr="00C637B3">
        <w:rPr>
          <w:rFonts w:ascii="Calibri" w:hAnsi="Calibri" w:cs="Calibri"/>
          <w:b/>
          <w:bCs/>
          <w:sz w:val="28"/>
          <w:szCs w:val="28"/>
          <w:lang w:val="bg-BG"/>
        </w:rPr>
        <w:t>4</w:t>
      </w:r>
      <w:r w:rsidRPr="00BE344F">
        <w:rPr>
          <w:rFonts w:ascii="Calibri" w:hAnsi="Calibri" w:cs="Calibri"/>
          <w:b/>
          <w:bCs/>
          <w:sz w:val="28"/>
          <w:szCs w:val="28"/>
          <w:lang w:val="bg-BG"/>
        </w:rPr>
        <w:t xml:space="preserve">. </w:t>
      </w:r>
      <w:r w:rsidR="00FD5020" w:rsidRPr="00BE344F">
        <w:rPr>
          <w:rFonts w:ascii="Calibri" w:hAnsi="Calibri" w:cs="Calibri"/>
          <w:b/>
          <w:bCs/>
          <w:sz w:val="28"/>
          <w:szCs w:val="28"/>
          <w:lang w:val="bg-BG"/>
        </w:rPr>
        <w:t>Обвиняванет</w:t>
      </w:r>
      <w:r w:rsidR="00FD5020" w:rsidRPr="00FD5020">
        <w:rPr>
          <w:rFonts w:ascii="Calibri" w:hAnsi="Calibri" w:cs="Calibri"/>
          <w:b/>
          <w:bCs/>
          <w:sz w:val="28"/>
          <w:szCs w:val="28"/>
          <w:lang w:val="bg-BG"/>
        </w:rPr>
        <w:t>о</w:t>
      </w:r>
      <w:r w:rsidR="00FD5020" w:rsidRPr="00BE344F">
        <w:rPr>
          <w:rFonts w:ascii="Calibri" w:hAnsi="Calibri" w:cs="Calibri"/>
          <w:b/>
          <w:bCs/>
          <w:sz w:val="28"/>
          <w:szCs w:val="28"/>
          <w:lang w:val="bg-BG"/>
        </w:rPr>
        <w:t xml:space="preserve"> без достатъчно доказателства</w:t>
      </w:r>
      <w:r w:rsidR="00FD5020">
        <w:rPr>
          <w:rFonts w:ascii="Calibri" w:hAnsi="Calibri" w:cs="Calibri"/>
          <w:sz w:val="28"/>
          <w:szCs w:val="28"/>
          <w:lang w:val="bg-BG"/>
        </w:rPr>
        <w:t xml:space="preserve">: </w:t>
      </w:r>
      <w:r w:rsidR="00BE344F">
        <w:rPr>
          <w:rFonts w:ascii="Calibri" w:hAnsi="Calibri" w:cs="Calibri"/>
          <w:sz w:val="28"/>
          <w:szCs w:val="28"/>
          <w:lang w:val="bg-BG"/>
        </w:rPr>
        <w:t xml:space="preserve">Наскоро Софийска градска прокуратура 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(СГП) </w:t>
      </w:r>
      <w:r w:rsidR="00BE344F">
        <w:rPr>
          <w:rFonts w:ascii="Calibri" w:hAnsi="Calibri" w:cs="Calibri"/>
          <w:sz w:val="28"/>
          <w:szCs w:val="28"/>
          <w:lang w:val="bg-BG"/>
        </w:rPr>
        <w:t>привлече като обвиняем прокурорът, повдигнал обвинение срещу Петьо Еврото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 през есента на 2023 г., с аргумент, че са липсвали </w:t>
      </w:r>
      <w:r w:rsidR="00BF50EC">
        <w:rPr>
          <w:rFonts w:ascii="Calibri" w:hAnsi="Calibri" w:cs="Calibri"/>
          <w:sz w:val="28"/>
          <w:szCs w:val="28"/>
          <w:lang w:val="bg-BG"/>
        </w:rPr>
        <w:t>достатъчно годни доказателства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 срещу Еврото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, 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в </w:t>
      </w:r>
      <w:r w:rsidR="00BF50EC">
        <w:rPr>
          <w:rFonts w:ascii="Calibri" w:hAnsi="Calibri" w:cs="Calibri"/>
          <w:sz w:val="28"/>
          <w:szCs w:val="28"/>
          <w:lang w:val="bg-BG"/>
        </w:rPr>
        <w:t>съчетан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ие 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със спорни процесуални действия и съмнения за </w:t>
      </w:r>
      <w:r w:rsidR="00FD5020">
        <w:rPr>
          <w:rFonts w:ascii="Calibri" w:hAnsi="Calibri" w:cs="Calibri"/>
          <w:sz w:val="28"/>
          <w:szCs w:val="28"/>
          <w:lang w:val="bg-BG"/>
        </w:rPr>
        <w:t xml:space="preserve">влияние на 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извънпроцесуални </w:t>
      </w:r>
      <w:r w:rsidR="00FD5020">
        <w:rPr>
          <w:rFonts w:ascii="Calibri" w:hAnsi="Calibri" w:cs="Calibri"/>
          <w:sz w:val="28"/>
          <w:szCs w:val="28"/>
          <w:lang w:val="bg-BG"/>
        </w:rPr>
        <w:t>фактори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. Всички тези признаци се оказват налице и по преписка </w:t>
      </w:r>
      <w:r w:rsidR="00BF50EC" w:rsidRPr="0095408B">
        <w:rPr>
          <w:rFonts w:ascii="Calibri" w:hAnsi="Calibri" w:cs="Calibri"/>
          <w:sz w:val="28"/>
          <w:szCs w:val="28"/>
          <w:lang w:val="bg-BG"/>
        </w:rPr>
        <w:t>114/2022 г. на СРП</w:t>
      </w:r>
      <w:r w:rsidR="00BF50EC">
        <w:rPr>
          <w:rFonts w:ascii="Calibri" w:hAnsi="Calibri" w:cs="Calibri"/>
          <w:sz w:val="28"/>
          <w:szCs w:val="28"/>
          <w:lang w:val="bg-BG"/>
        </w:rPr>
        <w:t>, и би трябвало да са служебно известни на СГП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 и да доведат до проверка и по отношение на прокурор Куцкова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. Разбира се, съществена разлика е, че </w:t>
      </w:r>
      <w:r w:rsidR="00C637B3">
        <w:rPr>
          <w:rFonts w:ascii="Calibri" w:hAnsi="Calibri" w:cs="Calibri"/>
          <w:sz w:val="28"/>
          <w:szCs w:val="28"/>
          <w:lang w:val="bg-BG"/>
        </w:rPr>
        <w:t>Куцкова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 не е причинил</w:t>
      </w:r>
      <w:r w:rsidR="00C637B3">
        <w:rPr>
          <w:rFonts w:ascii="Calibri" w:hAnsi="Calibri" w:cs="Calibri"/>
          <w:sz w:val="28"/>
          <w:szCs w:val="28"/>
          <w:lang w:val="bg-BG"/>
        </w:rPr>
        <w:t>а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 вреда на Петьо Еврото, а на противник на Мартин Нотариуса. </w:t>
      </w:r>
      <w:r w:rsidR="00C637B3">
        <w:rPr>
          <w:rFonts w:ascii="Calibri" w:hAnsi="Calibri" w:cs="Calibri"/>
          <w:sz w:val="28"/>
          <w:szCs w:val="28"/>
          <w:lang w:val="bg-BG"/>
        </w:rPr>
        <w:t xml:space="preserve">Остава </w:t>
      </w:r>
      <w:r w:rsidR="00BF50EC">
        <w:rPr>
          <w:rFonts w:ascii="Calibri" w:hAnsi="Calibri" w:cs="Calibri"/>
          <w:sz w:val="28"/>
          <w:szCs w:val="28"/>
          <w:lang w:val="bg-BG"/>
        </w:rPr>
        <w:t>въпросът дали СГП не трябва да прилага единен стандарт в подобни случаи, макар и с целия субективизъм на преценките за достатъчността на доказателствата и съмнителността на съпътстващите обстоятелства.</w:t>
      </w:r>
    </w:p>
    <w:p w14:paraId="71959A6F" w14:textId="02989D1A" w:rsidR="00BF50EC" w:rsidRDefault="00FD5020" w:rsidP="00BF50EC">
      <w:pPr>
        <w:jc w:val="both"/>
        <w:rPr>
          <w:rFonts w:ascii="Calibri" w:hAnsi="Calibri" w:cs="Calibri"/>
          <w:sz w:val="28"/>
          <w:szCs w:val="28"/>
          <w:lang w:val="bg-BG"/>
        </w:rPr>
      </w:pPr>
      <w:r w:rsidRPr="00C637B3">
        <w:rPr>
          <w:rFonts w:ascii="Calibri" w:hAnsi="Calibri" w:cs="Calibri"/>
          <w:b/>
          <w:bCs/>
          <w:sz w:val="28"/>
          <w:szCs w:val="28"/>
          <w:lang w:val="bg-BG"/>
        </w:rPr>
        <w:t>5.</w:t>
      </w:r>
      <w:r>
        <w:rPr>
          <w:rFonts w:ascii="Calibri" w:hAnsi="Calibri" w:cs="Calibri"/>
          <w:sz w:val="28"/>
          <w:szCs w:val="28"/>
          <w:lang w:val="bg-BG"/>
        </w:rPr>
        <w:t xml:space="preserve"> </w:t>
      </w:r>
      <w:r w:rsidRPr="00C637B3">
        <w:rPr>
          <w:rFonts w:ascii="Calibri" w:hAnsi="Calibri" w:cs="Calibri"/>
          <w:b/>
          <w:bCs/>
          <w:sz w:val="28"/>
          <w:szCs w:val="28"/>
          <w:lang w:val="bg-BG"/>
        </w:rPr>
        <w:t>Контактите на прокурор Куцкова с Мартин Божанов, Велимир Атанасов и Емил Писков</w:t>
      </w:r>
      <w:r>
        <w:rPr>
          <w:rFonts w:ascii="Calibri" w:hAnsi="Calibri" w:cs="Calibri"/>
          <w:sz w:val="28"/>
          <w:szCs w:val="28"/>
          <w:lang w:val="bg-BG"/>
        </w:rPr>
        <w:t xml:space="preserve">: 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Според наш източник, МВР разполага с трафични данни, </w:t>
      </w:r>
      <w:r w:rsidR="0018299E">
        <w:rPr>
          <w:rFonts w:ascii="Calibri" w:hAnsi="Calibri" w:cs="Calibri"/>
          <w:sz w:val="28"/>
          <w:szCs w:val="28"/>
          <w:lang w:val="bg-BG"/>
        </w:rPr>
        <w:t xml:space="preserve">които би следвало да са </w:t>
      </w:r>
      <w:r w:rsidR="00BF50EC">
        <w:rPr>
          <w:rFonts w:ascii="Calibri" w:hAnsi="Calibri" w:cs="Calibri"/>
          <w:sz w:val="28"/>
          <w:szCs w:val="28"/>
          <w:lang w:val="bg-BG"/>
        </w:rPr>
        <w:t>предоставени и на СГП, според които Божанов, Писков и Атанасов са осъществили комуникация с прокурор Куцкова във времето, непосредствено преди да образува досъдебното производство. Това не кореспондира с обясненията ѝ пред ПК за това кога е говорила с Атанасов и Божанов, а Писков въобще не е споменат.</w:t>
      </w:r>
    </w:p>
    <w:p w14:paraId="4577D751" w14:textId="77777777" w:rsidR="00125E7D" w:rsidRDefault="00FD5020" w:rsidP="00BF50EC">
      <w:pPr>
        <w:jc w:val="both"/>
        <w:rPr>
          <w:rFonts w:ascii="Calibri" w:hAnsi="Calibri" w:cs="Calibri"/>
          <w:sz w:val="28"/>
          <w:szCs w:val="28"/>
          <w:lang w:val="bg-BG"/>
        </w:rPr>
      </w:pPr>
      <w:r w:rsidRPr="00C637B3">
        <w:rPr>
          <w:rFonts w:ascii="Calibri" w:hAnsi="Calibri" w:cs="Calibri"/>
          <w:b/>
          <w:bCs/>
          <w:sz w:val="28"/>
          <w:szCs w:val="28"/>
          <w:lang w:val="bg-BG"/>
        </w:rPr>
        <w:t>6.</w:t>
      </w:r>
      <w:r>
        <w:rPr>
          <w:rFonts w:ascii="Calibri" w:hAnsi="Calibri" w:cs="Calibri"/>
          <w:sz w:val="28"/>
          <w:szCs w:val="28"/>
          <w:lang w:val="bg-BG"/>
        </w:rPr>
        <w:t xml:space="preserve"> </w:t>
      </w:r>
      <w:r w:rsidRPr="00C637B3">
        <w:rPr>
          <w:rFonts w:ascii="Calibri" w:hAnsi="Calibri" w:cs="Calibri"/>
          <w:b/>
          <w:bCs/>
          <w:sz w:val="28"/>
          <w:szCs w:val="28"/>
          <w:lang w:val="bg-BG"/>
        </w:rPr>
        <w:t>Статутът на прокурор Куцкова</w:t>
      </w:r>
      <w:r>
        <w:rPr>
          <w:rFonts w:ascii="Calibri" w:hAnsi="Calibri" w:cs="Calibri"/>
          <w:b/>
          <w:bCs/>
          <w:sz w:val="28"/>
          <w:szCs w:val="28"/>
          <w:lang w:val="bg-BG"/>
        </w:rPr>
        <w:t>:</w:t>
      </w:r>
      <w:r>
        <w:rPr>
          <w:rFonts w:ascii="Calibri" w:hAnsi="Calibri" w:cs="Calibri"/>
          <w:sz w:val="28"/>
          <w:szCs w:val="28"/>
          <w:lang w:val="bg-BG"/>
        </w:rPr>
        <w:t xml:space="preserve"> 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Прокурор Куцкова започва досъдебно производство </w:t>
      </w:r>
      <w:r w:rsidR="00BF50EC" w:rsidRPr="00BB0344">
        <w:rPr>
          <w:rFonts w:ascii="Calibri" w:hAnsi="Calibri" w:cs="Calibri"/>
          <w:sz w:val="28"/>
          <w:szCs w:val="28"/>
          <w:lang w:val="bg-BG"/>
        </w:rPr>
        <w:t xml:space="preserve">114/2022 г. 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като редови обвинител в СРП, прекратява го като зам.-районен прокурор и дава сведения за него пред ПК отново като редови прокурор. </w:t>
      </w:r>
    </w:p>
    <w:p w14:paraId="135293B5" w14:textId="3CB16AC0" w:rsidR="00BF50EC" w:rsidRPr="0095408B" w:rsidRDefault="00125E7D" w:rsidP="00BF50E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Две седмици преди изслушването Куцкова и  тримата други бивши заместник-прокурори в СГП се се оттеглят от ръководните си постове с единно заявление, което завършва с „категорично разграничаване“ от действията на доскорошния районен прокурор Невена Зартова, с която дотогава са работили в един екип. Освен разграничаване от Зартова, заявлението съдържа и </w:t>
      </w:r>
      <w:r>
        <w:rPr>
          <w:rFonts w:ascii="Calibri" w:hAnsi="Calibri" w:cs="Calibri"/>
          <w:sz w:val="28"/>
          <w:szCs w:val="28"/>
          <w:lang w:val="bg-BG"/>
        </w:rPr>
        <w:lastRenderedPageBreak/>
        <w:t xml:space="preserve">„цялостна подкрепа“ на усилията на и.ф. главния прокурор Борислав Сарафов за реформи в прокуратурата. 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Според наш източник от СРП, </w:t>
      </w:r>
      <w:r>
        <w:rPr>
          <w:rFonts w:ascii="Calibri" w:hAnsi="Calibri" w:cs="Calibri"/>
          <w:sz w:val="28"/>
          <w:szCs w:val="28"/>
          <w:lang w:val="bg-BG"/>
        </w:rPr>
        <w:t xml:space="preserve">Куцкова и други </w:t>
      </w:r>
      <w:r w:rsidR="00BF50EC">
        <w:rPr>
          <w:rFonts w:ascii="Calibri" w:hAnsi="Calibri" w:cs="Calibri"/>
          <w:sz w:val="28"/>
          <w:szCs w:val="28"/>
          <w:lang w:val="bg-BG"/>
        </w:rPr>
        <w:t>изрично декларирали лоялност към Сарафов бивши заместници на Зартова, продължават да изпълняват административни функции и след оставките си.</w:t>
      </w:r>
    </w:p>
    <w:p w14:paraId="61F93223" w14:textId="1C64B523" w:rsidR="00BF50EC" w:rsidRDefault="00125E7D" w:rsidP="00BF50EC">
      <w:pPr>
        <w:jc w:val="both"/>
        <w:rPr>
          <w:rFonts w:ascii="Calibri" w:hAnsi="Calibri" w:cs="Calibri"/>
          <w:sz w:val="28"/>
          <w:szCs w:val="28"/>
          <w:lang w:val="bg-BG"/>
        </w:rPr>
      </w:pPr>
      <w:r>
        <w:rPr>
          <w:rFonts w:ascii="Calibri" w:hAnsi="Calibri" w:cs="Calibri"/>
          <w:sz w:val="28"/>
          <w:szCs w:val="28"/>
          <w:lang w:val="bg-BG"/>
        </w:rPr>
        <w:t xml:space="preserve">По </w:t>
      </w:r>
      <w:r w:rsidR="00BF50EC">
        <w:rPr>
          <w:rFonts w:ascii="Calibri" w:hAnsi="Calibri" w:cs="Calibri"/>
          <w:sz w:val="28"/>
          <w:szCs w:val="28"/>
          <w:lang w:val="bg-BG"/>
        </w:rPr>
        <w:t>време на изслушване</w:t>
      </w:r>
      <w:r>
        <w:rPr>
          <w:rFonts w:ascii="Calibri" w:hAnsi="Calibri" w:cs="Calibri"/>
          <w:sz w:val="28"/>
          <w:szCs w:val="28"/>
          <w:lang w:val="bg-BG"/>
        </w:rPr>
        <w:t>то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 пред ПК Куцкова казва, че е виждала Мартин Божанов и Велимир Атанасов да влизат или излизат от кабинета на бившия районен прокурор Зартова. Засега Зартова е един от малкото обвинители, които търпят някаква институционална реакция заради предполагаема ангажираност с някоя от мрежите на Мартин Божанов или Петьо Петров – Еврото. Същевременно споделените от нея данни за кръга магистрати „Семейството“, свързан с Еврото, </w:t>
      </w:r>
      <w:r>
        <w:rPr>
          <w:rFonts w:ascii="Calibri" w:hAnsi="Calibri" w:cs="Calibri"/>
          <w:sz w:val="28"/>
          <w:szCs w:val="28"/>
          <w:lang w:val="bg-BG"/>
        </w:rPr>
        <w:t>не изглежда да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 вълнуват нито прокуратурата, нито ПК.</w:t>
      </w:r>
    </w:p>
    <w:p w14:paraId="5CA204F1" w14:textId="3F06B7B4" w:rsidR="003B6F71" w:rsidRPr="00DB21BA" w:rsidRDefault="00FD5020" w:rsidP="00BF50E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bg-BG"/>
        </w:rPr>
        <w:t>Възниква въпросът д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али лични притеснения, включително и предвид </w:t>
      </w:r>
      <w:r w:rsidR="00232064">
        <w:rPr>
          <w:rFonts w:ascii="Calibri" w:hAnsi="Calibri" w:cs="Calibri"/>
          <w:sz w:val="28"/>
          <w:szCs w:val="28"/>
          <w:lang w:val="bg-BG"/>
        </w:rPr>
        <w:t xml:space="preserve">съмнителните 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обстоятелства около </w:t>
      </w:r>
      <w:r w:rsidR="00BF50EC" w:rsidRPr="008C6B47">
        <w:rPr>
          <w:rFonts w:ascii="Calibri" w:hAnsi="Calibri" w:cs="Calibri"/>
          <w:sz w:val="28"/>
          <w:szCs w:val="28"/>
          <w:lang w:val="bg-BG"/>
        </w:rPr>
        <w:t>досъдебно производство 114/2022 г.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, </w:t>
      </w:r>
      <w:r>
        <w:rPr>
          <w:rFonts w:ascii="Calibri" w:hAnsi="Calibri" w:cs="Calibri"/>
          <w:sz w:val="28"/>
          <w:szCs w:val="28"/>
          <w:lang w:val="bg-BG"/>
        </w:rPr>
        <w:t xml:space="preserve">не </w:t>
      </w:r>
      <w:r w:rsidR="00BF50EC">
        <w:rPr>
          <w:rFonts w:ascii="Calibri" w:hAnsi="Calibri" w:cs="Calibri"/>
          <w:sz w:val="28"/>
          <w:szCs w:val="28"/>
          <w:lang w:val="bg-BG"/>
        </w:rPr>
        <w:t>превръща</w:t>
      </w:r>
      <w:r w:rsidR="00125E7D">
        <w:rPr>
          <w:rFonts w:ascii="Calibri" w:hAnsi="Calibri" w:cs="Calibri"/>
          <w:sz w:val="28"/>
          <w:szCs w:val="28"/>
          <w:lang w:val="bg-BG"/>
        </w:rPr>
        <w:t>т Куцкова</w:t>
      </w:r>
      <w:r w:rsidR="00BF50EC">
        <w:rPr>
          <w:rFonts w:ascii="Calibri" w:hAnsi="Calibri" w:cs="Calibri"/>
          <w:sz w:val="28"/>
          <w:szCs w:val="28"/>
          <w:lang w:val="bg-BG"/>
        </w:rPr>
        <w:t xml:space="preserve"> в удобен свидетел, готов да говори срещу идентифицираните като врагове на сегашн</w:t>
      </w:r>
      <w:r>
        <w:rPr>
          <w:rFonts w:ascii="Calibri" w:hAnsi="Calibri" w:cs="Calibri"/>
          <w:sz w:val="28"/>
          <w:szCs w:val="28"/>
          <w:lang w:val="bg-BG"/>
        </w:rPr>
        <w:t xml:space="preserve">ото  ръководство на </w:t>
      </w:r>
      <w:r w:rsidR="00BF50EC">
        <w:rPr>
          <w:rFonts w:ascii="Calibri" w:hAnsi="Calibri" w:cs="Calibri"/>
          <w:sz w:val="28"/>
          <w:szCs w:val="28"/>
          <w:lang w:val="bg-BG"/>
        </w:rPr>
        <w:t>прокур</w:t>
      </w:r>
      <w:r>
        <w:rPr>
          <w:rFonts w:ascii="Calibri" w:hAnsi="Calibri" w:cs="Calibri"/>
          <w:sz w:val="28"/>
          <w:szCs w:val="28"/>
          <w:lang w:val="bg-BG"/>
        </w:rPr>
        <w:t xml:space="preserve">атурата. </w:t>
      </w:r>
    </w:p>
    <w:sectPr w:rsidR="003B6F71" w:rsidRPr="00DB21BA" w:rsidSect="00B7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5B9"/>
    <w:multiLevelType w:val="hybridMultilevel"/>
    <w:tmpl w:val="ED84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3C84"/>
    <w:multiLevelType w:val="hybridMultilevel"/>
    <w:tmpl w:val="7B223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16275">
    <w:abstractNumId w:val="1"/>
  </w:num>
  <w:num w:numId="2" w16cid:durableId="27252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0A"/>
    <w:rsid w:val="000800B8"/>
    <w:rsid w:val="00125E7D"/>
    <w:rsid w:val="0018299E"/>
    <w:rsid w:val="001A1ECA"/>
    <w:rsid w:val="001B340C"/>
    <w:rsid w:val="00232064"/>
    <w:rsid w:val="00313C73"/>
    <w:rsid w:val="00356DED"/>
    <w:rsid w:val="003B6F71"/>
    <w:rsid w:val="003F252A"/>
    <w:rsid w:val="00494A80"/>
    <w:rsid w:val="0050062F"/>
    <w:rsid w:val="0050581F"/>
    <w:rsid w:val="006647B9"/>
    <w:rsid w:val="0067654E"/>
    <w:rsid w:val="006A20C8"/>
    <w:rsid w:val="00855461"/>
    <w:rsid w:val="00A034BE"/>
    <w:rsid w:val="00A141BF"/>
    <w:rsid w:val="00B566B8"/>
    <w:rsid w:val="00B75674"/>
    <w:rsid w:val="00BA12B1"/>
    <w:rsid w:val="00BE344F"/>
    <w:rsid w:val="00BF50EC"/>
    <w:rsid w:val="00C637B3"/>
    <w:rsid w:val="00C946C6"/>
    <w:rsid w:val="00CE14DC"/>
    <w:rsid w:val="00DB21BA"/>
    <w:rsid w:val="00DF200A"/>
    <w:rsid w:val="00F4634F"/>
    <w:rsid w:val="00F55DD2"/>
    <w:rsid w:val="00F6639D"/>
    <w:rsid w:val="00FD5020"/>
    <w:rsid w:val="00FE041B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AFFE"/>
  <w15:chartTrackingRefBased/>
  <w15:docId w15:val="{53663246-E96D-476E-BFC6-0AD94A2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0A"/>
  </w:style>
  <w:style w:type="paragraph" w:styleId="Heading1">
    <w:name w:val="heading 1"/>
    <w:basedOn w:val="Normal"/>
    <w:next w:val="Normal"/>
    <w:link w:val="Heading1Char"/>
    <w:uiPriority w:val="9"/>
    <w:qFormat/>
    <w:rsid w:val="00DF2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00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D5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0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5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1392</Words>
  <Characters>7868</Characters>
  <Application>Microsoft Office Word</Application>
  <DocSecurity>0</DocSecurity>
  <Lines>145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Todorova</dc:creator>
  <cp:keywords/>
  <dc:description/>
  <cp:lastModifiedBy>Vesela Todorova</cp:lastModifiedBy>
  <cp:revision>5</cp:revision>
  <cp:lastPrinted>2024-04-05T12:58:00Z</cp:lastPrinted>
  <dcterms:created xsi:type="dcterms:W3CDTF">2024-04-19T09:24:00Z</dcterms:created>
  <dcterms:modified xsi:type="dcterms:W3CDTF">2024-04-22T06:57:00Z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f6c235431496e4a8f632886a0e0cc8b4d0f89df1aef6ed23963e4a943955f847</vt:lpwstr>
  </property>
</Properties>
</file>