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85" w:rsidRPr="006F5493" w:rsidRDefault="00651A85" w:rsidP="006F5493">
      <w:pPr>
        <w:pStyle w:val="a3"/>
        <w:spacing w:line="276" w:lineRule="auto"/>
        <w:ind w:left="708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2B20A339" wp14:editId="1E229208">
            <wp:extent cx="5760720" cy="1330960"/>
            <wp:effectExtent l="0" t="0" r="0" b="0"/>
            <wp:docPr id="2" name="Picture 2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A85" w:rsidRDefault="00651A85" w:rsidP="00421C9F">
      <w:pPr>
        <w:pStyle w:val="a3"/>
        <w:jc w:val="center"/>
        <w:rPr>
          <w:b/>
          <w:sz w:val="28"/>
        </w:rPr>
      </w:pPr>
    </w:p>
    <w:p w:rsidR="00651A85" w:rsidRDefault="00651A85" w:rsidP="00421C9F">
      <w:pPr>
        <w:pStyle w:val="a3"/>
        <w:jc w:val="center"/>
        <w:rPr>
          <w:b/>
          <w:sz w:val="28"/>
        </w:rPr>
      </w:pPr>
    </w:p>
    <w:p w:rsidR="00421C9F" w:rsidRPr="006F5493" w:rsidRDefault="006F5493" w:rsidP="006F549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A85" w:rsidRPr="006F5493">
        <w:rPr>
          <w:rFonts w:ascii="Times New Roman" w:hAnsi="Times New Roman" w:cs="Times New Roman"/>
          <w:b/>
          <w:sz w:val="32"/>
          <w:szCs w:val="32"/>
        </w:rPr>
        <w:t>Икономически принос на лечебните заведения в България</w:t>
      </w:r>
    </w:p>
    <w:p w:rsidR="00421C9F" w:rsidRPr="006F5493" w:rsidRDefault="00651A85" w:rsidP="006F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5493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r w:rsidRPr="006F5493">
        <w:rPr>
          <w:rFonts w:ascii="Times New Roman" w:hAnsi="Times New Roman" w:cs="Times New Roman"/>
          <w:b/>
          <w:i/>
          <w:sz w:val="24"/>
          <w:szCs w:val="24"/>
        </w:rPr>
        <w:t xml:space="preserve">2 април, </w:t>
      </w:r>
      <w:r w:rsidRPr="006F549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от 10 ч. до 12.30 ч. в зала „Шекспир“ на </w:t>
      </w:r>
      <w:hyperlink r:id="rId6" w:tgtFrame="_blank" w:history="1">
        <w:r w:rsidRPr="006F5493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  <w:u w:val="none"/>
          </w:rPr>
          <w:t>Гранд Хотел Милениум, гр. София</w:t>
        </w:r>
      </w:hyperlink>
      <w:r w:rsidR="00421C9F" w:rsidRPr="006F5493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493" w:rsidRPr="006F5493" w:rsidRDefault="006F5493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1C9F" w:rsidRPr="006F5493" w:rsidRDefault="006F5493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b/>
          <w:sz w:val="28"/>
          <w:szCs w:val="28"/>
        </w:rPr>
        <w:t xml:space="preserve">9:30 – 10:00 </w:t>
      </w:r>
      <w:r w:rsidR="00A31641">
        <w:rPr>
          <w:rFonts w:ascii="Times New Roman" w:hAnsi="Times New Roman" w:cs="Times New Roman"/>
          <w:b/>
          <w:sz w:val="28"/>
          <w:szCs w:val="28"/>
        </w:rPr>
        <w:t>Регистрация и к</w:t>
      </w:r>
      <w:r w:rsidR="00651A85" w:rsidRPr="006F5493">
        <w:rPr>
          <w:rFonts w:ascii="Times New Roman" w:hAnsi="Times New Roman" w:cs="Times New Roman"/>
          <w:b/>
          <w:sz w:val="28"/>
          <w:szCs w:val="28"/>
        </w:rPr>
        <w:t>афе</w:t>
      </w:r>
      <w:r w:rsidRPr="006F5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41">
        <w:rPr>
          <w:rFonts w:ascii="Times New Roman" w:hAnsi="Times New Roman" w:cs="Times New Roman"/>
          <w:b/>
          <w:sz w:val="28"/>
          <w:szCs w:val="28"/>
        </w:rPr>
        <w:t>пауза</w:t>
      </w: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493" w:rsidRPr="006F5493" w:rsidRDefault="006F5493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1C9F" w:rsidRPr="006F5493" w:rsidRDefault="00651A85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b/>
          <w:sz w:val="28"/>
          <w:szCs w:val="28"/>
        </w:rPr>
        <w:t>10:00 - 10:2</w:t>
      </w:r>
      <w:r w:rsidR="00421C9F" w:rsidRPr="006F5493">
        <w:rPr>
          <w:rFonts w:ascii="Times New Roman" w:hAnsi="Times New Roman" w:cs="Times New Roman"/>
          <w:b/>
          <w:sz w:val="28"/>
          <w:szCs w:val="28"/>
        </w:rPr>
        <w:t xml:space="preserve">0 Откриване </w:t>
      </w:r>
    </w:p>
    <w:p w:rsidR="00651A85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</w:rPr>
        <w:t xml:space="preserve">- </w:t>
      </w:r>
      <w:r w:rsidR="00651A85" w:rsidRPr="006F5493">
        <w:rPr>
          <w:rFonts w:ascii="Times New Roman" w:hAnsi="Times New Roman" w:cs="Times New Roman"/>
          <w:b/>
          <w:sz w:val="28"/>
          <w:szCs w:val="28"/>
        </w:rPr>
        <w:t>д-р Иван Маджаров</w:t>
      </w:r>
      <w:r w:rsidRPr="006F5493">
        <w:rPr>
          <w:rFonts w:ascii="Times New Roman" w:hAnsi="Times New Roman" w:cs="Times New Roman"/>
          <w:b/>
          <w:sz w:val="28"/>
          <w:szCs w:val="28"/>
        </w:rPr>
        <w:t>,</w:t>
      </w:r>
      <w:r w:rsidR="00651A85" w:rsidRPr="006F5493">
        <w:rPr>
          <w:rFonts w:ascii="Times New Roman" w:hAnsi="Times New Roman" w:cs="Times New Roman"/>
          <w:sz w:val="28"/>
          <w:szCs w:val="28"/>
        </w:rPr>
        <w:t xml:space="preserve"> председател на УС на БЛС</w:t>
      </w:r>
    </w:p>
    <w:p w:rsidR="00651A85" w:rsidRPr="006F5493" w:rsidRDefault="00651A85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</w:rPr>
        <w:t>-Официални гости</w:t>
      </w: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A85" w:rsidRPr="006F5493" w:rsidRDefault="00651A85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b/>
          <w:sz w:val="28"/>
          <w:szCs w:val="28"/>
        </w:rPr>
        <w:t>10:2</w:t>
      </w:r>
      <w:r w:rsidR="00421C9F" w:rsidRPr="006F5493">
        <w:rPr>
          <w:rFonts w:ascii="Times New Roman" w:hAnsi="Times New Roman" w:cs="Times New Roman"/>
          <w:b/>
          <w:sz w:val="28"/>
          <w:szCs w:val="28"/>
        </w:rPr>
        <w:t>0</w:t>
      </w:r>
      <w:r w:rsidRPr="006F5493">
        <w:rPr>
          <w:rFonts w:ascii="Times New Roman" w:hAnsi="Times New Roman" w:cs="Times New Roman"/>
          <w:b/>
          <w:sz w:val="28"/>
          <w:szCs w:val="28"/>
        </w:rPr>
        <w:t xml:space="preserve"> - 11:0</w:t>
      </w:r>
      <w:r w:rsidR="00421C9F" w:rsidRPr="006F5493">
        <w:rPr>
          <w:rFonts w:ascii="Times New Roman" w:hAnsi="Times New Roman" w:cs="Times New Roman"/>
          <w:b/>
          <w:sz w:val="28"/>
          <w:szCs w:val="28"/>
        </w:rPr>
        <w:t xml:space="preserve">0 Панел 1: </w:t>
      </w:r>
      <w:r w:rsidRPr="006F5493">
        <w:rPr>
          <w:rFonts w:ascii="Times New Roman" w:hAnsi="Times New Roman" w:cs="Times New Roman"/>
          <w:b/>
          <w:sz w:val="28"/>
          <w:szCs w:val="28"/>
        </w:rPr>
        <w:t>Представяне на проучване: Икономически принос н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а лечебните заведения в България</w:t>
      </w: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</w:rPr>
        <w:t xml:space="preserve">- </w:t>
      </w:r>
      <w:r w:rsidR="00651A85" w:rsidRPr="006F5493">
        <w:rPr>
          <w:rFonts w:ascii="Times New Roman" w:hAnsi="Times New Roman" w:cs="Times New Roman"/>
          <w:b/>
          <w:sz w:val="28"/>
          <w:szCs w:val="28"/>
        </w:rPr>
        <w:t>Лука Чичов</w:t>
      </w:r>
      <w:r w:rsidR="00651A85" w:rsidRPr="006F5493">
        <w:rPr>
          <w:rFonts w:ascii="Times New Roman" w:hAnsi="Times New Roman" w:cs="Times New Roman"/>
          <w:sz w:val="28"/>
          <w:szCs w:val="28"/>
        </w:rPr>
        <w:t xml:space="preserve">, </w:t>
      </w:r>
      <w:r w:rsidR="00651A85" w:rsidRPr="006F549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генерален мениджър на </w:t>
      </w:r>
      <w:r w:rsidR="00651A85" w:rsidRPr="006F5493">
        <w:rPr>
          <w:rStyle w:val="a7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IQVIA</w:t>
      </w:r>
      <w:r w:rsidR="00651A85" w:rsidRPr="006F549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за Централна и Източна Европа. </w:t>
      </w:r>
    </w:p>
    <w:p w:rsidR="006F09BA" w:rsidRPr="006F5493" w:rsidRDefault="006F09BA" w:rsidP="006F5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493" w:rsidRPr="006F5493" w:rsidRDefault="00421C9F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51A85" w:rsidRPr="006F5493">
        <w:rPr>
          <w:rFonts w:ascii="Times New Roman" w:hAnsi="Times New Roman" w:cs="Times New Roman"/>
          <w:b/>
          <w:sz w:val="28"/>
          <w:szCs w:val="28"/>
          <w:lang w:val="en-US"/>
        </w:rPr>
        <w:t>1:</w:t>
      </w:r>
      <w:r w:rsidR="00651A85" w:rsidRPr="006F5493">
        <w:rPr>
          <w:rFonts w:ascii="Times New Roman" w:hAnsi="Times New Roman" w:cs="Times New Roman"/>
          <w:b/>
          <w:sz w:val="28"/>
          <w:szCs w:val="28"/>
        </w:rPr>
        <w:t>00</w:t>
      </w:r>
      <w:r w:rsidR="006F5493" w:rsidRPr="006F5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- 12: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2</w:t>
      </w: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0 </w:t>
      </w:r>
      <w:proofErr w:type="spellStart"/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Панел</w:t>
      </w:r>
      <w:proofErr w:type="spellEnd"/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Дискусионен панел с участници:</w:t>
      </w:r>
    </w:p>
    <w:p w:rsidR="00421C9F" w:rsidRPr="006F5493" w:rsidRDefault="00421C9F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Кузман Илиев,</w:t>
      </w:r>
      <w:r w:rsidR="006F5493" w:rsidRPr="006F5493">
        <w:rPr>
          <w:rFonts w:ascii="Times New Roman" w:hAnsi="Times New Roman" w:cs="Times New Roman"/>
          <w:sz w:val="28"/>
          <w:szCs w:val="28"/>
        </w:rPr>
        <w:t xml:space="preserve"> икономист</w:t>
      </w:r>
    </w:p>
    <w:p w:rsidR="001455EF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4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Лъчезар Богданов</w:t>
      </w:r>
      <w:r w:rsidRPr="006F54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5493" w:rsidRPr="006F549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главен икономист в Института за пазарна икономика</w:t>
      </w:r>
    </w:p>
    <w:p w:rsidR="006F5493" w:rsidRPr="006F5493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F5493" w:rsidRPr="006F5493">
        <w:rPr>
          <w:rFonts w:ascii="Times New Roman" w:hAnsi="Times New Roman" w:cs="Times New Roman"/>
          <w:b/>
          <w:sz w:val="28"/>
          <w:szCs w:val="28"/>
        </w:rPr>
        <w:t>Мария Шаркова</w:t>
      </w:r>
      <w:r w:rsidRPr="006F54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5493" w:rsidRPr="006F5493">
        <w:rPr>
          <w:rFonts w:ascii="Times New Roman" w:hAnsi="Times New Roman" w:cs="Times New Roman"/>
          <w:sz w:val="28"/>
          <w:szCs w:val="28"/>
        </w:rPr>
        <w:t>адвокат</w:t>
      </w:r>
    </w:p>
    <w:p w:rsidR="00421C9F" w:rsidRPr="006F5493" w:rsidRDefault="006F5493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5493">
        <w:rPr>
          <w:rFonts w:ascii="Times New Roman" w:hAnsi="Times New Roman" w:cs="Times New Roman"/>
          <w:b/>
          <w:sz w:val="28"/>
          <w:szCs w:val="28"/>
        </w:rPr>
        <w:t>Лука Чичов</w:t>
      </w:r>
      <w:r w:rsidRPr="006F5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генерален мениджър </w:t>
      </w:r>
      <w:r w:rsidRPr="006F549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на </w:t>
      </w:r>
      <w:r w:rsidRPr="006F5493">
        <w:rPr>
          <w:rStyle w:val="a7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IQVIA</w:t>
      </w:r>
      <w:r w:rsidRPr="006F549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за Централна и Източна Европа. </w:t>
      </w:r>
      <w:r w:rsidR="00892920" w:rsidRPr="006F549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92920" w:rsidRPr="006F5493">
        <w:rPr>
          <w:rFonts w:ascii="Times New Roman" w:hAnsi="Times New Roman" w:cs="Times New Roman"/>
          <w:i/>
          <w:sz w:val="28"/>
          <w:szCs w:val="28"/>
        </w:rPr>
        <w:t>М</w:t>
      </w:r>
      <w:proofErr w:type="spellStart"/>
      <w:r w:rsidR="00421C9F" w:rsidRPr="006F5493">
        <w:rPr>
          <w:rFonts w:ascii="Times New Roman" w:hAnsi="Times New Roman" w:cs="Times New Roman"/>
          <w:i/>
          <w:sz w:val="28"/>
          <w:szCs w:val="28"/>
          <w:lang w:val="en-US"/>
        </w:rPr>
        <w:t>одератор</w:t>
      </w:r>
      <w:proofErr w:type="spellEnd"/>
      <w:r w:rsidR="00421C9F" w:rsidRPr="006F54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21C9F" w:rsidRDefault="00421C9F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493" w:rsidRPr="006F5493" w:rsidRDefault="006F5493" w:rsidP="006F54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2920" w:rsidRPr="006F5493" w:rsidRDefault="006F5493" w:rsidP="006F54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12:</w:t>
      </w:r>
      <w:r w:rsidRPr="006F5493">
        <w:rPr>
          <w:rFonts w:ascii="Times New Roman" w:hAnsi="Times New Roman" w:cs="Times New Roman"/>
          <w:b/>
          <w:sz w:val="28"/>
          <w:szCs w:val="28"/>
        </w:rPr>
        <w:t>2</w:t>
      </w: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0 - 12:</w:t>
      </w:r>
      <w:r w:rsidRPr="006F5493">
        <w:rPr>
          <w:rFonts w:ascii="Times New Roman" w:hAnsi="Times New Roman" w:cs="Times New Roman"/>
          <w:b/>
          <w:sz w:val="28"/>
          <w:szCs w:val="28"/>
        </w:rPr>
        <w:t>3</w:t>
      </w:r>
      <w:r w:rsidR="00892920" w:rsidRPr="006F5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0 </w:t>
      </w:r>
      <w:proofErr w:type="spellStart"/>
      <w:r w:rsidR="00892920" w:rsidRPr="006F5493">
        <w:rPr>
          <w:rFonts w:ascii="Times New Roman" w:hAnsi="Times New Roman" w:cs="Times New Roman"/>
          <w:b/>
          <w:sz w:val="28"/>
          <w:szCs w:val="28"/>
          <w:lang w:val="en-US"/>
        </w:rPr>
        <w:t>Заключителни</w:t>
      </w:r>
      <w:proofErr w:type="spellEnd"/>
      <w:r w:rsidR="00892920" w:rsidRPr="006F5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2920" w:rsidRPr="006F5493">
        <w:rPr>
          <w:rFonts w:ascii="Times New Roman" w:hAnsi="Times New Roman" w:cs="Times New Roman"/>
          <w:b/>
          <w:sz w:val="28"/>
          <w:szCs w:val="28"/>
          <w:lang w:val="en-US"/>
        </w:rPr>
        <w:t>думи</w:t>
      </w:r>
      <w:proofErr w:type="spellEnd"/>
    </w:p>
    <w:p w:rsidR="006F5493" w:rsidRPr="006F5493" w:rsidRDefault="006F5493" w:rsidP="006F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493">
        <w:rPr>
          <w:rFonts w:ascii="Times New Roman" w:hAnsi="Times New Roman" w:cs="Times New Roman"/>
          <w:sz w:val="28"/>
          <w:szCs w:val="28"/>
        </w:rPr>
        <w:t xml:space="preserve">- </w:t>
      </w:r>
      <w:r w:rsidRPr="006F5493">
        <w:rPr>
          <w:rFonts w:ascii="Times New Roman" w:hAnsi="Times New Roman" w:cs="Times New Roman"/>
          <w:b/>
          <w:sz w:val="28"/>
          <w:szCs w:val="28"/>
        </w:rPr>
        <w:t>д-р Иван Маджаров,</w:t>
      </w:r>
      <w:r w:rsidRPr="006F5493">
        <w:rPr>
          <w:rFonts w:ascii="Times New Roman" w:hAnsi="Times New Roman" w:cs="Times New Roman"/>
          <w:sz w:val="28"/>
          <w:szCs w:val="28"/>
        </w:rPr>
        <w:t xml:space="preserve"> председател на УС на БЛС</w:t>
      </w:r>
    </w:p>
    <w:p w:rsidR="006F5493" w:rsidRPr="006F5493" w:rsidRDefault="006F5493" w:rsidP="006F549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2920" w:rsidRPr="00A31641" w:rsidRDefault="006F5493" w:rsidP="006F5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12:</w:t>
      </w:r>
      <w:r w:rsidRPr="006F5493">
        <w:rPr>
          <w:rFonts w:ascii="Times New Roman" w:hAnsi="Times New Roman" w:cs="Times New Roman"/>
          <w:b/>
          <w:sz w:val="28"/>
          <w:szCs w:val="28"/>
        </w:rPr>
        <w:t>3</w:t>
      </w: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0 - 1</w:t>
      </w:r>
      <w:r w:rsidRPr="006F5493">
        <w:rPr>
          <w:rFonts w:ascii="Times New Roman" w:hAnsi="Times New Roman" w:cs="Times New Roman"/>
          <w:b/>
          <w:sz w:val="28"/>
          <w:szCs w:val="28"/>
        </w:rPr>
        <w:t>3</w:t>
      </w:r>
      <w:r w:rsidRPr="006F54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F5493">
        <w:rPr>
          <w:rFonts w:ascii="Times New Roman" w:hAnsi="Times New Roman" w:cs="Times New Roman"/>
          <w:b/>
          <w:sz w:val="28"/>
          <w:szCs w:val="28"/>
        </w:rPr>
        <w:t>00</w:t>
      </w:r>
      <w:r w:rsidR="00A316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1641">
        <w:rPr>
          <w:rFonts w:ascii="Times New Roman" w:hAnsi="Times New Roman" w:cs="Times New Roman"/>
          <w:b/>
          <w:sz w:val="28"/>
          <w:szCs w:val="28"/>
        </w:rPr>
        <w:t>Брънч</w:t>
      </w:r>
      <w:bookmarkStart w:id="0" w:name="_GoBack"/>
      <w:bookmarkEnd w:id="0"/>
    </w:p>
    <w:sectPr w:rsidR="00892920" w:rsidRPr="00A31641" w:rsidSect="00651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724"/>
    <w:multiLevelType w:val="hybridMultilevel"/>
    <w:tmpl w:val="5D2828D6"/>
    <w:lvl w:ilvl="0" w:tplc="138C3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21"/>
    <w:rsid w:val="000135F6"/>
    <w:rsid w:val="00014463"/>
    <w:rsid w:val="000918C9"/>
    <w:rsid w:val="001272EB"/>
    <w:rsid w:val="001455EF"/>
    <w:rsid w:val="001B7CD4"/>
    <w:rsid w:val="001E3AFE"/>
    <w:rsid w:val="002A33FC"/>
    <w:rsid w:val="00304F70"/>
    <w:rsid w:val="0031605E"/>
    <w:rsid w:val="003646B9"/>
    <w:rsid w:val="00421C9F"/>
    <w:rsid w:val="005000AE"/>
    <w:rsid w:val="00533AA0"/>
    <w:rsid w:val="00604ABE"/>
    <w:rsid w:val="00651A85"/>
    <w:rsid w:val="006D7F02"/>
    <w:rsid w:val="006E5DA2"/>
    <w:rsid w:val="006F09BA"/>
    <w:rsid w:val="006F5493"/>
    <w:rsid w:val="00763388"/>
    <w:rsid w:val="00892920"/>
    <w:rsid w:val="008A6933"/>
    <w:rsid w:val="009257E3"/>
    <w:rsid w:val="009E395F"/>
    <w:rsid w:val="00A31641"/>
    <w:rsid w:val="00A4441A"/>
    <w:rsid w:val="00AB487D"/>
    <w:rsid w:val="00B1142A"/>
    <w:rsid w:val="00B52648"/>
    <w:rsid w:val="00BE0C8B"/>
    <w:rsid w:val="00C32516"/>
    <w:rsid w:val="00C549BC"/>
    <w:rsid w:val="00C708C5"/>
    <w:rsid w:val="00D00D1C"/>
    <w:rsid w:val="00D6602C"/>
    <w:rsid w:val="00DD548E"/>
    <w:rsid w:val="00DE7921"/>
    <w:rsid w:val="00E4586F"/>
    <w:rsid w:val="00EA766E"/>
    <w:rsid w:val="00F56518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1CFE"/>
  <w15:chartTrackingRefBased/>
  <w15:docId w15:val="{209DF138-578C-4A75-806B-43EC0410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E3A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51A85"/>
    <w:rPr>
      <w:color w:val="0000FF"/>
      <w:u w:val="single"/>
    </w:rPr>
  </w:style>
  <w:style w:type="character" w:styleId="a7">
    <w:name w:val="Emphasis"/>
    <w:basedOn w:val="a0"/>
    <w:uiPriority w:val="20"/>
    <w:qFormat/>
    <w:rsid w:val="0065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dhotelmillenniumsofia.bg/bg/nachal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Кристиана Кунева</dc:creator>
  <cp:keywords/>
  <dc:description/>
  <cp:lastModifiedBy>x</cp:lastModifiedBy>
  <cp:revision>4</cp:revision>
  <cp:lastPrinted>2024-03-14T07:43:00Z</cp:lastPrinted>
  <dcterms:created xsi:type="dcterms:W3CDTF">2024-03-29T07:32:00Z</dcterms:created>
  <dcterms:modified xsi:type="dcterms:W3CDTF">2024-03-29T09:16:00Z</dcterms:modified>
</cp:coreProperties>
</file>