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11AF4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ДЕКЛАРАЦИЯ</w:t>
      </w:r>
    </w:p>
    <w:p w14:paraId="00000002" w14:textId="77777777" w:rsidR="00711AF4" w:rsidRDefault="00711AF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</w:p>
    <w:p w14:paraId="00000003" w14:textId="4300CFD7" w:rsidR="00711AF4" w:rsidRPr="005B4CE4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 w:rsidRPr="005B4CE4">
        <w:rPr>
          <w:b/>
          <w:color w:val="000000"/>
        </w:rPr>
        <w:t>от Инициативният комитет с искане за оставка на министър Вътев и спешна ревизия на з</w:t>
      </w:r>
      <w:r w:rsidR="00B60A09" w:rsidRPr="005B4CE4">
        <w:rPr>
          <w:b/>
          <w:color w:val="000000"/>
        </w:rPr>
        <w:t>емеделската политика в България</w:t>
      </w:r>
    </w:p>
    <w:p w14:paraId="113252F6" w14:textId="77777777" w:rsidR="00B60A09" w:rsidRDefault="00B60A0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</w:p>
    <w:p w14:paraId="6E22A588" w14:textId="77777777" w:rsidR="005B4CE4" w:rsidRDefault="005B4CE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</w:p>
    <w:p w14:paraId="00000004" w14:textId="77777777" w:rsidR="00711AF4" w:rsidRDefault="00711AF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0000005" w14:textId="77777777" w:rsidR="00711AF4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Със силно убеждение в неотложната необходимост от решаване на сериозните предизвикателства пред земеделския сектор в България, ние, представители на производителите от всички сектори на земеделието и преработката на земеделската продукция, обявяваме настоящата декларация.</w:t>
      </w:r>
    </w:p>
    <w:p w14:paraId="00000006" w14:textId="77777777" w:rsidR="00711AF4" w:rsidRDefault="00711AF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07" w14:textId="77777777" w:rsidR="00711AF4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Във връзка със задълбочените и нерешени проблеми в последните месеци, които продължават да въздействат негативно върху селското стопанство, изразяваме нашето искане за оставка на министъра на земеделието Кирил Вътев, поради неговата категорична неспособност да се справи с организацията и прилагането на земеделската политика в страната.</w:t>
      </w:r>
    </w:p>
    <w:p w14:paraId="00000008" w14:textId="77777777" w:rsidR="00711AF4" w:rsidRDefault="00711AF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09" w14:textId="77777777" w:rsidR="00711AF4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Призоваваме всички колеги от различните браншове в селското стопанство - животновъди, </w:t>
      </w:r>
      <w:proofErr w:type="spellStart"/>
      <w:r>
        <w:rPr>
          <w:color w:val="000000"/>
        </w:rPr>
        <w:t>зърнопроизводители</w:t>
      </w:r>
      <w:proofErr w:type="spellEnd"/>
      <w:r>
        <w:rPr>
          <w:color w:val="000000"/>
        </w:rPr>
        <w:t>, оранжерийно производство, плодове и зеленчуци, овощари и други, да се присъединят към ефективните протестни действия, предвидени за понеделник, 5 февруари 2024 г., с начален час 11:00 пред вратите на Министерството на земеделието.</w:t>
      </w:r>
      <w:r>
        <w:rPr>
          <w:color w:val="000000"/>
        </w:rPr>
        <w:br/>
      </w:r>
    </w:p>
    <w:p w14:paraId="0000000A" w14:textId="77777777" w:rsidR="00711AF4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Основното искане на протестиращите ще бъде незабавната оставка на министър Кирил Вътев. Съпътствано с това, изразяваме искането си за комплексна ревизия на националната земеделска политика, която в момента създава разрушителни последици за фермерите.</w:t>
      </w:r>
    </w:p>
    <w:p w14:paraId="0000000B" w14:textId="77777777" w:rsidR="00711AF4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br/>
        <w:t xml:space="preserve">Част от проблемите, с които министър Вътев категорично не успя да се справи през последните месеци и с това напълно изгуби доверието на бранша са: </w:t>
      </w:r>
    </w:p>
    <w:p w14:paraId="0000000C" w14:textId="77777777" w:rsidR="00711AF4" w:rsidRDefault="00711AF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0D" w14:textId="77777777" w:rsidR="00711AF4" w:rsidRDefault="00574A9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Неадекватната политика, свързана с вноса на земеделски продукти от Украйна</w:t>
      </w:r>
    </w:p>
    <w:p w14:paraId="0000000E" w14:textId="77777777" w:rsidR="00711AF4" w:rsidRDefault="00574A9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Липса на средства за подпомагане по украинската помощ през 2024 г.</w:t>
      </w:r>
    </w:p>
    <w:p w14:paraId="0000000F" w14:textId="77777777" w:rsidR="00711AF4" w:rsidRDefault="00574A9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Намалени ставки на субсидиите</w:t>
      </w:r>
    </w:p>
    <w:p w14:paraId="00000010" w14:textId="77777777" w:rsidR="00711AF4" w:rsidRDefault="00574A9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Нулева законодателна инициатива</w:t>
      </w:r>
    </w:p>
    <w:p w14:paraId="00000011" w14:textId="77777777" w:rsidR="00711AF4" w:rsidRDefault="00574A9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Липса на превенция и контрол във връзка с болестите по животните</w:t>
      </w:r>
    </w:p>
    <w:p w14:paraId="00000012" w14:textId="77777777" w:rsidR="00711AF4" w:rsidRDefault="00574A9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Съзнателно противопоставяне на браншовите организации и толериране на удобните</w:t>
      </w:r>
    </w:p>
    <w:p w14:paraId="00000013" w14:textId="77777777" w:rsidR="00711AF4" w:rsidRDefault="00711AF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2086CAE6" w14:textId="77777777" w:rsidR="005B4CE4" w:rsidRDefault="005B4CE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14" w14:textId="77777777" w:rsidR="00711AF4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Считаме, че е налице неотложна необходимост от промени и реформи в земеделската политика, с които да осигурим устойчиво и успешно бъдеще за селското стопанство в България. С оглед на настоящата ситуация в сектора и невъзможността на министър Вътев да се справи с натрупаните кризи в продължение на месеци, считаме, че е </w:t>
      </w:r>
      <w:r>
        <w:t>наложително секторът да бъде поет  от човек, който да се заеме  с реалното разрешаване на проблемите чрез адекватни действия.</w:t>
      </w:r>
    </w:p>
    <w:p w14:paraId="65CF865A" w14:textId="77777777" w:rsidR="00574A95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5620F66" w14:textId="77777777" w:rsidR="00574A95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16" w14:textId="77777777" w:rsidR="00711AF4" w:rsidRDefault="00711AF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17" w14:textId="77777777" w:rsidR="00711AF4" w:rsidRDefault="00711AF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0000018" w14:textId="77777777" w:rsidR="00711AF4" w:rsidRPr="00B60A09" w:rsidRDefault="00574A95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B60A09">
        <w:rPr>
          <w:b/>
          <w:color w:val="000000"/>
        </w:rPr>
        <w:t xml:space="preserve">Инициативен комитет: </w:t>
      </w:r>
    </w:p>
    <w:p w14:paraId="00000019" w14:textId="77777777" w:rsidR="00711AF4" w:rsidRDefault="00711AF4"/>
    <w:p w14:paraId="0000001A" w14:textId="56816002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“</w:t>
      </w:r>
      <w:r>
        <w:t>Обединени български животновъди“ с Председател Бойко Синапов</w:t>
      </w:r>
    </w:p>
    <w:p w14:paraId="0000001B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1C" w14:textId="3C4CFDCD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lastRenderedPageBreak/>
        <w:t xml:space="preserve">„Съюз на говедовъдите в България“ с Председател Димитър </w:t>
      </w:r>
      <w:proofErr w:type="spellStart"/>
      <w:r>
        <w:t>Зоров</w:t>
      </w:r>
      <w:proofErr w:type="spellEnd"/>
    </w:p>
    <w:p w14:paraId="0000001D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1E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Национална асоциация на оранжерийните производители с Председател Велин Георгиев</w:t>
      </w:r>
    </w:p>
    <w:p w14:paraId="0000001F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0" w14:textId="22DA265A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„Асоциация на земеделските производи</w:t>
      </w:r>
      <w:r w:rsidR="00B95285">
        <w:t xml:space="preserve">тели в България“ с Председател </w:t>
      </w:r>
      <w:r>
        <w:t xml:space="preserve"> Венцислав Върбанов</w:t>
      </w:r>
    </w:p>
    <w:p w14:paraId="00000021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2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Национален съюз на градинарите в България, с Председател Мариана </w:t>
      </w:r>
      <w:proofErr w:type="spellStart"/>
      <w:r>
        <w:t>Милтенова</w:t>
      </w:r>
      <w:proofErr w:type="spellEnd"/>
    </w:p>
    <w:p w14:paraId="00000023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4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Асоциация на </w:t>
      </w:r>
      <w:proofErr w:type="spellStart"/>
      <w:r>
        <w:t>млекопреработвателите</w:t>
      </w:r>
      <w:proofErr w:type="spellEnd"/>
      <w:r>
        <w:t xml:space="preserve"> в България, с Председател Димитър </w:t>
      </w:r>
      <w:proofErr w:type="spellStart"/>
      <w:r>
        <w:t>Зоров</w:t>
      </w:r>
      <w:proofErr w:type="spellEnd"/>
    </w:p>
    <w:p w14:paraId="00000025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6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Национална асоциация на </w:t>
      </w:r>
      <w:proofErr w:type="spellStart"/>
      <w:r>
        <w:t>млекопреработвателите</w:t>
      </w:r>
      <w:proofErr w:type="spellEnd"/>
      <w:r>
        <w:t>, с Председател Владислав Михайлов</w:t>
      </w:r>
    </w:p>
    <w:p w14:paraId="00000027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8" w14:textId="7F6431AF" w:rsidR="00711AF4" w:rsidRDefault="00A805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Сдружение на </w:t>
      </w:r>
      <w:proofErr w:type="spellStart"/>
      <w:r>
        <w:t>преработвателите</w:t>
      </w:r>
      <w:proofErr w:type="spellEnd"/>
      <w:r>
        <w:t xml:space="preserve"> на растителни масла</w:t>
      </w:r>
      <w:r w:rsidR="00574A95">
        <w:t xml:space="preserve">, с Председател </w:t>
      </w:r>
      <w:r>
        <w:t>Яни Янев</w:t>
      </w:r>
    </w:p>
    <w:p w14:paraId="00000029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A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Национална </w:t>
      </w:r>
      <w:proofErr w:type="spellStart"/>
      <w:r>
        <w:t>био</w:t>
      </w:r>
      <w:proofErr w:type="spellEnd"/>
      <w:r>
        <w:t xml:space="preserve"> асоциация, с Председател Слави Трифонов</w:t>
      </w:r>
    </w:p>
    <w:p w14:paraId="0000002B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C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Професионална асоциация на розопроизводителите в България, с Председател Христо Николов</w:t>
      </w:r>
    </w:p>
    <w:p w14:paraId="0000002D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2E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Българска оризова асоциация, с Председател Георги Видолов</w:t>
      </w:r>
    </w:p>
    <w:p w14:paraId="0000002F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30" w14:textId="41D2FEAF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„Асоциация на българските </w:t>
      </w:r>
      <w:proofErr w:type="spellStart"/>
      <w:r>
        <w:t>биволовъди</w:t>
      </w:r>
      <w:proofErr w:type="spellEnd"/>
      <w:r>
        <w:t xml:space="preserve">“ с Председател Мария </w:t>
      </w:r>
      <w:proofErr w:type="spellStart"/>
      <w:r>
        <w:t>Степанчева</w:t>
      </w:r>
      <w:proofErr w:type="spellEnd"/>
    </w:p>
    <w:p w14:paraId="00000031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32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„Съюз на животновъдите в България“ с Председател г-жа Пенка Христова</w:t>
      </w:r>
    </w:p>
    <w:p w14:paraId="00000033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34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Сдружение “Развъдна асоциация на българските породи говеда – родопско </w:t>
      </w:r>
      <w:proofErr w:type="spellStart"/>
      <w:r>
        <w:t>късорого</w:t>
      </w:r>
      <w:proofErr w:type="spellEnd"/>
      <w:r>
        <w:t>, българско родопско и искърско говедо“ с Председател д-р Иван Механджийски</w:t>
      </w:r>
    </w:p>
    <w:p w14:paraId="00000035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36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Сдружение „Развъдна асоциация на </w:t>
      </w:r>
      <w:proofErr w:type="spellStart"/>
      <w:r>
        <w:t>аборигенни</w:t>
      </w:r>
      <w:proofErr w:type="spellEnd"/>
      <w:r>
        <w:t xml:space="preserve"> породи овце от Западна България" с Председател Цветомир Христов</w:t>
      </w:r>
    </w:p>
    <w:p w14:paraId="00000037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38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"Земеделски стопани" с Председател Юлия </w:t>
      </w:r>
      <w:proofErr w:type="spellStart"/>
      <w:r>
        <w:t>Коюнджийска</w:t>
      </w:r>
      <w:proofErr w:type="spellEnd"/>
    </w:p>
    <w:p w14:paraId="00000039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3A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Животновъдно сдружение "Старият Балкан" с Председател Дарина Шишкова</w:t>
      </w:r>
    </w:p>
    <w:p w14:paraId="0000003B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3C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Сдружение "Асоциация на животновъдите в региона Странджа-Сакар" с Председател Христо Николов</w:t>
      </w:r>
    </w:p>
    <w:p w14:paraId="0000003D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3E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"Развъдна организация за автохтонни породи овце в България" с Председател Дарина Шишкова</w:t>
      </w:r>
    </w:p>
    <w:p w14:paraId="0000003F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40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„Българска национална организация на </w:t>
      </w:r>
      <w:proofErr w:type="spellStart"/>
      <w:r>
        <w:t>зооинжинерите</w:t>
      </w:r>
      <w:proofErr w:type="spellEnd"/>
      <w:r>
        <w:t xml:space="preserve"> за развъждане на породите селскостопански животни“ с Председател Бойко Синапов</w:t>
      </w:r>
    </w:p>
    <w:p w14:paraId="00000041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42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"Асоциация за развъждане на </w:t>
      </w:r>
      <w:proofErr w:type="spellStart"/>
      <w:r>
        <w:t>Среднородопска</w:t>
      </w:r>
      <w:proofErr w:type="spellEnd"/>
      <w:r>
        <w:t xml:space="preserve">, Каракачанска, Родопски </w:t>
      </w:r>
      <w:proofErr w:type="spellStart"/>
      <w:r>
        <w:t>цигай</w:t>
      </w:r>
      <w:proofErr w:type="spellEnd"/>
      <w:r>
        <w:t xml:space="preserve"> овце и Каракачански кон - Смолян" с Председател проф. д-р Цонка </w:t>
      </w:r>
      <w:proofErr w:type="spellStart"/>
      <w:r>
        <w:t>Оджакова</w:t>
      </w:r>
      <w:proofErr w:type="spellEnd"/>
      <w:r>
        <w:t xml:space="preserve"> – </w:t>
      </w:r>
      <w:proofErr w:type="spellStart"/>
      <w:r>
        <w:t>Копчева</w:t>
      </w:r>
      <w:proofErr w:type="spellEnd"/>
    </w:p>
    <w:p w14:paraId="00000043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44" w14:textId="77777777" w:rsidR="00711AF4" w:rsidRDefault="00574A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Сдружение "Организация за развъждане на </w:t>
      </w:r>
      <w:proofErr w:type="spellStart"/>
      <w:r>
        <w:t>цигайски</w:t>
      </w:r>
      <w:proofErr w:type="spellEnd"/>
      <w:r>
        <w:t xml:space="preserve">, </w:t>
      </w:r>
      <w:proofErr w:type="spellStart"/>
      <w:r>
        <w:t>романовски</w:t>
      </w:r>
      <w:proofErr w:type="spellEnd"/>
      <w:r>
        <w:t xml:space="preserve"> и местни породи овце в Република България" с Председател Младен Колев</w:t>
      </w:r>
    </w:p>
    <w:p w14:paraId="00000045" w14:textId="77777777" w:rsidR="00711AF4" w:rsidRDefault="00711AF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0000004C" w14:textId="14462C06" w:rsidR="00711AF4" w:rsidRPr="005B4CE4" w:rsidRDefault="00574A95" w:rsidP="005B4CE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lastRenderedPageBreak/>
        <w:t>СНЦ "Сдружение за развъждане и отглеждане на млечни овце" с Председател Димитър Добрев</w:t>
      </w:r>
      <w:bookmarkStart w:id="0" w:name="_gjdgxs" w:colFirst="0" w:colLast="0"/>
      <w:bookmarkEnd w:id="0"/>
      <w:r w:rsidR="005B4CE4">
        <w:br/>
      </w:r>
      <w:r w:rsidR="005B4CE4">
        <w:br/>
      </w:r>
      <w:r w:rsidR="005B4CE4">
        <w:br/>
      </w:r>
      <w:r w:rsidR="005B4CE4">
        <w:br/>
      </w:r>
      <w:r w:rsidR="005B4CE4">
        <w:br/>
      </w:r>
      <w:bookmarkStart w:id="1" w:name="_GoBack"/>
      <w:bookmarkEnd w:id="1"/>
      <w:r w:rsidR="004E5986" w:rsidRPr="005B4CE4">
        <w:rPr>
          <w:color w:val="000000"/>
        </w:rPr>
        <w:br/>
      </w:r>
      <w:r w:rsidR="004E5986" w:rsidRPr="005B4CE4">
        <w:rPr>
          <w:b/>
          <w:color w:val="000000"/>
        </w:rPr>
        <w:t>02.</w:t>
      </w:r>
      <w:proofErr w:type="spellStart"/>
      <w:r w:rsidR="004E5986" w:rsidRPr="005B4CE4">
        <w:rPr>
          <w:b/>
          <w:color w:val="000000"/>
        </w:rPr>
        <w:t>02</w:t>
      </w:r>
      <w:proofErr w:type="spellEnd"/>
      <w:r w:rsidR="004E5986" w:rsidRPr="005B4CE4">
        <w:rPr>
          <w:b/>
          <w:color w:val="000000"/>
        </w:rPr>
        <w:t xml:space="preserve">.2024 г.                                                                                                  </w:t>
      </w:r>
      <w:r w:rsidR="005B4CE4">
        <w:rPr>
          <w:b/>
          <w:color w:val="000000"/>
        </w:rPr>
        <w:t xml:space="preserve">                      </w:t>
      </w:r>
      <w:r w:rsidR="004E5986" w:rsidRPr="005B4CE4">
        <w:rPr>
          <w:b/>
          <w:color w:val="000000"/>
        </w:rPr>
        <w:t xml:space="preserve">    гр. София</w:t>
      </w:r>
      <w:r w:rsidR="004E5986" w:rsidRPr="005B4CE4">
        <w:rPr>
          <w:color w:val="000000"/>
        </w:rPr>
        <w:t xml:space="preserve">          </w:t>
      </w:r>
    </w:p>
    <w:sectPr w:rsidR="00711AF4" w:rsidRPr="005B4C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F56B5"/>
    <w:multiLevelType w:val="multilevel"/>
    <w:tmpl w:val="4BF20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C04FE"/>
    <w:multiLevelType w:val="multilevel"/>
    <w:tmpl w:val="605AB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11AF4"/>
    <w:rsid w:val="004E5986"/>
    <w:rsid w:val="00574A95"/>
    <w:rsid w:val="005B4CE4"/>
    <w:rsid w:val="00711AF4"/>
    <w:rsid w:val="00A80577"/>
    <w:rsid w:val="00B60A09"/>
    <w:rsid w:val="00B9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74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574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Себетата</dc:creator>
  <cp:lastModifiedBy>User</cp:lastModifiedBy>
  <cp:revision>9</cp:revision>
  <dcterms:created xsi:type="dcterms:W3CDTF">2024-02-03T09:30:00Z</dcterms:created>
  <dcterms:modified xsi:type="dcterms:W3CDTF">2024-02-03T10:03:00Z</dcterms:modified>
</cp:coreProperties>
</file>