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22" w:rsidRDefault="00BB2422">
      <w:pPr>
        <w:jc w:val="center"/>
        <w:rPr>
          <w:b/>
        </w:rPr>
      </w:pPr>
    </w:p>
    <w:p w:rsidR="00BB2422" w:rsidRDefault="003C5454">
      <w:pPr>
        <w:jc w:val="center"/>
        <w:rPr>
          <w:b/>
        </w:rPr>
      </w:pPr>
      <w:r>
        <w:rPr>
          <w:b/>
        </w:rPr>
        <w:t>ОБЩИНА ДРЯНОВО</w:t>
      </w:r>
    </w:p>
    <w:p w:rsidR="00BB2422" w:rsidRDefault="00BB2422">
      <w:pPr>
        <w:jc w:val="center"/>
        <w:rPr>
          <w:b/>
        </w:rPr>
      </w:pPr>
    </w:p>
    <w:p w:rsidR="00BB2422" w:rsidRDefault="003C5454">
      <w:pPr>
        <w:jc w:val="center"/>
        <w:rPr>
          <w:b/>
        </w:rPr>
      </w:pPr>
      <w:r>
        <w:rPr>
          <w:b/>
        </w:rPr>
        <w:t>ИСТОРИЧЕСКИ МУЗЕЙ – ДРЯНОВО</w:t>
      </w:r>
    </w:p>
    <w:p w:rsidR="00BB2422" w:rsidRDefault="00BB2422">
      <w:pPr>
        <w:jc w:val="center"/>
        <w:rPr>
          <w:b/>
        </w:rPr>
      </w:pPr>
    </w:p>
    <w:p w:rsidR="00BB2422" w:rsidRDefault="003C5454">
      <w:pPr>
        <w:jc w:val="center"/>
        <w:rPr>
          <w:b/>
        </w:rPr>
      </w:pPr>
      <w:r>
        <w:rPr>
          <w:b/>
        </w:rPr>
        <w:t>ОБЯВЯВАТ</w:t>
      </w:r>
    </w:p>
    <w:p w:rsidR="00BB2422" w:rsidRDefault="00BB2422">
      <w:pPr>
        <w:jc w:val="center"/>
        <w:rPr>
          <w:b/>
        </w:rPr>
      </w:pPr>
    </w:p>
    <w:p w:rsidR="00BB2422" w:rsidRDefault="003C5454">
      <w:pPr>
        <w:jc w:val="center"/>
        <w:rPr>
          <w:b/>
        </w:rPr>
      </w:pPr>
      <w:r w:rsidRPr="008A20C7">
        <w:rPr>
          <w:b/>
        </w:rPr>
        <w:t>V</w:t>
      </w:r>
      <w:r>
        <w:rPr>
          <w:b/>
        </w:rPr>
        <w:t xml:space="preserve"> НАЦИОНАЛЕН КОНКУРС</w:t>
      </w:r>
    </w:p>
    <w:p w:rsidR="00BB2422" w:rsidRDefault="00BB2422">
      <w:pPr>
        <w:jc w:val="center"/>
        <w:rPr>
          <w:b/>
        </w:rPr>
      </w:pPr>
    </w:p>
    <w:p w:rsidR="00BB2422" w:rsidRDefault="003C5454">
      <w:pPr>
        <w:jc w:val="center"/>
        <w:rPr>
          <w:b/>
        </w:rPr>
      </w:pPr>
      <w:r>
        <w:rPr>
          <w:b/>
        </w:rPr>
        <w:t xml:space="preserve">„ПРЕМИНАЛ МАЙСТОР ПРЕЗ ЗЕМЯТА“, </w:t>
      </w:r>
      <w:r w:rsidRPr="008A20C7">
        <w:rPr>
          <w:b/>
        </w:rPr>
        <w:t>2026</w:t>
      </w:r>
      <w:r>
        <w:rPr>
          <w:b/>
        </w:rPr>
        <w:t xml:space="preserve"> г.</w:t>
      </w:r>
    </w:p>
    <w:p w:rsidR="00BB2422" w:rsidRDefault="00BB2422">
      <w:pPr>
        <w:jc w:val="center"/>
        <w:rPr>
          <w:b/>
        </w:rPr>
      </w:pPr>
    </w:p>
    <w:p w:rsidR="00BB2422" w:rsidRDefault="003C5454">
      <w:pPr>
        <w:jc w:val="center"/>
        <w:rPr>
          <w:b/>
        </w:rPr>
      </w:pPr>
      <w:r>
        <w:rPr>
          <w:b/>
        </w:rPr>
        <w:t>СТАТУТ</w:t>
      </w:r>
    </w:p>
    <w:p w:rsidR="00BB2422" w:rsidRDefault="00BB2422"/>
    <w:p w:rsidR="00BB2422" w:rsidRDefault="003C5454">
      <w:r>
        <w:t>Конкурсът е посветен на майстор Никола Фичев – талантливият творец, който започнал своя път от Дряново. Чрез съзидателния си гений сътворил множество сгради, къщи и мостове, които и днес будят удивление. Никола Фичев е бил и обществено ангажирана личност, милееща за свободата и благоденствието на българите и е една от най-ярките фигури на Българското възраждане.</w:t>
      </w:r>
    </w:p>
    <w:p w:rsidR="00BB2422" w:rsidRDefault="00BB2422"/>
    <w:p w:rsidR="00BB2422" w:rsidRDefault="003C5454">
      <w:pPr>
        <w:rPr>
          <w:b/>
        </w:rPr>
      </w:pPr>
      <w:r>
        <w:rPr>
          <w:b/>
        </w:rPr>
        <w:t>І. ЦЕЛИ</w:t>
      </w:r>
    </w:p>
    <w:p w:rsidR="00BB2422" w:rsidRDefault="003C5454">
      <w:r>
        <w:t>Да открива, популяризира и подпомага развитието на детски таланти в областта на изобразителното и литературното изкуство.</w:t>
      </w:r>
    </w:p>
    <w:p w:rsidR="00BB2422" w:rsidRDefault="003C5454">
      <w:r>
        <w:t>Да утвърди любовта на подрастващите към един от най-ярките представители на Българското възраждане – майстор Колю Фичето, роден в гр. Дряново.</w:t>
      </w:r>
    </w:p>
    <w:p w:rsidR="00BB2422" w:rsidRDefault="003C5454">
      <w:r>
        <w:t>Да разшири познанията на учениците за живота, творчеството и завета на прочутия майстор и да им даде широко поле с въображение да пресъздадат образа на майстора и атмосферата, в която е живял.</w:t>
      </w:r>
    </w:p>
    <w:p w:rsidR="00BB2422" w:rsidRDefault="003C5454">
      <w:r>
        <w:t>Да включи тази тема по-активно при възпитанието и образованието на деца в съвременното общество.</w:t>
      </w:r>
    </w:p>
    <w:p w:rsidR="00BB2422" w:rsidRDefault="003C5454">
      <w:r>
        <w:t>Да активизира деца и учащи, техните родители, учители и преподаватели за годишна духовна среща на малките творци от цялата страна, споделящи своите впечатления и почит към големия архитект и строител.</w:t>
      </w:r>
    </w:p>
    <w:p w:rsidR="00BB2422" w:rsidRDefault="00BB2422"/>
    <w:p w:rsidR="00BB2422" w:rsidRDefault="003C5454">
      <w:pPr>
        <w:rPr>
          <w:b/>
        </w:rPr>
      </w:pPr>
      <w:r>
        <w:rPr>
          <w:b/>
        </w:rPr>
        <w:t>ІІ. УЧАСТНИЦИ</w:t>
      </w:r>
    </w:p>
    <w:p w:rsidR="00BB2422" w:rsidRDefault="00BB2422"/>
    <w:p w:rsidR="00BB2422" w:rsidRDefault="003C5454">
      <w:r>
        <w:t>ДЕЦА в III и IV група от всички детски градини в България</w:t>
      </w:r>
    </w:p>
    <w:p w:rsidR="00BB2422" w:rsidRDefault="003C5454">
      <w:r>
        <w:t xml:space="preserve">УЧЕНИЦИ от I до XII клас от всички училища, школи и извънучилищни звена в България </w:t>
      </w:r>
      <w:r w:rsidRPr="008A20C7">
        <w:t>и в Българските общности  в чужбина / Неделни училища и други/.</w:t>
      </w:r>
    </w:p>
    <w:p w:rsidR="00BB2422" w:rsidRDefault="00BB2422"/>
    <w:p w:rsidR="00BB2422" w:rsidRDefault="003C5454">
      <w:pPr>
        <w:rPr>
          <w:b/>
        </w:rPr>
      </w:pPr>
      <w:r>
        <w:rPr>
          <w:b/>
        </w:rPr>
        <w:t xml:space="preserve"> ІІІ. РАЗДЕЛИ</w:t>
      </w:r>
    </w:p>
    <w:p w:rsidR="00BB2422" w:rsidRDefault="003C5454">
      <w:r>
        <w:t>Конкурсът се реализира в четири  раздела:</w:t>
      </w:r>
    </w:p>
    <w:p w:rsidR="00BB2422" w:rsidRDefault="00BB2422">
      <w:pPr>
        <w:rPr>
          <w:b/>
        </w:rPr>
      </w:pPr>
    </w:p>
    <w:p w:rsidR="00BB2422" w:rsidRDefault="003C5454">
      <w:pPr>
        <w:rPr>
          <w:b/>
        </w:rPr>
      </w:pPr>
      <w:r>
        <w:rPr>
          <w:b/>
        </w:rPr>
        <w:t>ИЗОБРАЗИТЕЛНО ИЗКУСТВО;</w:t>
      </w:r>
    </w:p>
    <w:p w:rsidR="00BB2422" w:rsidRDefault="003C5454">
      <w:pPr>
        <w:rPr>
          <w:b/>
        </w:rPr>
      </w:pPr>
      <w:r>
        <w:rPr>
          <w:b/>
        </w:rPr>
        <w:t>МАКЕТ;</w:t>
      </w:r>
    </w:p>
    <w:p w:rsidR="00BB2422" w:rsidRDefault="003C5454">
      <w:pPr>
        <w:rPr>
          <w:b/>
        </w:rPr>
      </w:pPr>
      <w:r>
        <w:rPr>
          <w:b/>
        </w:rPr>
        <w:t>ЛИТЕРАТУРНО ТВОРЧЕСТВО;</w:t>
      </w:r>
    </w:p>
    <w:p w:rsidR="00BB2422" w:rsidRPr="008A20C7" w:rsidRDefault="003C5454">
      <w:pPr>
        <w:rPr>
          <w:b/>
        </w:rPr>
      </w:pPr>
      <w:r>
        <w:rPr>
          <w:b/>
        </w:rPr>
        <w:t>ВИДЕО;</w:t>
      </w:r>
    </w:p>
    <w:p w:rsidR="00BB2422" w:rsidRPr="008A20C7" w:rsidRDefault="00BB2422">
      <w:pPr>
        <w:rPr>
          <w:b/>
        </w:rPr>
      </w:pPr>
    </w:p>
    <w:p w:rsidR="00BB2422" w:rsidRDefault="003C5454">
      <w:pPr>
        <w:rPr>
          <w:b/>
        </w:rPr>
      </w:pPr>
      <w:r>
        <w:rPr>
          <w:b/>
        </w:rPr>
        <w:t>Раздел 1: ИЗОБРАЗИТЕЛНО ИЗКУСТВО</w:t>
      </w:r>
    </w:p>
    <w:p w:rsidR="00BB2422" w:rsidRDefault="003C5454">
      <w:r>
        <w:t>Условия за участие:</w:t>
      </w:r>
    </w:p>
    <w:p w:rsidR="00BB2422" w:rsidRDefault="003C5454">
      <w:r>
        <w:t>Няма ограничения в техниките и материалите;</w:t>
      </w:r>
    </w:p>
    <w:p w:rsidR="00BB2422" w:rsidRDefault="003C5454">
      <w:r>
        <w:t>Участниците изпращат до две творби;</w:t>
      </w:r>
    </w:p>
    <w:p w:rsidR="00BB2422" w:rsidRDefault="003C5454">
      <w:r>
        <w:t>Рисунката трябва да е с размери 35/50 cm; за детските градини размерът може да е 35/25 cm;</w:t>
      </w:r>
    </w:p>
    <w:p w:rsidR="00BB2422" w:rsidRDefault="003C5454">
      <w:r>
        <w:t>Рисунката не трябва да е с паспарту или с рамка;</w:t>
      </w:r>
    </w:p>
    <w:p w:rsidR="00BB2422" w:rsidRDefault="003C5454">
      <w:r>
        <w:t>Всички получени рисунки остават във фонда на Исторически музей – Дряново и не се връщат.</w:t>
      </w:r>
    </w:p>
    <w:p w:rsidR="00BB2422" w:rsidRDefault="003C5454">
      <w:r>
        <w:t>Върху гърба на всяка творба е необходимо да бъдат четливо написани:</w:t>
      </w:r>
    </w:p>
    <w:p w:rsidR="00BB2422" w:rsidRDefault="003C5454">
      <w:pPr>
        <w:rPr>
          <w:b/>
        </w:rPr>
      </w:pPr>
      <w:r>
        <w:rPr>
          <w:b/>
        </w:rPr>
        <w:t>име на творбата;</w:t>
      </w:r>
    </w:p>
    <w:p w:rsidR="00BB2422" w:rsidRDefault="003C5454">
      <w:pPr>
        <w:rPr>
          <w:b/>
        </w:rPr>
      </w:pPr>
      <w:r>
        <w:rPr>
          <w:b/>
        </w:rPr>
        <w:t>трите имена на автора, възраст (навършени години), точен адрес, e-mail, телефон за контакт;</w:t>
      </w:r>
    </w:p>
    <w:p w:rsidR="00BB2422" w:rsidRDefault="003C5454">
      <w:pPr>
        <w:rPr>
          <w:b/>
        </w:rPr>
      </w:pPr>
      <w:r>
        <w:rPr>
          <w:b/>
        </w:rPr>
        <w:t>име на школата/учебното заведение, адрес, ръководител (ако не работи самостоятелно) и телефон на ръководителя;</w:t>
      </w:r>
    </w:p>
    <w:p w:rsidR="00BB2422" w:rsidRDefault="00BB2422">
      <w:pPr>
        <w:rPr>
          <w:b/>
        </w:rPr>
      </w:pPr>
    </w:p>
    <w:p w:rsidR="00BB2422" w:rsidRDefault="003C5454">
      <w:r>
        <w:lastRenderedPageBreak/>
        <w:t>Конкурсът се провежда в четири възрастови групи:</w:t>
      </w:r>
    </w:p>
    <w:p w:rsidR="00BB2422" w:rsidRDefault="00BB2422"/>
    <w:p w:rsidR="00BB2422" w:rsidRDefault="003C5454">
      <w:r>
        <w:t>І възрастова група – ДГ;</w:t>
      </w:r>
    </w:p>
    <w:p w:rsidR="00BB2422" w:rsidRDefault="00BB2422"/>
    <w:p w:rsidR="00BB2422" w:rsidRDefault="003C5454">
      <w:r>
        <w:t>ІІ възрастова група – 1. – 4. клас;</w:t>
      </w:r>
    </w:p>
    <w:p w:rsidR="00BB2422" w:rsidRDefault="00BB2422"/>
    <w:p w:rsidR="00BB2422" w:rsidRDefault="003C5454">
      <w:r>
        <w:t>ІІІ възрастова група – 5. – 7. клас;</w:t>
      </w:r>
    </w:p>
    <w:p w:rsidR="00BB2422" w:rsidRDefault="00BB2422"/>
    <w:p w:rsidR="00BB2422" w:rsidRDefault="003C5454">
      <w:r>
        <w:t>IV възрастова група – 8. – 12. клас.</w:t>
      </w:r>
    </w:p>
    <w:p w:rsidR="00BB2422" w:rsidRDefault="00BB2422"/>
    <w:p w:rsidR="00BB2422" w:rsidRDefault="003C5454">
      <w:r>
        <w:t xml:space="preserve"> </w:t>
      </w:r>
    </w:p>
    <w:p w:rsidR="00BB2422" w:rsidRDefault="00BB2422"/>
    <w:p w:rsidR="00BB2422" w:rsidRDefault="003C5454">
      <w:pPr>
        <w:rPr>
          <w:b/>
        </w:rPr>
      </w:pPr>
      <w:r>
        <w:rPr>
          <w:b/>
        </w:rPr>
        <w:t>Раздел 2: МАКЕТ</w:t>
      </w:r>
    </w:p>
    <w:p w:rsidR="00BB2422" w:rsidRDefault="00BB2422"/>
    <w:p w:rsidR="00BB2422" w:rsidRDefault="003C5454">
      <w:r>
        <w:t>Макетите трябва да пресъздават знакови сгради и обекти построени от Никола Фичев.</w:t>
      </w:r>
    </w:p>
    <w:p w:rsidR="00BB2422" w:rsidRDefault="003C5454">
      <w:r>
        <w:t>Няма ограничения във вида на материалите, от които могат да бъдат изработени макетите.</w:t>
      </w:r>
    </w:p>
    <w:p w:rsidR="00BB2422" w:rsidRDefault="003C5454">
      <w:r>
        <w:t>Размерите на изработените макети не трябва да надвишават 35 х 50 см в основата и 50 см на височина.</w:t>
      </w:r>
    </w:p>
    <w:p w:rsidR="00BB2422" w:rsidRDefault="003C5454">
      <w:r>
        <w:t>Те могат да бъдат изработени индивидуално или колективно.</w:t>
      </w:r>
    </w:p>
    <w:p w:rsidR="00BB2422" w:rsidRDefault="003C5454">
      <w:r>
        <w:t>Всеки участник или колектив може да представи само една творба.</w:t>
      </w:r>
    </w:p>
    <w:p w:rsidR="00BB2422" w:rsidRDefault="003C5454">
      <w:r>
        <w:t>Макетите трябва да бъдат придружени с информация за обекта и данни за участниците:</w:t>
      </w:r>
    </w:p>
    <w:p w:rsidR="00BB2422" w:rsidRDefault="00BB2422"/>
    <w:p w:rsidR="00BB2422" w:rsidRDefault="003C5454">
      <w:pPr>
        <w:rPr>
          <w:b/>
        </w:rPr>
      </w:pPr>
      <w:r>
        <w:rPr>
          <w:b/>
        </w:rPr>
        <w:t>име на творбата;</w:t>
      </w:r>
    </w:p>
    <w:p w:rsidR="00BB2422" w:rsidRDefault="003C5454">
      <w:pPr>
        <w:rPr>
          <w:b/>
        </w:rPr>
      </w:pPr>
      <w:r>
        <w:rPr>
          <w:b/>
        </w:rPr>
        <w:t>трите имена на автора (колектива), възраст, точен адрес, e-mail, телефон за контакт;</w:t>
      </w:r>
    </w:p>
    <w:p w:rsidR="00BB2422" w:rsidRDefault="003C5454">
      <w:pPr>
        <w:rPr>
          <w:b/>
        </w:rPr>
      </w:pPr>
      <w:r>
        <w:rPr>
          <w:b/>
        </w:rPr>
        <w:t>име на школата/учебното заведение, адрес и ръководител (ако не работи самостоятелно);</w:t>
      </w:r>
    </w:p>
    <w:p w:rsidR="00BB2422" w:rsidRDefault="003C5454">
      <w:r>
        <w:t>Конкурсът се провежда в три възрастови групи:</w:t>
      </w:r>
    </w:p>
    <w:p w:rsidR="00BB2422" w:rsidRDefault="00BB2422"/>
    <w:p w:rsidR="00BB2422" w:rsidRDefault="003C5454">
      <w:r>
        <w:t>ІІ възрастова група – 1. – 4. клас;</w:t>
      </w:r>
    </w:p>
    <w:p w:rsidR="00BB2422" w:rsidRDefault="00BB2422"/>
    <w:p w:rsidR="00BB2422" w:rsidRDefault="003C5454">
      <w:r>
        <w:t>ІІІ възрастова група – 5. – 7. клас;</w:t>
      </w:r>
    </w:p>
    <w:p w:rsidR="00BB2422" w:rsidRDefault="00BB2422"/>
    <w:p w:rsidR="00BB2422" w:rsidRDefault="003C5454">
      <w:r>
        <w:t>IV възрастова група – 8. – 12. клас.</w:t>
      </w:r>
    </w:p>
    <w:p w:rsidR="00BB2422" w:rsidRDefault="00BB2422"/>
    <w:p w:rsidR="00BB2422" w:rsidRDefault="003C5454">
      <w:pPr>
        <w:rPr>
          <w:b/>
        </w:rPr>
      </w:pPr>
      <w:r>
        <w:rPr>
          <w:b/>
        </w:rPr>
        <w:t xml:space="preserve"> Раздел 3: ЛИТЕРАТУРНО ТВОРЧЕСТВО</w:t>
      </w:r>
    </w:p>
    <w:p w:rsidR="00BB2422" w:rsidRDefault="00BB2422"/>
    <w:p w:rsidR="00BB2422" w:rsidRDefault="003C5454">
      <w:r>
        <w:t>Конкурсът се провежда в две категории:</w:t>
      </w:r>
    </w:p>
    <w:p w:rsidR="00BB2422" w:rsidRDefault="00BB2422"/>
    <w:p w:rsidR="00BB2422" w:rsidRDefault="003C5454">
      <w:r>
        <w:t>ПОЕЗИЯ;</w:t>
      </w:r>
    </w:p>
    <w:p w:rsidR="00BB2422" w:rsidRDefault="003C5454">
      <w:r>
        <w:t>ПРОЗА (есе или разказ);</w:t>
      </w:r>
    </w:p>
    <w:p w:rsidR="00BB2422" w:rsidRDefault="003C5454">
      <w:r>
        <w:t>Условия за участие:</w:t>
      </w:r>
    </w:p>
    <w:p w:rsidR="00BB2422" w:rsidRDefault="00BB2422"/>
    <w:p w:rsidR="00BB2422" w:rsidRDefault="003C5454">
      <w:r>
        <w:t>В конкурса могат да участват всички ученици от I до XII клас;</w:t>
      </w:r>
    </w:p>
    <w:p w:rsidR="00BB2422" w:rsidRDefault="003C5454">
      <w:r>
        <w:t>Всеки участник представя до 2 (две) стихотворения или 1 (едно) произведение в проза;</w:t>
      </w:r>
    </w:p>
    <w:p w:rsidR="00BB2422" w:rsidRDefault="003C5454">
      <w:r>
        <w:t>Възможно е участие и в двата раздела;</w:t>
      </w:r>
    </w:p>
    <w:p w:rsidR="00BB2422" w:rsidRDefault="003C5454">
      <w:r>
        <w:t>Конкурсът се провежда в три възрастови групи:</w:t>
      </w:r>
    </w:p>
    <w:p w:rsidR="00BB2422" w:rsidRDefault="003C5454">
      <w:r>
        <w:t>ІІ възрастова група – 1. – 4. клас;</w:t>
      </w:r>
    </w:p>
    <w:p w:rsidR="00BB2422" w:rsidRDefault="003C5454">
      <w:r>
        <w:t>ІІІ възрастова група – 5. – 7. клас;</w:t>
      </w:r>
    </w:p>
    <w:p w:rsidR="00BB2422" w:rsidRDefault="003C5454">
      <w:r>
        <w:t>IV възрастова група – 8. – 12. клас.</w:t>
      </w:r>
    </w:p>
    <w:p w:rsidR="00BB2422" w:rsidRDefault="003C5454">
      <w:r>
        <w:t>Всяка творба задължително трябва да съдържа следната информация:</w:t>
      </w:r>
    </w:p>
    <w:p w:rsidR="00BB2422" w:rsidRDefault="00BB2422"/>
    <w:p w:rsidR="00BB2422" w:rsidRDefault="003C5454">
      <w:r>
        <w:t>Заглавието на творбата;</w:t>
      </w:r>
    </w:p>
    <w:p w:rsidR="00BB2422" w:rsidRDefault="003C5454">
      <w:r>
        <w:t>Трите имена на автора;</w:t>
      </w:r>
    </w:p>
    <w:p w:rsidR="00BB2422" w:rsidRDefault="003C5454">
      <w:r>
        <w:t>Възраст, клас;</w:t>
      </w:r>
    </w:p>
    <w:p w:rsidR="00BB2422" w:rsidRDefault="003C5454">
      <w:r>
        <w:t>Град/село, област, училище, клуб, др.;</w:t>
      </w:r>
    </w:p>
    <w:p w:rsidR="00BB2422" w:rsidRDefault="003C5454">
      <w:r>
        <w:t>Адрес и телефон за контакт;</w:t>
      </w:r>
    </w:p>
    <w:p w:rsidR="00BB2422" w:rsidRPr="00D039C9" w:rsidRDefault="003C5454">
      <w:pPr>
        <w:rPr>
          <w:lang w:val="en-US"/>
        </w:rPr>
      </w:pPr>
      <w:r>
        <w:lastRenderedPageBreak/>
        <w:t>Името на преподавателя/ръководителя и негов телефон за връзка.</w:t>
      </w:r>
      <w:bookmarkStart w:id="0" w:name="_GoBack"/>
      <w:bookmarkEnd w:id="0"/>
    </w:p>
    <w:p w:rsidR="00BB2422" w:rsidRPr="008A20C7" w:rsidRDefault="00BB2422"/>
    <w:p w:rsidR="00BB2422" w:rsidRDefault="003C5454">
      <w:r>
        <w:t>Важно!!!</w:t>
      </w:r>
    </w:p>
    <w:p w:rsidR="00BB2422" w:rsidRDefault="003C5454">
      <w:r>
        <w:t>Творбите да са до 2 страници – формат А4, шрифт: Times New Roman – 14;</w:t>
      </w:r>
    </w:p>
    <w:p w:rsidR="00BB2422" w:rsidRDefault="003C5454">
      <w:r>
        <w:t xml:space="preserve">Творбите да се изпратят на e–mail: office@museumdryanovo.com до </w:t>
      </w:r>
      <w:r w:rsidRPr="008A20C7">
        <w:t>30.04.2026 г.</w:t>
      </w:r>
    </w:p>
    <w:p w:rsidR="00BB2422" w:rsidRDefault="003C5454">
      <w:r>
        <w:t xml:space="preserve"> </w:t>
      </w:r>
    </w:p>
    <w:p w:rsidR="00BB2422" w:rsidRDefault="003C5454">
      <w:pPr>
        <w:rPr>
          <w:b/>
        </w:rPr>
      </w:pPr>
      <w:r>
        <w:rPr>
          <w:b/>
        </w:rPr>
        <w:t>Раздел 4: ВИДЕО</w:t>
      </w:r>
    </w:p>
    <w:p w:rsidR="00BB2422" w:rsidRDefault="003C5454">
      <w:r>
        <w:t xml:space="preserve">Конкурсът се провежда в една категория </w:t>
      </w:r>
      <w:r w:rsidRPr="008A20C7">
        <w:t>V – XII клас</w:t>
      </w:r>
    </w:p>
    <w:p w:rsidR="00BB2422" w:rsidRDefault="00BB2422"/>
    <w:p w:rsidR="00BB2422" w:rsidRDefault="003C5454">
      <w:r>
        <w:t xml:space="preserve">Представете по ваш избор даден строеж на майстор Колю Фичето или любопитен момент от неговия живот в рамките на не повече </w:t>
      </w:r>
      <w:r w:rsidRPr="008A20C7">
        <w:t>от 3 минути</w:t>
      </w:r>
      <w:r>
        <w:t>. Може да застанете пред камерата, може да сте само глас зад кадър или да създадете видео със субтитри. Добавете в началото или края на видеоклипа името на конкурса и своето име</w:t>
      </w:r>
      <w:r w:rsidRPr="008A20C7">
        <w:t>. Ще бъде поощряван творческият подход при реализацията и обработката на клиповете.</w:t>
      </w:r>
    </w:p>
    <w:p w:rsidR="00BB2422" w:rsidRDefault="00BB2422"/>
    <w:p w:rsidR="00BB2422" w:rsidRDefault="003C5454">
      <w:r>
        <w:t>Данни за участника/участниците, ако решите да работите в група:</w:t>
      </w:r>
    </w:p>
    <w:p w:rsidR="00BB2422" w:rsidRDefault="003C5454">
      <w:r>
        <w:rPr>
          <w:b/>
        </w:rPr>
        <w:t>Участниците в раздел  ВИДЕО  трябва да попълнят следния формуляр</w:t>
      </w:r>
      <w:r>
        <w:t>:</w:t>
      </w:r>
    </w:p>
    <w:p w:rsidR="00BB2422" w:rsidRDefault="00BB2422"/>
    <w:p w:rsidR="00BB2422" w:rsidRDefault="003C5454">
      <w:r>
        <w:t>Заглавие /име/ на видео историята;</w:t>
      </w:r>
    </w:p>
    <w:p w:rsidR="00BB2422" w:rsidRDefault="003C5454">
      <w:r>
        <w:t>Име и фамилия на участника в конкурса;</w:t>
      </w:r>
    </w:p>
    <w:p w:rsidR="00BB2422" w:rsidRDefault="003C5454">
      <w:r>
        <w:t>Населено място;</w:t>
      </w:r>
    </w:p>
    <w:p w:rsidR="00BB2422" w:rsidRDefault="003C5454">
      <w:r>
        <w:t>Училище;</w:t>
      </w:r>
    </w:p>
    <w:p w:rsidR="00BB2422" w:rsidRDefault="003C5454">
      <w:r>
        <w:t>Клас;</w:t>
      </w:r>
    </w:p>
    <w:p w:rsidR="00BB2422" w:rsidRDefault="003C5454">
      <w:r>
        <w:t>Ел. поща;</w:t>
      </w:r>
    </w:p>
    <w:p w:rsidR="00BB2422" w:rsidRDefault="003C5454">
      <w:r>
        <w:t>Телефон за връзка;</w:t>
      </w:r>
    </w:p>
    <w:p w:rsidR="00BB2422" w:rsidRDefault="003C5454">
      <w:r>
        <w:t>Навършени години;</w:t>
      </w:r>
    </w:p>
    <w:p w:rsidR="00BB2422" w:rsidRDefault="003C5454">
      <w:r>
        <w:t xml:space="preserve">За учениците под 18 години е задължително да предоставят Декларация за родителско съгласие, която може да изтеглите от ТУК. </w:t>
      </w:r>
    </w:p>
    <w:p w:rsidR="00BB2422" w:rsidRDefault="00BB2422"/>
    <w:p w:rsidR="00BB2422" w:rsidRDefault="003C5454">
      <w:r>
        <w:lastRenderedPageBreak/>
        <w:t xml:space="preserve">Видеата трябва се изпратят на e–mail: office@museumdryanovo.com до </w:t>
      </w:r>
      <w:r w:rsidRPr="008A20C7">
        <w:t>30.04.2026 г.</w:t>
      </w:r>
    </w:p>
    <w:p w:rsidR="00BB2422" w:rsidRDefault="00BB2422"/>
    <w:p w:rsidR="00BB2422" w:rsidRDefault="003C5454">
      <w:r>
        <w:t xml:space="preserve"> </w:t>
      </w:r>
    </w:p>
    <w:p w:rsidR="00BB2422" w:rsidRDefault="00BB2422"/>
    <w:p w:rsidR="00BB2422" w:rsidRDefault="003C5454">
      <w:pPr>
        <w:rPr>
          <w:b/>
        </w:rPr>
      </w:pPr>
      <w:r>
        <w:rPr>
          <w:b/>
        </w:rPr>
        <w:t>IV. НAГРАДИ</w:t>
      </w:r>
    </w:p>
    <w:p w:rsidR="00BB2422" w:rsidRDefault="00BB2422"/>
    <w:p w:rsidR="00BB2422" w:rsidRDefault="003C5454">
      <w:r>
        <w:t>Във всеки раздел и всяка възрастова група ще бъдат раздадени грамоти и награди за I, II и III място. Предвидени са специални награда на Исторически музей – Дряново, Община Дряново и Областна администрация – Габрово, Архиерейско наместничество – Дряново, както и поощрителни награди.</w:t>
      </w:r>
    </w:p>
    <w:p w:rsidR="00BB2422" w:rsidRDefault="00BB2422"/>
    <w:p w:rsidR="00BB2422" w:rsidRDefault="003C5454">
      <w:pPr>
        <w:rPr>
          <w:b/>
        </w:rPr>
      </w:pPr>
      <w:r>
        <w:rPr>
          <w:b/>
        </w:rPr>
        <w:t xml:space="preserve"> V. СРОК ЗА ИЗПРАЩАНЕ НА ТВОРБИ ЗА УЧАСТИЕ В КОНКУРСА</w:t>
      </w:r>
    </w:p>
    <w:p w:rsidR="00BB2422" w:rsidRDefault="00BB2422"/>
    <w:p w:rsidR="00BB2422" w:rsidRDefault="003C5454">
      <w:pPr>
        <w:rPr>
          <w:b/>
        </w:rPr>
      </w:pPr>
      <w:r>
        <w:rPr>
          <w:b/>
        </w:rPr>
        <w:t xml:space="preserve">КРАЕН СРОК: </w:t>
      </w:r>
      <w:r w:rsidRPr="008A20C7">
        <w:rPr>
          <w:b/>
        </w:rPr>
        <w:t>30.04.2026</w:t>
      </w:r>
      <w:r>
        <w:rPr>
          <w:b/>
        </w:rPr>
        <w:t xml:space="preserve"> г. – ВАЖИ ДАТАТА НА ПОЩЕНСКОТО КЛЕЙМО.</w:t>
      </w:r>
    </w:p>
    <w:p w:rsidR="00BB2422" w:rsidRDefault="00BB2422"/>
    <w:p w:rsidR="00BB2422" w:rsidRDefault="003C5454">
      <w:r>
        <w:t>АДРЕС за изпращане на конкурсните творби в раздел „Изобразително изкуство” и „Макет”:</w:t>
      </w:r>
    </w:p>
    <w:p w:rsidR="00BB2422" w:rsidRDefault="003C5454">
      <w:r>
        <w:t>гр. Дряново, 5370</w:t>
      </w:r>
    </w:p>
    <w:p w:rsidR="00BB2422" w:rsidRDefault="003C5454">
      <w:r>
        <w:t>ул. „Шипка“ № 82</w:t>
      </w:r>
    </w:p>
    <w:p w:rsidR="00BB2422" w:rsidRDefault="003C5454">
      <w:r>
        <w:t>ЗА НАЦИОНАЛНИЯ КОНКУРС „Преминал майстор през земята”</w:t>
      </w:r>
    </w:p>
    <w:p w:rsidR="00BB2422" w:rsidRDefault="00BB2422"/>
    <w:p w:rsidR="00BB2422" w:rsidRDefault="003C5454">
      <w:pPr>
        <w:rPr>
          <w:b/>
        </w:rPr>
      </w:pPr>
      <w:r>
        <w:rPr>
          <w:b/>
        </w:rPr>
        <w:t xml:space="preserve"> VІ. ДОПЪЛНИТЕЛНА ИНФОРМАЦИЯ</w:t>
      </w:r>
    </w:p>
    <w:p w:rsidR="00BB2422" w:rsidRDefault="00BB2422"/>
    <w:p w:rsidR="00BB2422" w:rsidRDefault="003C5454">
      <w:r>
        <w:t>Оценяването ще се осъществи от комисии от експерти в съответните раздели. Ако роднина на член от комисията участва в Конкурса, този член няма да има право да оценява творбата/творбите на съответния роднина, за да бъдат избегнати всякакви съмнения за конфликт на интереси.</w:t>
      </w:r>
    </w:p>
    <w:p w:rsidR="00BB2422" w:rsidRDefault="00BB2422"/>
    <w:p w:rsidR="00BB2422" w:rsidRDefault="003C5454">
      <w:r>
        <w:t xml:space="preserve">Имената на наградените участници с протокола на журито от съответния раздел ще бъдат публикувани до </w:t>
      </w:r>
      <w:r w:rsidRPr="008A20C7">
        <w:t>27.05.2026</w:t>
      </w:r>
      <w:r>
        <w:t xml:space="preserve"> г. на официалния сайт на Исторически музей – Дряново: www.museumdryanovo.com</w:t>
      </w:r>
    </w:p>
    <w:p w:rsidR="00BB2422" w:rsidRDefault="00BB2422"/>
    <w:p w:rsidR="00BB2422" w:rsidRDefault="003C5454">
      <w:r>
        <w:lastRenderedPageBreak/>
        <w:t>Награждаването ще се състои на 01.06.2026 г. в Исторически музей – Дряново,  ул. „Шипка“ 82, където ще бъде представена изложба с творбите на участниците в конкурса.</w:t>
      </w:r>
    </w:p>
    <w:p w:rsidR="00BB2422" w:rsidRDefault="00BB2422"/>
    <w:p w:rsidR="00BB2422" w:rsidRDefault="00BB2422"/>
    <w:sectPr w:rsidR="00BB2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9CC" w:rsidRDefault="00E369CC">
      <w:pPr>
        <w:spacing w:line="240" w:lineRule="auto"/>
      </w:pPr>
      <w:r>
        <w:separator/>
      </w:r>
    </w:p>
  </w:endnote>
  <w:endnote w:type="continuationSeparator" w:id="0">
    <w:p w:rsidR="00E369CC" w:rsidRDefault="00E3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9CC" w:rsidRDefault="00E369CC">
      <w:pPr>
        <w:spacing w:after="0"/>
      </w:pPr>
      <w:r>
        <w:separator/>
      </w:r>
    </w:p>
  </w:footnote>
  <w:footnote w:type="continuationSeparator" w:id="0">
    <w:p w:rsidR="00E369CC" w:rsidRDefault="00E369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AC"/>
    <w:rsid w:val="001F3CAC"/>
    <w:rsid w:val="003C5454"/>
    <w:rsid w:val="008A20C7"/>
    <w:rsid w:val="009A534D"/>
    <w:rsid w:val="00BB2422"/>
    <w:rsid w:val="00D039C9"/>
    <w:rsid w:val="00DD1C17"/>
    <w:rsid w:val="00E369CC"/>
    <w:rsid w:val="0FE14DE8"/>
    <w:rsid w:val="2C3A7A83"/>
    <w:rsid w:val="7C83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E8AEEB-6B1C-446F-AAAD-5A271BD9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2026-01-13T08:08:00Z</dcterms:created>
  <dcterms:modified xsi:type="dcterms:W3CDTF">2026-01-14T07:43:00Z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321FA64086A243359A1E258D82F59356_13</vt:lpwstr>
  </property>
</Properties>
</file>