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AD" w:rsidRPr="007C1BDB" w:rsidRDefault="00D701AD" w:rsidP="00D701AD">
      <w:pPr>
        <w:framePr w:hSpace="180" w:wrap="around" w:vAnchor="text" w:hAnchor="page" w:x="826" w:y="1"/>
        <w:widowControl/>
        <w:tabs>
          <w:tab w:val="left" w:pos="284"/>
        </w:tabs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C1BDB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7C1BDB">
        <w:rPr>
          <w:rFonts w:ascii="Times New Roman" w:eastAsia="Times New Roman" w:hAnsi="Times New Roman" w:cs="Times New Roman"/>
          <w:color w:val="auto"/>
          <w:lang w:bidi="ar-SA"/>
        </w:rPr>
        <w:object w:dxaOrig="135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91.4pt" o:ole="" fillcolor="window">
            <v:imagedata r:id="rId8" o:title=""/>
          </v:shape>
          <o:OLEObject Type="Embed" ProgID="Word.Picture.8" ShapeID="_x0000_i1025" DrawAspect="Content" ObjectID="_1814707586" r:id="rId9"/>
        </w:object>
      </w:r>
    </w:p>
    <w:p w:rsidR="00D701AD" w:rsidRPr="007C1BDB" w:rsidRDefault="00D701AD" w:rsidP="00D701AD">
      <w:pPr>
        <w:keepNext/>
        <w:tabs>
          <w:tab w:val="left" w:pos="284"/>
        </w:tabs>
        <w:outlineLvl w:val="0"/>
        <w:rPr>
          <w:rFonts w:ascii="Century" w:hAnsi="Century" w:cs="Arial"/>
          <w:b/>
          <w:sz w:val="34"/>
          <w:szCs w:val="34"/>
          <w:u w:val="single"/>
        </w:rPr>
      </w:pPr>
      <w:r w:rsidRPr="007C1BDB">
        <w:rPr>
          <w:rFonts w:ascii="Century" w:hAnsi="Century" w:cs="Arial"/>
          <w:b/>
          <w:sz w:val="34"/>
          <w:szCs w:val="34"/>
          <w:u w:val="single"/>
        </w:rPr>
        <w:t>О Б Щ И Н С К И   С Ъ В Е Т  –  С М О Л Я Н</w:t>
      </w:r>
    </w:p>
    <w:p w:rsidR="00D701AD" w:rsidRPr="007C1BDB" w:rsidRDefault="00D701AD" w:rsidP="00D701AD">
      <w:pPr>
        <w:widowControl/>
        <w:tabs>
          <w:tab w:val="left" w:pos="284"/>
        </w:tabs>
        <w:jc w:val="center"/>
        <w:rPr>
          <w:rFonts w:ascii="Century" w:eastAsia="Times New Roman" w:hAnsi="Century" w:cs="Times New Roman"/>
          <w:b/>
          <w:i/>
          <w:color w:val="auto"/>
          <w:sz w:val="28"/>
          <w:lang w:bidi="ar-SA"/>
        </w:rPr>
      </w:pPr>
      <w:r w:rsidRPr="007C1BDB">
        <w:rPr>
          <w:rFonts w:ascii="Century" w:eastAsia="Times New Roman" w:hAnsi="Century" w:cs="Times New Roman"/>
          <w:b/>
          <w:i/>
          <w:color w:val="auto"/>
          <w:sz w:val="28"/>
          <w:lang w:bidi="ar-SA"/>
        </w:rPr>
        <w:t>4700, гр. Смолян, бул. „България” № 12, 0301/67 669</w:t>
      </w:r>
    </w:p>
    <w:p w:rsidR="00D701AD" w:rsidRPr="007C1BDB" w:rsidRDefault="00D701AD" w:rsidP="00D701AD">
      <w:pPr>
        <w:widowControl/>
        <w:tabs>
          <w:tab w:val="left" w:pos="284"/>
        </w:tabs>
        <w:jc w:val="center"/>
        <w:rPr>
          <w:rFonts w:ascii="Century" w:eastAsia="Times New Roman" w:hAnsi="Century" w:cs="Times New Roman"/>
          <w:b/>
          <w:i/>
          <w:color w:val="auto"/>
          <w:sz w:val="28"/>
          <w:lang w:bidi="ar-SA"/>
        </w:rPr>
      </w:pPr>
      <w:r w:rsidRPr="007C1BDB">
        <w:rPr>
          <w:rFonts w:ascii="Century" w:eastAsia="Times New Roman" w:hAnsi="Century" w:cs="Times New Roman"/>
          <w:b/>
          <w:i/>
          <w:color w:val="auto"/>
          <w:sz w:val="28"/>
          <w:lang w:bidi="ar-SA"/>
        </w:rPr>
        <w:t>факс: 0301/62 426, e</w:t>
      </w:r>
      <w:r w:rsidRPr="007C1BDB">
        <w:rPr>
          <w:rFonts w:ascii="Times New Roman" w:eastAsia="Times New Roman" w:hAnsi="Times New Roman" w:cs="Times New Roman"/>
          <w:b/>
          <w:i/>
          <w:color w:val="auto"/>
          <w:sz w:val="28"/>
          <w:lang w:bidi="ar-SA"/>
        </w:rPr>
        <w:t xml:space="preserve"> -</w:t>
      </w:r>
      <w:proofErr w:type="spellStart"/>
      <w:r w:rsidRPr="007C1BDB">
        <w:rPr>
          <w:rFonts w:ascii="Century" w:eastAsia="Times New Roman" w:hAnsi="Century" w:cs="Times New Roman"/>
          <w:b/>
          <w:i/>
          <w:color w:val="auto"/>
          <w:sz w:val="28"/>
          <w:lang w:bidi="ar-SA"/>
        </w:rPr>
        <w:t>mail</w:t>
      </w:r>
      <w:proofErr w:type="spellEnd"/>
      <w:r w:rsidRPr="007C1BDB">
        <w:rPr>
          <w:rFonts w:ascii="Century" w:eastAsia="Times New Roman" w:hAnsi="Century" w:cs="Times New Roman"/>
          <w:b/>
          <w:i/>
          <w:color w:val="auto"/>
          <w:sz w:val="28"/>
          <w:lang w:bidi="ar-SA"/>
        </w:rPr>
        <w:t>: obs_smolyan@abv.bg</w:t>
      </w:r>
    </w:p>
    <w:p w:rsidR="00D701AD" w:rsidRPr="007C1BDB" w:rsidRDefault="00D701AD" w:rsidP="00D701AD">
      <w:pPr>
        <w:widowControl/>
        <w:pBdr>
          <w:bottom w:val="single" w:sz="4" w:space="1" w:color="auto"/>
        </w:pBdr>
        <w:tabs>
          <w:tab w:val="left" w:pos="284"/>
        </w:tabs>
        <w:rPr>
          <w:rFonts w:ascii="Century" w:eastAsia="Times New Roman" w:hAnsi="Century" w:cs="Times New Roman"/>
          <w:color w:val="auto"/>
          <w:sz w:val="16"/>
          <w:szCs w:val="16"/>
          <w:lang w:bidi="ar-SA"/>
        </w:rPr>
      </w:pPr>
    </w:p>
    <w:p w:rsidR="00D701AD" w:rsidRPr="007C1BDB" w:rsidRDefault="00D701AD" w:rsidP="00D701AD">
      <w:pPr>
        <w:widowControl/>
        <w:tabs>
          <w:tab w:val="left" w:pos="284"/>
        </w:tabs>
        <w:rPr>
          <w:rFonts w:ascii="Century" w:eastAsia="Times New Roman" w:hAnsi="Century" w:cs="Arial"/>
          <w:color w:val="auto"/>
          <w:sz w:val="26"/>
          <w:szCs w:val="26"/>
          <w:lang w:bidi="ar-SA"/>
        </w:rPr>
      </w:pPr>
    </w:p>
    <w:p w:rsidR="00D701AD" w:rsidRPr="007C1BDB" w:rsidRDefault="00D701AD" w:rsidP="00D701AD">
      <w:pPr>
        <w:keepNext/>
        <w:widowControl/>
        <w:tabs>
          <w:tab w:val="left" w:pos="284"/>
          <w:tab w:val="left" w:pos="8388"/>
        </w:tabs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  <w:r w:rsidRPr="007C1BDB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D701AD" w:rsidRDefault="00D701AD" w:rsidP="00D701AD">
      <w:pPr>
        <w:keepNext/>
        <w:widowControl/>
        <w:tabs>
          <w:tab w:val="left" w:pos="284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D701AD" w:rsidRDefault="00D701AD" w:rsidP="00D701AD">
      <w:pPr>
        <w:keepNext/>
        <w:widowControl/>
        <w:tabs>
          <w:tab w:val="left" w:pos="284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D701AD" w:rsidRPr="007C1BDB" w:rsidRDefault="00D701AD" w:rsidP="00D701AD">
      <w:pPr>
        <w:keepNext/>
        <w:widowControl/>
        <w:tabs>
          <w:tab w:val="left" w:pos="284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7C1BDB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ДО</w:t>
      </w:r>
      <w:r w:rsidRPr="007C1BDB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ab/>
        <w:t xml:space="preserve">ДО </w:t>
      </w:r>
    </w:p>
    <w:p w:rsidR="00D701AD" w:rsidRPr="007C1BDB" w:rsidRDefault="00D701AD" w:rsidP="00D701AD">
      <w:pPr>
        <w:keepNext/>
        <w:widowControl/>
        <w:tabs>
          <w:tab w:val="left" w:pos="284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7C1BDB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КМЕТА НА ОБЩИНА СМОЛЯН</w:t>
      </w:r>
      <w:r w:rsidRPr="007C1BDB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ab/>
        <w:t xml:space="preserve">ОБЛАСТНИЯ УПРАВИТЕЛ </w:t>
      </w:r>
    </w:p>
    <w:p w:rsidR="00D701AD" w:rsidRPr="007C1BDB" w:rsidRDefault="00D701AD" w:rsidP="00D701AD">
      <w:pPr>
        <w:keepNext/>
        <w:widowControl/>
        <w:tabs>
          <w:tab w:val="left" w:pos="284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7C1BDB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Г-Н НИКОЛАЙ МЕЛЕМОВ</w:t>
      </w:r>
      <w:r w:rsidRPr="007C1BDB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ab/>
        <w:t xml:space="preserve">НА ОБЛАСТ СМОЛЯН </w:t>
      </w:r>
    </w:p>
    <w:p w:rsidR="00D701AD" w:rsidRPr="007C1BDB" w:rsidRDefault="00D701AD" w:rsidP="00D701AD">
      <w:pPr>
        <w:keepNext/>
        <w:widowControl/>
        <w:tabs>
          <w:tab w:val="left" w:pos="284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7C1BDB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ab/>
      </w:r>
      <w:r w:rsidRPr="007C1BDB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ab/>
        <w:t>Г-Н ЗАХАРИ СИРАКОВ</w:t>
      </w:r>
    </w:p>
    <w:p w:rsidR="00D701AD" w:rsidRPr="007C1BDB" w:rsidRDefault="00D701AD" w:rsidP="00D701AD">
      <w:pPr>
        <w:keepNext/>
        <w:widowControl/>
        <w:tabs>
          <w:tab w:val="left" w:pos="284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D701AD" w:rsidRPr="007C1BDB" w:rsidRDefault="00D701AD" w:rsidP="00D701AD">
      <w:pPr>
        <w:keepNext/>
        <w:widowControl/>
        <w:tabs>
          <w:tab w:val="left" w:pos="284"/>
          <w:tab w:val="left" w:pos="4820"/>
        </w:tabs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7C1BDB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                 </w:t>
      </w:r>
    </w:p>
    <w:p w:rsidR="00D701AD" w:rsidRPr="007C1BDB" w:rsidRDefault="00D701AD" w:rsidP="00D701AD">
      <w:pPr>
        <w:keepNext/>
        <w:widowControl/>
        <w:tabs>
          <w:tab w:val="left" w:pos="284"/>
          <w:tab w:val="left" w:pos="4820"/>
        </w:tabs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7C1BDB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ДО                                                                           </w:t>
      </w:r>
      <w:r w:rsidRPr="007C1BDB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ab/>
        <w:t xml:space="preserve">ДО   </w:t>
      </w:r>
    </w:p>
    <w:p w:rsidR="00D701AD" w:rsidRPr="007C1BDB" w:rsidRDefault="00D701AD" w:rsidP="00D701AD">
      <w:pPr>
        <w:keepNext/>
        <w:widowControl/>
        <w:tabs>
          <w:tab w:val="left" w:pos="284"/>
          <w:tab w:val="left" w:pos="4820"/>
          <w:tab w:val="right" w:pos="9639"/>
        </w:tabs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7C1BDB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ЗАМЕСТНИК-КМЕТОВЕТЕ                               </w:t>
      </w:r>
      <w:r w:rsidRPr="007C1BDB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ab/>
        <w:t>ОБЩИНСКИТЕ СЪВЕТНИЦИ</w:t>
      </w:r>
      <w:r w:rsidRPr="007C1BDB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ab/>
      </w:r>
    </w:p>
    <w:p w:rsidR="00D701AD" w:rsidRPr="007C1BDB" w:rsidRDefault="00D701AD" w:rsidP="00D701AD">
      <w:pPr>
        <w:keepNext/>
        <w:widowControl/>
        <w:tabs>
          <w:tab w:val="left" w:pos="284"/>
          <w:tab w:val="left" w:pos="4820"/>
        </w:tabs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7C1BDB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НА ОБЩИНА СМОЛЯН                                      </w:t>
      </w:r>
      <w:r w:rsidRPr="007C1BDB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ab/>
        <w:t>ОТ ОБЩИНСКИ СЪВЕТ-СМОЛЯН</w:t>
      </w:r>
    </w:p>
    <w:p w:rsidR="00D701AD" w:rsidRPr="007C1BDB" w:rsidRDefault="00D701AD" w:rsidP="00D701AD">
      <w:pPr>
        <w:keepNext/>
        <w:widowControl/>
        <w:tabs>
          <w:tab w:val="left" w:pos="284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7C1BDB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Г-ЖА МАРИАНА ЦЕКОВА </w:t>
      </w:r>
    </w:p>
    <w:p w:rsidR="00D701AD" w:rsidRPr="007C1BDB" w:rsidRDefault="00D701AD" w:rsidP="00D701AD">
      <w:pPr>
        <w:keepNext/>
        <w:widowControl/>
        <w:tabs>
          <w:tab w:val="left" w:pos="284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7C1BDB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Г-Н МАРИН ЗАХАРИЕВ</w:t>
      </w:r>
    </w:p>
    <w:p w:rsidR="00D701AD" w:rsidRPr="007C1BDB" w:rsidRDefault="00D701AD" w:rsidP="00D701AD">
      <w:pPr>
        <w:keepNext/>
        <w:widowControl/>
        <w:tabs>
          <w:tab w:val="left" w:pos="284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D701AD" w:rsidRPr="007C1BDB" w:rsidRDefault="00D701AD" w:rsidP="00D701AD">
      <w:pPr>
        <w:keepNext/>
        <w:widowControl/>
        <w:tabs>
          <w:tab w:val="left" w:pos="284"/>
          <w:tab w:val="left" w:pos="4820"/>
        </w:tabs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7C1BDB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                                                                               </w:t>
      </w:r>
    </w:p>
    <w:p w:rsidR="00D701AD" w:rsidRPr="007C1BDB" w:rsidRDefault="00D701AD" w:rsidP="00D701AD">
      <w:pPr>
        <w:keepNext/>
        <w:widowControl/>
        <w:tabs>
          <w:tab w:val="left" w:pos="284"/>
          <w:tab w:val="left" w:pos="4820"/>
        </w:tabs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7C1BDB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ДО                                                                           </w:t>
      </w:r>
      <w:r w:rsidRPr="007C1BDB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ab/>
        <w:t>ДО</w:t>
      </w:r>
    </w:p>
    <w:p w:rsidR="00D701AD" w:rsidRPr="007C1BDB" w:rsidRDefault="00D701AD" w:rsidP="00D701AD">
      <w:pPr>
        <w:keepNext/>
        <w:widowControl/>
        <w:tabs>
          <w:tab w:val="left" w:pos="284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7C1BDB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КМЕТОВЕ НА КМЕТСТВА</w:t>
      </w:r>
      <w:r w:rsidRPr="007C1BDB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ab/>
        <w:t>СЕКРЕТАРЯ НА ОБЩИНА СМОЛЯН</w:t>
      </w:r>
    </w:p>
    <w:p w:rsidR="00D701AD" w:rsidRPr="007C1BDB" w:rsidRDefault="00D701AD" w:rsidP="00D701AD">
      <w:pPr>
        <w:keepNext/>
        <w:widowControl/>
        <w:tabs>
          <w:tab w:val="left" w:pos="284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7C1BDB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И КМЕТСКИ НАМЕСТНИЦИ</w:t>
      </w:r>
      <w:r w:rsidRPr="007C1BDB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ab/>
        <w:t>Г-Н МОМЧИЛ НИКОЛОВ</w:t>
      </w:r>
    </w:p>
    <w:p w:rsidR="00D701AD" w:rsidRPr="007C1BDB" w:rsidRDefault="00D701AD" w:rsidP="00D701AD">
      <w:pPr>
        <w:keepNext/>
        <w:widowControl/>
        <w:tabs>
          <w:tab w:val="left" w:pos="284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D701AD" w:rsidRPr="007C1BDB" w:rsidRDefault="00D701AD" w:rsidP="00D701AD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701AD" w:rsidRPr="007C1BDB" w:rsidRDefault="00D701AD" w:rsidP="00D701AD">
      <w:pPr>
        <w:tabs>
          <w:tab w:val="left" w:pos="284"/>
        </w:tabs>
        <w:rPr>
          <w:rFonts w:ascii="Times New Roman" w:hAnsi="Times New Roman" w:cs="Times New Roman"/>
          <w:b/>
          <w:sz w:val="22"/>
          <w:szCs w:val="22"/>
        </w:rPr>
      </w:pPr>
      <w:r w:rsidRPr="007C1BDB">
        <w:rPr>
          <w:rFonts w:ascii="Times New Roman" w:hAnsi="Times New Roman" w:cs="Times New Roman"/>
          <w:b/>
          <w:sz w:val="22"/>
          <w:szCs w:val="22"/>
        </w:rPr>
        <w:t xml:space="preserve">ДО </w:t>
      </w:r>
      <w:r w:rsidRPr="007C1BDB">
        <w:rPr>
          <w:rFonts w:ascii="Times New Roman" w:hAnsi="Times New Roman" w:cs="Times New Roman"/>
          <w:b/>
          <w:sz w:val="22"/>
          <w:szCs w:val="22"/>
        </w:rPr>
        <w:tab/>
      </w:r>
      <w:r w:rsidRPr="007C1BDB">
        <w:rPr>
          <w:rFonts w:ascii="Times New Roman" w:hAnsi="Times New Roman" w:cs="Times New Roman"/>
          <w:b/>
          <w:sz w:val="22"/>
          <w:szCs w:val="22"/>
        </w:rPr>
        <w:tab/>
      </w:r>
      <w:r w:rsidRPr="007C1BDB">
        <w:rPr>
          <w:rFonts w:ascii="Times New Roman" w:hAnsi="Times New Roman" w:cs="Times New Roman"/>
          <w:b/>
          <w:sz w:val="22"/>
          <w:szCs w:val="22"/>
        </w:rPr>
        <w:tab/>
      </w:r>
      <w:r w:rsidRPr="007C1BDB">
        <w:rPr>
          <w:rFonts w:ascii="Times New Roman" w:hAnsi="Times New Roman" w:cs="Times New Roman"/>
          <w:b/>
          <w:sz w:val="22"/>
          <w:szCs w:val="22"/>
        </w:rPr>
        <w:tab/>
      </w:r>
      <w:r w:rsidRPr="007C1BDB">
        <w:rPr>
          <w:rFonts w:ascii="Times New Roman" w:hAnsi="Times New Roman" w:cs="Times New Roman"/>
          <w:b/>
          <w:sz w:val="22"/>
          <w:szCs w:val="22"/>
        </w:rPr>
        <w:tab/>
      </w:r>
      <w:r w:rsidRPr="007C1BDB">
        <w:rPr>
          <w:rFonts w:ascii="Times New Roman" w:hAnsi="Times New Roman" w:cs="Times New Roman"/>
          <w:b/>
          <w:sz w:val="22"/>
          <w:szCs w:val="22"/>
        </w:rPr>
        <w:tab/>
        <w:t xml:space="preserve">          ДО </w:t>
      </w:r>
    </w:p>
    <w:p w:rsidR="00D701AD" w:rsidRPr="007C1BDB" w:rsidRDefault="00D701AD" w:rsidP="00D701AD">
      <w:pPr>
        <w:tabs>
          <w:tab w:val="left" w:pos="284"/>
        </w:tabs>
        <w:rPr>
          <w:rFonts w:ascii="Times New Roman" w:hAnsi="Times New Roman" w:cs="Times New Roman"/>
          <w:b/>
          <w:sz w:val="22"/>
          <w:szCs w:val="22"/>
        </w:rPr>
      </w:pPr>
      <w:r w:rsidRPr="007C1BDB">
        <w:rPr>
          <w:rFonts w:ascii="Times New Roman" w:hAnsi="Times New Roman" w:cs="Times New Roman"/>
          <w:b/>
          <w:sz w:val="22"/>
          <w:szCs w:val="22"/>
        </w:rPr>
        <w:t xml:space="preserve">ДИРЕКТОРИТЕ НА ДИРЕКЦИИ </w:t>
      </w:r>
      <w:r w:rsidRPr="007C1BDB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ГЛАВНИЯ АРХИТЕКТ НА</w:t>
      </w:r>
    </w:p>
    <w:p w:rsidR="00D701AD" w:rsidRPr="007C1BDB" w:rsidRDefault="00D701AD" w:rsidP="00D701AD">
      <w:pPr>
        <w:tabs>
          <w:tab w:val="left" w:pos="284"/>
        </w:tabs>
        <w:rPr>
          <w:rFonts w:ascii="Times New Roman" w:hAnsi="Times New Roman" w:cs="Times New Roman"/>
          <w:b/>
          <w:sz w:val="22"/>
          <w:szCs w:val="22"/>
        </w:rPr>
      </w:pPr>
      <w:r w:rsidRPr="007C1BDB">
        <w:rPr>
          <w:rFonts w:ascii="Times New Roman" w:hAnsi="Times New Roman" w:cs="Times New Roman"/>
          <w:b/>
          <w:sz w:val="22"/>
          <w:szCs w:val="22"/>
        </w:rPr>
        <w:t>В ОБЩИНА СМОЛЯН</w:t>
      </w:r>
      <w:r w:rsidRPr="007C1BDB">
        <w:rPr>
          <w:rFonts w:ascii="Times New Roman" w:hAnsi="Times New Roman" w:cs="Times New Roman"/>
          <w:b/>
          <w:sz w:val="22"/>
          <w:szCs w:val="22"/>
        </w:rPr>
        <w:tab/>
      </w:r>
      <w:r w:rsidRPr="007C1BDB">
        <w:rPr>
          <w:rFonts w:ascii="Times New Roman" w:hAnsi="Times New Roman" w:cs="Times New Roman"/>
          <w:b/>
          <w:sz w:val="22"/>
          <w:szCs w:val="22"/>
        </w:rPr>
        <w:tab/>
      </w:r>
      <w:r w:rsidRPr="007C1BDB">
        <w:rPr>
          <w:rFonts w:ascii="Times New Roman" w:hAnsi="Times New Roman" w:cs="Times New Roman"/>
          <w:b/>
          <w:sz w:val="22"/>
          <w:szCs w:val="22"/>
        </w:rPr>
        <w:tab/>
        <w:t xml:space="preserve">          ОБЩИНА СМОЛЯН</w:t>
      </w:r>
    </w:p>
    <w:p w:rsidR="00D701AD" w:rsidRPr="007C1BDB" w:rsidRDefault="00D701AD" w:rsidP="00D701AD">
      <w:pPr>
        <w:tabs>
          <w:tab w:val="left" w:pos="284"/>
        </w:tabs>
        <w:rPr>
          <w:rFonts w:ascii="Times New Roman" w:hAnsi="Times New Roman" w:cs="Times New Roman"/>
          <w:b/>
          <w:sz w:val="22"/>
          <w:szCs w:val="22"/>
        </w:rPr>
      </w:pPr>
      <w:r w:rsidRPr="007C1BDB">
        <w:rPr>
          <w:rFonts w:ascii="Times New Roman" w:hAnsi="Times New Roman" w:cs="Times New Roman"/>
          <w:b/>
          <w:sz w:val="22"/>
          <w:szCs w:val="22"/>
        </w:rPr>
        <w:tab/>
      </w:r>
      <w:r w:rsidRPr="007C1BDB">
        <w:rPr>
          <w:rFonts w:ascii="Times New Roman" w:hAnsi="Times New Roman" w:cs="Times New Roman"/>
          <w:b/>
          <w:sz w:val="22"/>
          <w:szCs w:val="22"/>
        </w:rPr>
        <w:tab/>
      </w:r>
      <w:r w:rsidRPr="007C1BDB">
        <w:rPr>
          <w:rFonts w:ascii="Times New Roman" w:hAnsi="Times New Roman" w:cs="Times New Roman"/>
          <w:b/>
          <w:sz w:val="22"/>
          <w:szCs w:val="22"/>
        </w:rPr>
        <w:tab/>
      </w:r>
      <w:r w:rsidRPr="007C1BDB">
        <w:rPr>
          <w:rFonts w:ascii="Times New Roman" w:hAnsi="Times New Roman" w:cs="Times New Roman"/>
          <w:b/>
          <w:sz w:val="22"/>
          <w:szCs w:val="22"/>
        </w:rPr>
        <w:tab/>
      </w:r>
      <w:r w:rsidRPr="007C1BDB">
        <w:rPr>
          <w:rFonts w:ascii="Times New Roman" w:hAnsi="Times New Roman" w:cs="Times New Roman"/>
          <w:b/>
          <w:sz w:val="22"/>
          <w:szCs w:val="22"/>
        </w:rPr>
        <w:tab/>
      </w:r>
      <w:r w:rsidRPr="007C1BDB">
        <w:rPr>
          <w:rFonts w:ascii="Times New Roman" w:hAnsi="Times New Roman" w:cs="Times New Roman"/>
          <w:b/>
          <w:sz w:val="22"/>
          <w:szCs w:val="22"/>
        </w:rPr>
        <w:tab/>
        <w:t xml:space="preserve">         </w:t>
      </w:r>
      <w:r w:rsidRPr="007C1BDB">
        <w:rPr>
          <w:rFonts w:ascii="Times New Roman" w:hAnsi="Times New Roman" w:cs="Times New Roman"/>
          <w:b/>
          <w:sz w:val="22"/>
          <w:szCs w:val="22"/>
        </w:rPr>
        <w:tab/>
        <w:t xml:space="preserve">          Г-Н БОРИСЛАВ ДИМИТРОВ</w:t>
      </w:r>
    </w:p>
    <w:p w:rsidR="00D701AD" w:rsidRPr="007C1BDB" w:rsidRDefault="00D701AD" w:rsidP="00D701AD">
      <w:pPr>
        <w:tabs>
          <w:tab w:val="left" w:pos="284"/>
        </w:tabs>
        <w:rPr>
          <w:sz w:val="16"/>
          <w:szCs w:val="16"/>
        </w:rPr>
      </w:pPr>
    </w:p>
    <w:p w:rsidR="00D701AD" w:rsidRPr="007C1BDB" w:rsidRDefault="00D701AD" w:rsidP="00D701AD">
      <w:pPr>
        <w:tabs>
          <w:tab w:val="left" w:pos="284"/>
        </w:tabs>
        <w:rPr>
          <w:rFonts w:ascii="Times New Roman" w:hAnsi="Times New Roman" w:cs="Times New Roman"/>
          <w:b/>
          <w:sz w:val="22"/>
          <w:szCs w:val="22"/>
        </w:rPr>
      </w:pPr>
      <w:r w:rsidRPr="007C1BDB">
        <w:rPr>
          <w:rFonts w:ascii="Times New Roman" w:hAnsi="Times New Roman" w:cs="Times New Roman"/>
          <w:b/>
          <w:sz w:val="22"/>
          <w:szCs w:val="22"/>
        </w:rPr>
        <w:t xml:space="preserve">ДО                                                                                 </w:t>
      </w:r>
      <w:proofErr w:type="spellStart"/>
      <w:r w:rsidRPr="007C1BDB">
        <w:rPr>
          <w:rFonts w:ascii="Times New Roman" w:hAnsi="Times New Roman" w:cs="Times New Roman"/>
          <w:b/>
          <w:sz w:val="22"/>
          <w:szCs w:val="22"/>
        </w:rPr>
        <w:t>ДО</w:t>
      </w:r>
      <w:proofErr w:type="spellEnd"/>
    </w:p>
    <w:p w:rsidR="00D701AD" w:rsidRPr="007C1BDB" w:rsidRDefault="00D701AD" w:rsidP="00D701AD">
      <w:pPr>
        <w:tabs>
          <w:tab w:val="left" w:pos="284"/>
        </w:tabs>
        <w:rPr>
          <w:rFonts w:ascii="Times New Roman" w:hAnsi="Times New Roman" w:cs="Times New Roman"/>
          <w:b/>
          <w:sz w:val="22"/>
          <w:szCs w:val="22"/>
        </w:rPr>
      </w:pPr>
      <w:r w:rsidRPr="007C1BDB">
        <w:rPr>
          <w:rFonts w:ascii="Times New Roman" w:hAnsi="Times New Roman" w:cs="Times New Roman"/>
          <w:b/>
          <w:sz w:val="22"/>
          <w:szCs w:val="22"/>
        </w:rPr>
        <w:t xml:space="preserve">МЕДИЕН ЦЕНТЪР - СМОЛЯН                             ГРАЖДАНИТЕ НА ОБЩИНА СМОЛЯН                                                                                    </w:t>
      </w:r>
    </w:p>
    <w:p w:rsidR="003D42B8" w:rsidRDefault="003D42B8" w:rsidP="00D701AD">
      <w:pPr>
        <w:jc w:val="both"/>
      </w:pPr>
    </w:p>
    <w:p w:rsidR="00D701AD" w:rsidRDefault="00D701AD" w:rsidP="00D701AD">
      <w:pPr>
        <w:jc w:val="both"/>
      </w:pPr>
    </w:p>
    <w:p w:rsidR="00D701AD" w:rsidRDefault="00D701AD" w:rsidP="00D701AD">
      <w:pPr>
        <w:ind w:firstLine="708"/>
        <w:jc w:val="both"/>
        <w:rPr>
          <w:rFonts w:ascii="Times New Roman" w:hAnsi="Times New Roman" w:cs="Times New Roman"/>
          <w:color w:val="auto"/>
          <w:shd w:val="clear" w:color="auto" w:fill="F8F8F8"/>
        </w:rPr>
      </w:pPr>
      <w:r w:rsidRPr="00D701AD">
        <w:rPr>
          <w:rFonts w:ascii="Times New Roman" w:hAnsi="Times New Roman" w:cs="Times New Roman"/>
          <w:color w:val="auto"/>
          <w:shd w:val="clear" w:color="auto" w:fill="F8F8F8"/>
        </w:rPr>
        <w:t xml:space="preserve">На основание чл. 23, ал. 4, т. 1 от Закона за местното самоуправление и местната администрация във връзка с чл. 15, ал. 1, т. 1, чл. 58, ал. 3, от Правилника за организацията и дейността на Общински съвет – Смолян, неговите комисии и взаимодействието му с общинска администрация, свиквам заседание на Общинския съвет на </w:t>
      </w:r>
      <w:r w:rsidR="007A1D93">
        <w:rPr>
          <w:rFonts w:ascii="Times New Roman" w:hAnsi="Times New Roman" w:cs="Times New Roman"/>
          <w:b/>
          <w:color w:val="auto"/>
          <w:shd w:val="clear" w:color="auto" w:fill="F8F8F8"/>
        </w:rPr>
        <w:t>31</w:t>
      </w:r>
      <w:r w:rsidRPr="00D701AD">
        <w:rPr>
          <w:rFonts w:ascii="Times New Roman" w:hAnsi="Times New Roman" w:cs="Times New Roman"/>
          <w:b/>
          <w:color w:val="auto"/>
          <w:shd w:val="clear" w:color="auto" w:fill="F8F8F8"/>
        </w:rPr>
        <w:t>.0</w:t>
      </w:r>
      <w:r w:rsidR="007A1D93">
        <w:rPr>
          <w:rFonts w:ascii="Times New Roman" w:hAnsi="Times New Roman" w:cs="Times New Roman"/>
          <w:b/>
          <w:color w:val="auto"/>
          <w:shd w:val="clear" w:color="auto" w:fill="F8F8F8"/>
        </w:rPr>
        <w:t>7</w:t>
      </w:r>
      <w:r w:rsidRPr="00D701AD">
        <w:rPr>
          <w:rFonts w:ascii="Times New Roman" w:hAnsi="Times New Roman" w:cs="Times New Roman"/>
          <w:b/>
          <w:color w:val="auto"/>
          <w:shd w:val="clear" w:color="auto" w:fill="F8F8F8"/>
        </w:rPr>
        <w:t>.2025 г.</w:t>
      </w:r>
      <w:r w:rsidRPr="00D701AD">
        <w:rPr>
          <w:rFonts w:ascii="Times New Roman" w:hAnsi="Times New Roman" w:cs="Times New Roman"/>
          <w:color w:val="auto"/>
          <w:shd w:val="clear" w:color="auto" w:fill="F8F8F8"/>
        </w:rPr>
        <w:t xml:space="preserve"> </w:t>
      </w:r>
      <w:r>
        <w:rPr>
          <w:rFonts w:ascii="Times New Roman" w:hAnsi="Times New Roman" w:cs="Times New Roman"/>
          <w:color w:val="auto"/>
          <w:shd w:val="clear" w:color="auto" w:fill="F8F8F8"/>
        </w:rPr>
        <w:t>от</w:t>
      </w:r>
      <w:r w:rsidRPr="00D701AD">
        <w:rPr>
          <w:rFonts w:ascii="Times New Roman" w:hAnsi="Times New Roman" w:cs="Times New Roman"/>
          <w:color w:val="auto"/>
          <w:shd w:val="clear" w:color="auto" w:fill="F8F8F8"/>
        </w:rPr>
        <w:t xml:space="preserve"> </w:t>
      </w:r>
      <w:r w:rsidR="00DC7E47" w:rsidRPr="00DC7E47">
        <w:rPr>
          <w:rFonts w:ascii="Times New Roman" w:hAnsi="Times New Roman" w:cs="Times New Roman"/>
          <w:b/>
          <w:color w:val="auto"/>
          <w:shd w:val="clear" w:color="auto" w:fill="F8F8F8"/>
        </w:rPr>
        <w:t>13:3</w:t>
      </w:r>
      <w:r w:rsidRPr="00DC7E47">
        <w:rPr>
          <w:rFonts w:ascii="Times New Roman" w:hAnsi="Times New Roman" w:cs="Times New Roman"/>
          <w:b/>
          <w:color w:val="auto"/>
          <w:shd w:val="clear" w:color="auto" w:fill="F8F8F8"/>
        </w:rPr>
        <w:t>0 часа</w:t>
      </w:r>
      <w:r w:rsidRPr="00DC7E47">
        <w:rPr>
          <w:rFonts w:ascii="Times New Roman" w:hAnsi="Times New Roman" w:cs="Times New Roman"/>
          <w:color w:val="auto"/>
          <w:shd w:val="clear" w:color="auto" w:fill="F8F8F8"/>
        </w:rPr>
        <w:t xml:space="preserve"> </w:t>
      </w:r>
      <w:r w:rsidRPr="00D701AD">
        <w:rPr>
          <w:rFonts w:ascii="Times New Roman" w:hAnsi="Times New Roman" w:cs="Times New Roman"/>
          <w:color w:val="auto"/>
          <w:shd w:val="clear" w:color="auto" w:fill="F8F8F8"/>
        </w:rPr>
        <w:t>в Сесийна зала на Община Смолян, с предложение за следния:</w:t>
      </w:r>
    </w:p>
    <w:p w:rsidR="00D701AD" w:rsidRDefault="00D701AD" w:rsidP="00D701AD">
      <w:pPr>
        <w:ind w:firstLine="708"/>
        <w:jc w:val="both"/>
        <w:rPr>
          <w:rFonts w:ascii="Times New Roman" w:hAnsi="Times New Roman" w:cs="Times New Roman"/>
          <w:color w:val="auto"/>
          <w:shd w:val="clear" w:color="auto" w:fill="F8F8F8"/>
        </w:rPr>
      </w:pPr>
    </w:p>
    <w:p w:rsidR="00D701AD" w:rsidRDefault="00D701AD" w:rsidP="00D701AD">
      <w:pPr>
        <w:jc w:val="center"/>
        <w:rPr>
          <w:rFonts w:ascii="Times New Roman" w:hAnsi="Times New Roman" w:cs="Times New Roman"/>
          <w:b/>
          <w:color w:val="auto"/>
          <w:shd w:val="clear" w:color="auto" w:fill="F8F8F8"/>
        </w:rPr>
      </w:pPr>
      <w:r w:rsidRPr="00D701AD">
        <w:rPr>
          <w:rFonts w:ascii="Times New Roman" w:hAnsi="Times New Roman" w:cs="Times New Roman"/>
          <w:b/>
          <w:color w:val="auto"/>
          <w:shd w:val="clear" w:color="auto" w:fill="F8F8F8"/>
        </w:rPr>
        <w:t xml:space="preserve">Д Н Е В Е Н  </w:t>
      </w:r>
      <w:r w:rsidR="007A1D93">
        <w:rPr>
          <w:rFonts w:ascii="Times New Roman" w:hAnsi="Times New Roman" w:cs="Times New Roman"/>
          <w:b/>
          <w:color w:val="auto"/>
          <w:shd w:val="clear" w:color="auto" w:fill="F8F8F8"/>
        </w:rPr>
        <w:t xml:space="preserve"> </w:t>
      </w:r>
      <w:r w:rsidRPr="00D701AD">
        <w:rPr>
          <w:rFonts w:ascii="Times New Roman" w:hAnsi="Times New Roman" w:cs="Times New Roman"/>
          <w:b/>
          <w:color w:val="auto"/>
          <w:shd w:val="clear" w:color="auto" w:fill="F8F8F8"/>
        </w:rPr>
        <w:t xml:space="preserve">Р Е Д: </w:t>
      </w:r>
    </w:p>
    <w:p w:rsidR="001735FF" w:rsidRPr="00167BD2" w:rsidRDefault="001735FF" w:rsidP="001735FF">
      <w:pPr>
        <w:rPr>
          <w:rFonts w:ascii="Times New Roman" w:hAnsi="Times New Roman" w:cs="Times New Roman"/>
          <w:color w:val="auto"/>
        </w:rPr>
      </w:pPr>
    </w:p>
    <w:p w:rsidR="007A1D93" w:rsidRPr="005D11EC" w:rsidRDefault="007A1D93" w:rsidP="00EF4927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D11EC">
        <w:rPr>
          <w:rFonts w:ascii="Times New Roman" w:eastAsiaTheme="minorHAnsi" w:hAnsi="Times New Roman" w:cs="Times New Roman"/>
          <w:color w:val="auto"/>
          <w:lang w:eastAsia="en-US" w:bidi="ar-SA"/>
        </w:rPr>
        <w:t>Предложение за включване на общински детски градини и училища в Списъка със защитените детски градини и защитените училища за</w:t>
      </w:r>
      <w:r w:rsidRPr="005D11EC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 </w:t>
      </w:r>
      <w:r w:rsidRPr="005D11EC">
        <w:rPr>
          <w:rFonts w:ascii="Times New Roman" w:eastAsiaTheme="minorHAnsi" w:hAnsi="Times New Roman" w:cs="Times New Roman"/>
          <w:color w:val="auto"/>
          <w:lang w:eastAsia="en-US" w:bidi="ar-SA"/>
        </w:rPr>
        <w:t>учебната 2025/2026 година.</w:t>
      </w:r>
    </w:p>
    <w:p w:rsidR="000425F7" w:rsidRPr="005D11EC" w:rsidRDefault="000425F7" w:rsidP="005D11EC">
      <w:pPr>
        <w:pStyle w:val="a3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D11EC">
        <w:rPr>
          <w:rFonts w:ascii="Times New Roman" w:eastAsiaTheme="minorHAnsi" w:hAnsi="Times New Roman" w:cs="Times New Roman"/>
          <w:color w:val="auto"/>
          <w:lang w:eastAsia="en-US" w:bidi="ar-SA"/>
        </w:rPr>
        <w:t>Докладва: Николай Мелемов – Кмет на Община Смолян</w:t>
      </w:r>
    </w:p>
    <w:p w:rsidR="000425F7" w:rsidRPr="00167BD2" w:rsidRDefault="000425F7" w:rsidP="000425F7">
      <w:pPr>
        <w:pStyle w:val="a3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7A1D93" w:rsidRPr="005D11EC" w:rsidRDefault="007A1D93" w:rsidP="00EF4927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D11EC">
        <w:rPr>
          <w:rFonts w:ascii="Times New Roman" w:eastAsiaTheme="minorHAnsi" w:hAnsi="Times New Roman" w:cs="Times New Roman"/>
          <w:color w:val="auto"/>
          <w:lang w:eastAsia="en-US" w:bidi="ar-SA"/>
        </w:rPr>
        <w:t>Предложение за включване на общински детски градини и училища в Списъка на средищните детски градини и училища за учебната 2025/2026 година.</w:t>
      </w:r>
    </w:p>
    <w:p w:rsidR="005E0079" w:rsidRPr="005D11EC" w:rsidRDefault="005E0079" w:rsidP="005D11EC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5D11EC">
        <w:rPr>
          <w:rFonts w:ascii="Times New Roman" w:hAnsi="Times New Roman" w:cs="Times New Roman"/>
          <w:color w:val="auto"/>
        </w:rPr>
        <w:t>Докладва: Николай Мелемов – Кмет на Община Смолян</w:t>
      </w:r>
    </w:p>
    <w:p w:rsidR="000425F7" w:rsidRPr="00167BD2" w:rsidRDefault="000425F7" w:rsidP="0083708B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7A1D93" w:rsidRPr="00167BD2" w:rsidRDefault="007A1D93" w:rsidP="0083708B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7A1D93" w:rsidRPr="005D11EC" w:rsidRDefault="007A1D93" w:rsidP="00EF4927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5D11EC">
        <w:rPr>
          <w:rFonts w:ascii="Times New Roman" w:hAnsi="Times New Roman" w:cs="Times New Roman"/>
          <w:color w:val="auto"/>
        </w:rPr>
        <w:lastRenderedPageBreak/>
        <w:t>Утвърждаване на паралелки и групи с брой на учениците и децата в тях под определения минимум за учебната 2025/2026 година.</w:t>
      </w:r>
    </w:p>
    <w:p w:rsidR="0083708B" w:rsidRPr="00167BD2" w:rsidRDefault="0083708B" w:rsidP="005D11EC">
      <w:pPr>
        <w:pStyle w:val="a3"/>
        <w:ind w:left="2880"/>
        <w:jc w:val="right"/>
        <w:rPr>
          <w:rFonts w:ascii="Times New Roman" w:hAnsi="Times New Roman" w:cs="Times New Roman"/>
          <w:color w:val="auto"/>
        </w:rPr>
      </w:pPr>
      <w:r w:rsidRPr="00167BD2">
        <w:rPr>
          <w:rFonts w:ascii="Times New Roman" w:hAnsi="Times New Roman" w:cs="Times New Roman"/>
          <w:color w:val="auto"/>
        </w:rPr>
        <w:t>Докладва: Николай Мелемов – Кмет на Община Смолян</w:t>
      </w:r>
    </w:p>
    <w:p w:rsidR="00324BDD" w:rsidRPr="00167BD2" w:rsidRDefault="00324BDD" w:rsidP="001735FF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745C7F" w:rsidRPr="00167BD2" w:rsidRDefault="00745C7F" w:rsidP="001735FF">
      <w:pPr>
        <w:rPr>
          <w:rFonts w:ascii="Times New Roman" w:hAnsi="Times New Roman" w:cs="Times New Roman"/>
          <w:color w:val="auto"/>
          <w:sz w:val="10"/>
          <w:szCs w:val="10"/>
        </w:rPr>
      </w:pPr>
    </w:p>
    <w:p w:rsidR="007A1D93" w:rsidRPr="005D11EC" w:rsidRDefault="007A1D93" w:rsidP="00EF4927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D11EC">
        <w:rPr>
          <w:rFonts w:ascii="Times New Roman" w:eastAsiaTheme="minorHAnsi" w:hAnsi="Times New Roman" w:cs="Times New Roman"/>
          <w:color w:val="auto"/>
          <w:lang w:eastAsia="en-US" w:bidi="ar-SA"/>
        </w:rPr>
        <w:t>Искане за безвъзмездно предоставяне на автомобил за нуждите на Регионална организация на слепите Смолян, чрез дарение по реда на Закона за общинската собственост.</w:t>
      </w:r>
    </w:p>
    <w:p w:rsidR="0083708B" w:rsidRDefault="0083708B" w:rsidP="005D11EC">
      <w:pPr>
        <w:pStyle w:val="a3"/>
        <w:ind w:left="1440"/>
        <w:jc w:val="right"/>
        <w:rPr>
          <w:rFonts w:ascii="Times New Roman" w:hAnsi="Times New Roman" w:cs="Times New Roman"/>
          <w:color w:val="auto"/>
        </w:rPr>
      </w:pPr>
      <w:r w:rsidRPr="00167BD2">
        <w:rPr>
          <w:rFonts w:ascii="Times New Roman" w:hAnsi="Times New Roman" w:cs="Times New Roman"/>
          <w:color w:val="auto"/>
        </w:rPr>
        <w:t>Докладва: Николай Мелемов – Кмет на Община Смолян</w:t>
      </w:r>
    </w:p>
    <w:p w:rsidR="00253556" w:rsidRPr="00167BD2" w:rsidRDefault="00253556" w:rsidP="0083708B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3708B" w:rsidRPr="00253556" w:rsidRDefault="0083708B" w:rsidP="00524E73">
      <w:pPr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524E73" w:rsidRPr="005D11EC" w:rsidRDefault="00253556" w:rsidP="00EF4927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5D11EC">
        <w:rPr>
          <w:rFonts w:ascii="Times New Roman" w:hAnsi="Times New Roman" w:cs="Times New Roman"/>
          <w:color w:val="auto"/>
        </w:rPr>
        <w:t>Промяна в планираните разходи по бюджета за 2025 г. на</w:t>
      </w:r>
      <w:r w:rsidR="00524E73" w:rsidRPr="005D11EC">
        <w:rPr>
          <w:rFonts w:ascii="Times New Roman" w:hAnsi="Times New Roman" w:cs="Times New Roman"/>
          <w:color w:val="auto"/>
        </w:rPr>
        <w:t xml:space="preserve"> ДПЛПР „Проф. д-р Тодор Ташев“, с. Петково, общ. Смолян.</w:t>
      </w:r>
    </w:p>
    <w:p w:rsidR="00253556" w:rsidRPr="005D11EC" w:rsidRDefault="00253556" w:rsidP="005D11EC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5D11EC">
        <w:rPr>
          <w:rFonts w:ascii="Times New Roman" w:hAnsi="Times New Roman" w:cs="Times New Roman"/>
          <w:color w:val="auto"/>
        </w:rPr>
        <w:t>Докладва: Николай Мелемов – Кмет на Община Смолян</w:t>
      </w:r>
    </w:p>
    <w:p w:rsidR="00253556" w:rsidRPr="00253556" w:rsidRDefault="00253556" w:rsidP="00253556">
      <w:pPr>
        <w:jc w:val="right"/>
        <w:rPr>
          <w:rFonts w:ascii="Times New Roman" w:hAnsi="Times New Roman" w:cs="Times New Roman"/>
          <w:color w:val="auto"/>
        </w:rPr>
      </w:pPr>
    </w:p>
    <w:p w:rsidR="00745C7F" w:rsidRPr="00167BD2" w:rsidRDefault="00745C7F" w:rsidP="0083708B">
      <w:pPr>
        <w:jc w:val="right"/>
        <w:rPr>
          <w:rFonts w:ascii="Times New Roman" w:hAnsi="Times New Roman" w:cs="Times New Roman"/>
          <w:color w:val="auto"/>
          <w:sz w:val="10"/>
          <w:szCs w:val="10"/>
        </w:rPr>
      </w:pPr>
    </w:p>
    <w:p w:rsidR="00C15A4B" w:rsidRDefault="00C15A4B" w:rsidP="00EF4927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15A4B">
        <w:rPr>
          <w:rFonts w:ascii="Times New Roman" w:eastAsiaTheme="minorHAnsi" w:hAnsi="Times New Roman" w:cs="Times New Roman"/>
          <w:color w:val="auto"/>
          <w:lang w:eastAsia="en-US" w:bidi="ar-SA"/>
        </w:rPr>
        <w:t>Одобряване на споразумение за партньорство във връзка с кандидатстване на Община Смолян  с проектно предложение  „Насърчаване на устойчивото развитие на Област Смолян“ по процедура BG16FFPR003-2.003 „Концепции за интегрирани териториални инвестиции (ИТИ) – 2“, финансирано по Програма „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Развитие на регионите“ 2021-202</w:t>
      </w:r>
      <w:r w:rsidR="00BA13E1">
        <w:rPr>
          <w:rFonts w:ascii="Times New Roman" w:eastAsiaTheme="minorHAnsi" w:hAnsi="Times New Roman" w:cs="Times New Roman"/>
          <w:color w:val="auto"/>
          <w:lang w:eastAsia="en-US" w:bidi="ar-SA"/>
        </w:rPr>
        <w:t>7.</w:t>
      </w:r>
    </w:p>
    <w:p w:rsidR="00C15A4B" w:rsidRDefault="00EF4927" w:rsidP="00EF4927">
      <w:pPr>
        <w:pStyle w:val="a3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Докладва: Николай Мелемов – Кмет на Община Смолян</w:t>
      </w:r>
    </w:p>
    <w:p w:rsidR="00EF4927" w:rsidRPr="00C15A4B" w:rsidRDefault="00EF4927" w:rsidP="00EF4927">
      <w:pPr>
        <w:pStyle w:val="a3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5368D" w:rsidRDefault="0025368D" w:rsidP="00EF4927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5368D">
        <w:rPr>
          <w:rFonts w:ascii="Times New Roman" w:eastAsiaTheme="minorHAnsi" w:hAnsi="Times New Roman" w:cs="Times New Roman"/>
          <w:color w:val="auto"/>
          <w:lang w:eastAsia="en-US" w:bidi="ar-SA"/>
        </w:rPr>
        <w:t>Кандидатстване с проектно предложение на Община Смолян по процедура чрез директно предоставяне на средства от Механизма за възстановяване и устойчивост на конкретни крайни получатели за изпълнение на инвестиции BG-RRP-13.009 „Инсталиране на фотоволтаични системи (ФЕЦ) в съществуващи социални услуги, делегирана от държавата дейност и закупуване на електрически превозни средства, включително свързани зарядни станции за предоставяне на социални услуги“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25368D" w:rsidRDefault="00EF4927" w:rsidP="00EF4927">
      <w:pPr>
        <w:pStyle w:val="a3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Докладва: Николай Мелемов – Кмет на Община Смолян</w:t>
      </w:r>
    </w:p>
    <w:p w:rsidR="00EF4927" w:rsidRPr="0025368D" w:rsidRDefault="00EF4927" w:rsidP="00EF4927">
      <w:pPr>
        <w:pStyle w:val="a3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5368D" w:rsidRDefault="0025368D" w:rsidP="00EF4927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5368D">
        <w:rPr>
          <w:rFonts w:ascii="Times New Roman" w:eastAsiaTheme="minorHAnsi" w:hAnsi="Times New Roman" w:cs="Times New Roman"/>
          <w:color w:val="auto"/>
          <w:lang w:eastAsia="en-US" w:bidi="ar-SA"/>
        </w:rPr>
        <w:t>Създаване на фонд „Култура“ на община Смолян и приемане на Правилник за дейността на фонд „Култура“.</w:t>
      </w:r>
    </w:p>
    <w:p w:rsidR="0025368D" w:rsidRDefault="00EF4927" w:rsidP="00EF4927">
      <w:pPr>
        <w:pStyle w:val="a3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Докладва: Николай Мелемов – Кмет на Община Смолян</w:t>
      </w:r>
    </w:p>
    <w:p w:rsidR="00EF4927" w:rsidRPr="0025368D" w:rsidRDefault="00EF4927" w:rsidP="00EF4927">
      <w:pPr>
        <w:pStyle w:val="a3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5368D" w:rsidRPr="0025368D" w:rsidRDefault="0025368D" w:rsidP="00EF4927">
      <w:pPr>
        <w:pStyle w:val="a3"/>
        <w:numPr>
          <w:ilvl w:val="0"/>
          <w:numId w:val="4"/>
        </w:numPr>
        <w:ind w:left="0" w:firstLine="36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5368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Разходване на месечните обезпечения и отчисления за 2025 г. по чл. 60, ал. 2, т. 1 и 2 и чл. 64, ал. 1 от Закона за управление на отпадъците. </w:t>
      </w:r>
    </w:p>
    <w:p w:rsidR="0025368D" w:rsidRDefault="00EF4927" w:rsidP="00EF4927">
      <w:pPr>
        <w:pStyle w:val="a3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Докладва: Николай Мелемов – Кмет на Община Смолян</w:t>
      </w:r>
    </w:p>
    <w:p w:rsidR="0025368D" w:rsidRPr="0025368D" w:rsidRDefault="0025368D" w:rsidP="0025368D">
      <w:pPr>
        <w:pStyle w:val="a3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7A1D93" w:rsidRPr="005D11EC" w:rsidRDefault="007A1D93" w:rsidP="00EF4927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D11EC">
        <w:rPr>
          <w:rFonts w:ascii="Times New Roman" w:eastAsiaTheme="minorHAnsi" w:hAnsi="Times New Roman" w:cs="Times New Roman"/>
          <w:color w:val="auto"/>
          <w:lang w:eastAsia="en-US" w:bidi="ar-SA"/>
        </w:rPr>
        <w:t>Предоставяне на безвъзмездно право на ползване  на Регионална колегия на Българската асоциация на зъботехниците –</w:t>
      </w:r>
      <w:r w:rsidR="005F1276" w:rsidRPr="005D11E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5D11EC">
        <w:rPr>
          <w:rFonts w:ascii="Times New Roman" w:eastAsiaTheme="minorHAnsi" w:hAnsi="Times New Roman" w:cs="Times New Roman"/>
          <w:color w:val="auto"/>
          <w:lang w:eastAsia="en-US" w:bidi="ar-SA"/>
        </w:rPr>
        <w:t>Смолян, върху имот частна общинска собственост по реда на Закона за общинската собственост (Стоматологична поликлиника).</w:t>
      </w:r>
    </w:p>
    <w:p w:rsidR="007A1D93" w:rsidRPr="005D11EC" w:rsidRDefault="007A1D93" w:rsidP="005D11EC">
      <w:pPr>
        <w:pStyle w:val="a3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D11EC">
        <w:rPr>
          <w:rFonts w:ascii="Times New Roman" w:eastAsiaTheme="minorHAnsi" w:hAnsi="Times New Roman" w:cs="Times New Roman"/>
          <w:color w:val="auto"/>
          <w:lang w:eastAsia="en-US" w:bidi="ar-SA"/>
        </w:rPr>
        <w:t>Докладва: Николай Мелемов – Кмет на Община Смолян</w:t>
      </w:r>
    </w:p>
    <w:p w:rsidR="00C15A4B" w:rsidRDefault="00C15A4B" w:rsidP="00C15A4B">
      <w:pPr>
        <w:jc w:val="both"/>
        <w:rPr>
          <w:rFonts w:ascii="Times New Roman" w:hAnsi="Times New Roman" w:cs="Times New Roman"/>
          <w:color w:val="auto"/>
        </w:rPr>
      </w:pPr>
    </w:p>
    <w:p w:rsidR="00C15A4B" w:rsidRPr="0079266A" w:rsidRDefault="00C15A4B" w:rsidP="00EF4927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9266A">
        <w:rPr>
          <w:rFonts w:ascii="Times New Roman" w:hAnsi="Times New Roman" w:cs="Times New Roman"/>
          <w:color w:val="auto"/>
        </w:rPr>
        <w:t>Възмездно право на пристрояване и надстрояване върху поземлен имот с идентификатор 67653.923.221 по кадастралната карта на гр. Смолян – частна общинска собственост по реда на чл. 38, ал. 2 от Закона за общинската собственост</w:t>
      </w:r>
      <w:r w:rsidR="00EF4927" w:rsidRPr="0079266A">
        <w:rPr>
          <w:rFonts w:ascii="Times New Roman" w:hAnsi="Times New Roman" w:cs="Times New Roman"/>
          <w:color w:val="auto"/>
        </w:rPr>
        <w:t>.</w:t>
      </w:r>
    </w:p>
    <w:p w:rsidR="00EF4927" w:rsidRPr="00C15A4B" w:rsidRDefault="00EF4927" w:rsidP="00EF4927">
      <w:pPr>
        <w:pStyle w:val="a3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Докладва: Николай Мелемов – Кмет на Община Смолян</w:t>
      </w:r>
    </w:p>
    <w:p w:rsidR="00524E73" w:rsidRDefault="00524E73" w:rsidP="007A1D93">
      <w:pPr>
        <w:jc w:val="right"/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</w:pPr>
    </w:p>
    <w:p w:rsidR="00253556" w:rsidRDefault="00253556" w:rsidP="007A1D93">
      <w:pPr>
        <w:jc w:val="right"/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</w:pPr>
    </w:p>
    <w:p w:rsidR="00FD188F" w:rsidRDefault="00FD188F" w:rsidP="007A1D93">
      <w:pPr>
        <w:jc w:val="right"/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</w:pPr>
    </w:p>
    <w:p w:rsidR="00FD188F" w:rsidRPr="00253556" w:rsidRDefault="00FD188F" w:rsidP="007A1D93">
      <w:pPr>
        <w:jc w:val="right"/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</w:pPr>
    </w:p>
    <w:p w:rsidR="003637D0" w:rsidRDefault="003637D0" w:rsidP="003637D0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637D0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Учредяване право на строеж за изграждане на гараж в поземлен имот с идентификатор 67653.923.221 по кадастрална карта на гр. Смолян, УПИ ХХХIII-221-за обществено обслужване, кв. 6 по плана на гр. Смолян, по реда на чл. 37, ал. 1 от Закона за общинската собственост и чл. 49, ал.1 от Наредбата за реда за придобиване, управление и разпореждане с общинско имущество чрез публичен търг с тайно наддаване.</w:t>
      </w:r>
    </w:p>
    <w:p w:rsidR="003637D0" w:rsidRDefault="003637D0" w:rsidP="003637D0">
      <w:pPr>
        <w:ind w:left="360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Докладва: Николай Мелемов – Кмет на Община Смолян</w:t>
      </w:r>
    </w:p>
    <w:p w:rsidR="003637D0" w:rsidRDefault="003637D0" w:rsidP="003637D0">
      <w:pPr>
        <w:ind w:left="360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637D0" w:rsidRPr="003637D0" w:rsidRDefault="003637D0" w:rsidP="003637D0">
      <w:pPr>
        <w:ind w:left="360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BE6340" w:rsidRDefault="00BE6340" w:rsidP="00BE6340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E6340">
        <w:rPr>
          <w:rFonts w:ascii="Times New Roman" w:eastAsiaTheme="minorHAnsi" w:hAnsi="Times New Roman" w:cs="Times New Roman"/>
          <w:color w:val="auto"/>
          <w:lang w:eastAsia="en-US" w:bidi="ar-SA"/>
        </w:rPr>
        <w:t>Продажба чрез публичен търг с тайно наддаване по реда на Закона за общинската собственост на метални вторични суровини, генерирани от дейностите по демонтаж на стари неефективни отоплителни уреди по проект BG16FFPR002-5.001-0013 „Мерки за подобряване качеството на атмосферния въздух в община Смолян – фаза 2“, финансиран по процедура чрез директно предоставяне на безвъзмездна финансова помощ № BG16FFPR002-5.001 „За по-чист въздух!“ по приоритет 5 „Въздух”, който се осъществява с финансовата подкрепа на Европейския съюз чрез Програма „Околна среда“ 2021-2027 г.“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3637D0" w:rsidRDefault="003637D0" w:rsidP="00BE6340">
      <w:pPr>
        <w:pStyle w:val="a3"/>
        <w:ind w:left="360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Докладва: Николай Мелемов – Кмет на Община Смолян</w:t>
      </w:r>
    </w:p>
    <w:p w:rsidR="003637D0" w:rsidRDefault="003637D0" w:rsidP="003637D0">
      <w:pPr>
        <w:pStyle w:val="a3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637D0" w:rsidRDefault="003637D0" w:rsidP="003637D0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637D0">
        <w:rPr>
          <w:rFonts w:ascii="Times New Roman" w:eastAsiaTheme="minorHAnsi" w:hAnsi="Times New Roman" w:cs="Times New Roman"/>
          <w:color w:val="auto"/>
          <w:lang w:eastAsia="en-US" w:bidi="ar-SA"/>
        </w:rPr>
        <w:t>Прекратяване на съсобственост по реда на чл. 36, ал.1, т. 2 от Закона за общинската собственост, във връзка с чл. 36 от Закона за собствеността в гр. Смолян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3637D0" w:rsidRDefault="003637D0" w:rsidP="003637D0">
      <w:pPr>
        <w:pStyle w:val="a3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Докладва: Николай Мелемов – Кмет на Община Смолян</w:t>
      </w:r>
    </w:p>
    <w:p w:rsidR="003637D0" w:rsidRDefault="003637D0" w:rsidP="003637D0">
      <w:pPr>
        <w:pStyle w:val="a3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7A1D93" w:rsidRPr="005D11EC" w:rsidRDefault="007A1D93" w:rsidP="00EF4927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D11E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Отдаване под наем на части от имот публична общинска собственост помещение разположено в масивна сграда с идентификатор 00597.501.232.1 по кадастралната карта на с. Арда, община Смолян, чрез публичен търг с тайно наддаване по реда на Закона за общинската собственост </w:t>
      </w:r>
    </w:p>
    <w:p w:rsidR="0083708B" w:rsidRPr="00167BD2" w:rsidRDefault="0083708B" w:rsidP="005D11EC">
      <w:pPr>
        <w:pStyle w:val="a3"/>
        <w:ind w:left="1440"/>
        <w:jc w:val="right"/>
        <w:rPr>
          <w:rFonts w:ascii="Times New Roman" w:hAnsi="Times New Roman" w:cs="Times New Roman"/>
          <w:color w:val="auto"/>
        </w:rPr>
      </w:pPr>
      <w:r w:rsidRPr="00167BD2">
        <w:rPr>
          <w:rFonts w:ascii="Times New Roman" w:hAnsi="Times New Roman" w:cs="Times New Roman"/>
          <w:color w:val="auto"/>
        </w:rPr>
        <w:t>Докладва: Николай Мелемов – Кмет на Община Смолян</w:t>
      </w:r>
    </w:p>
    <w:p w:rsidR="0083708B" w:rsidRPr="00253556" w:rsidRDefault="0083708B" w:rsidP="0083708B">
      <w:pPr>
        <w:jc w:val="right"/>
        <w:rPr>
          <w:rFonts w:ascii="Times New Roman" w:hAnsi="Times New Roman" w:cs="Times New Roman"/>
          <w:color w:val="auto"/>
          <w:sz w:val="16"/>
          <w:szCs w:val="16"/>
        </w:rPr>
      </w:pPr>
    </w:p>
    <w:p w:rsidR="005F1276" w:rsidRPr="00253556" w:rsidRDefault="005F1276" w:rsidP="0083708B">
      <w:pPr>
        <w:jc w:val="right"/>
        <w:rPr>
          <w:rFonts w:ascii="Times New Roman" w:hAnsi="Times New Roman" w:cs="Times New Roman"/>
          <w:color w:val="auto"/>
          <w:sz w:val="16"/>
          <w:szCs w:val="16"/>
        </w:rPr>
      </w:pPr>
    </w:p>
    <w:p w:rsidR="005F1276" w:rsidRPr="005D11EC" w:rsidRDefault="005F1276" w:rsidP="00EF4927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5D11EC">
        <w:rPr>
          <w:rFonts w:ascii="Times New Roman" w:hAnsi="Times New Roman" w:cs="Times New Roman"/>
          <w:color w:val="auto"/>
        </w:rPr>
        <w:t xml:space="preserve">Отдаване под наем на части от имот публична общинска собственост помещение разположено в сграда построена в УПИ III – Училище,  кв. 17 по плана на с. Могилица, община Смолян, чрез публичен търг с тайно наддаване по реда на Закона за общинската собственост. </w:t>
      </w:r>
    </w:p>
    <w:p w:rsidR="0091793D" w:rsidRPr="005D11EC" w:rsidRDefault="0091793D" w:rsidP="005D11EC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5D11EC">
        <w:rPr>
          <w:rFonts w:ascii="Times New Roman" w:hAnsi="Times New Roman" w:cs="Times New Roman"/>
          <w:color w:val="auto"/>
        </w:rPr>
        <w:t>Докладва: Николай Мелемов – Кмет на Община Смолян</w:t>
      </w:r>
    </w:p>
    <w:p w:rsidR="0091793D" w:rsidRDefault="0091793D" w:rsidP="002342E2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24E73" w:rsidRPr="00253556" w:rsidRDefault="00524E73" w:rsidP="002342E2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2342E2" w:rsidRPr="005D11EC" w:rsidRDefault="002342E2" w:rsidP="00EF4927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5D11EC">
        <w:rPr>
          <w:rFonts w:ascii="Times New Roman" w:hAnsi="Times New Roman" w:cs="Times New Roman"/>
          <w:color w:val="auto"/>
        </w:rPr>
        <w:t>Отдаване под наем на сграда с идентификатор 67653.925.151.2 находяща се в поземлен имот с идентификатор 67653.925.151 по кадастрална карта на гр. Смолян, чрез публичен търг с тайно наддаване по реда на Закона за общинската собственост.</w:t>
      </w:r>
    </w:p>
    <w:p w:rsidR="002342E2" w:rsidRPr="005D11EC" w:rsidRDefault="002342E2" w:rsidP="005D11EC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5D11EC">
        <w:rPr>
          <w:rFonts w:ascii="Times New Roman" w:hAnsi="Times New Roman" w:cs="Times New Roman"/>
          <w:color w:val="auto"/>
        </w:rPr>
        <w:t>Докладва: Николай Мелемов – Кмет на Община Смолян</w:t>
      </w:r>
    </w:p>
    <w:p w:rsidR="00745C7F" w:rsidRPr="00167BD2" w:rsidRDefault="00745C7F" w:rsidP="0091793D">
      <w:pPr>
        <w:ind w:left="360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2342E2" w:rsidRPr="00167BD2" w:rsidRDefault="002342E2" w:rsidP="0091793D">
      <w:pPr>
        <w:ind w:left="360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2342E2" w:rsidRPr="00167BD2" w:rsidRDefault="002342E2" w:rsidP="00167BD2">
      <w:pPr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3637D0" w:rsidRDefault="003637D0" w:rsidP="003637D0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3637D0">
        <w:rPr>
          <w:rFonts w:ascii="Times New Roman" w:hAnsi="Times New Roman" w:cs="Times New Roman"/>
          <w:color w:val="auto"/>
        </w:rPr>
        <w:t>Отдаване под наем на части от имот публична общинска собственост -</w:t>
      </w:r>
      <w:r>
        <w:rPr>
          <w:rFonts w:ascii="Times New Roman" w:hAnsi="Times New Roman" w:cs="Times New Roman"/>
          <w:color w:val="auto"/>
        </w:rPr>
        <w:t xml:space="preserve"> </w:t>
      </w:r>
      <w:r w:rsidRPr="003637D0">
        <w:rPr>
          <w:rFonts w:ascii="Times New Roman" w:hAnsi="Times New Roman" w:cs="Times New Roman"/>
          <w:color w:val="auto"/>
        </w:rPr>
        <w:t>помещение клуб „Актьора“, разположено на кота – 5,80, блок А, в сграда с идентификатор 67653.918.45.1, по кадастрална карта и кадастрални регистри на гр.</w:t>
      </w:r>
      <w:r>
        <w:rPr>
          <w:rFonts w:ascii="Times New Roman" w:hAnsi="Times New Roman" w:cs="Times New Roman"/>
          <w:color w:val="auto"/>
        </w:rPr>
        <w:t xml:space="preserve"> </w:t>
      </w:r>
      <w:r w:rsidRPr="003637D0">
        <w:rPr>
          <w:rFonts w:ascii="Times New Roman" w:hAnsi="Times New Roman" w:cs="Times New Roman"/>
          <w:color w:val="auto"/>
        </w:rPr>
        <w:t>Смолян, чрез публичен търг с тайно наддаване по реда на Закона за общин</w:t>
      </w:r>
      <w:r>
        <w:rPr>
          <w:rFonts w:ascii="Times New Roman" w:hAnsi="Times New Roman" w:cs="Times New Roman"/>
          <w:color w:val="auto"/>
        </w:rPr>
        <w:t>ската собственост.</w:t>
      </w:r>
    </w:p>
    <w:p w:rsidR="003637D0" w:rsidRDefault="003637D0" w:rsidP="003637D0">
      <w:pPr>
        <w:ind w:left="36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Докладва: Николай Мелемов – Кмет на Община Смолян</w:t>
      </w:r>
    </w:p>
    <w:p w:rsidR="003637D0" w:rsidRPr="003637D0" w:rsidRDefault="003637D0" w:rsidP="003637D0">
      <w:pPr>
        <w:ind w:left="360"/>
        <w:jc w:val="right"/>
        <w:rPr>
          <w:rFonts w:ascii="Times New Roman" w:hAnsi="Times New Roman" w:cs="Times New Roman"/>
          <w:color w:val="auto"/>
        </w:rPr>
      </w:pPr>
    </w:p>
    <w:p w:rsidR="00167BD2" w:rsidRPr="005D11EC" w:rsidRDefault="00167BD2" w:rsidP="00EF4927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5D11EC">
        <w:rPr>
          <w:rFonts w:ascii="Times New Roman" w:hAnsi="Times New Roman" w:cs="Times New Roman"/>
          <w:color w:val="auto"/>
        </w:rPr>
        <w:t>Обявяване на общински имот от частна общинска собственост в публична общинска собственост в с. Момчиловци, общ. Смолян.</w:t>
      </w:r>
    </w:p>
    <w:p w:rsidR="00167BD2" w:rsidRPr="005D11EC" w:rsidRDefault="00167BD2" w:rsidP="005D11EC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5D11EC">
        <w:rPr>
          <w:rFonts w:ascii="Times New Roman" w:hAnsi="Times New Roman" w:cs="Times New Roman"/>
          <w:color w:val="auto"/>
        </w:rPr>
        <w:t>Докладва: Николай Мелемов – Кмет на Община Смолян</w:t>
      </w:r>
    </w:p>
    <w:p w:rsidR="00E906EC" w:rsidRPr="005D11EC" w:rsidRDefault="00E906EC" w:rsidP="00EF4927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5D11EC">
        <w:rPr>
          <w:rFonts w:ascii="Times New Roman" w:hAnsi="Times New Roman" w:cs="Times New Roman"/>
          <w:color w:val="auto"/>
        </w:rPr>
        <w:lastRenderedPageBreak/>
        <w:t>Обявяване на общински имот от частна общинска собственост в публична общинска собственост в гр. Смолян.</w:t>
      </w:r>
    </w:p>
    <w:p w:rsidR="00E906EC" w:rsidRPr="005D11EC" w:rsidRDefault="00E906EC" w:rsidP="005D11EC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5D11EC">
        <w:rPr>
          <w:rFonts w:ascii="Times New Roman" w:hAnsi="Times New Roman" w:cs="Times New Roman"/>
          <w:color w:val="auto"/>
        </w:rPr>
        <w:t>Докладва: Николай Мелемов – Кмет на Община Смолян</w:t>
      </w:r>
    </w:p>
    <w:p w:rsidR="00524E73" w:rsidRPr="00253556" w:rsidRDefault="00524E73" w:rsidP="00E906EC">
      <w:pPr>
        <w:jc w:val="right"/>
        <w:rPr>
          <w:rFonts w:ascii="Times New Roman" w:hAnsi="Times New Roman" w:cs="Times New Roman"/>
          <w:color w:val="auto"/>
          <w:sz w:val="16"/>
          <w:szCs w:val="16"/>
        </w:rPr>
      </w:pPr>
    </w:p>
    <w:p w:rsidR="00253556" w:rsidRPr="00253556" w:rsidRDefault="00253556" w:rsidP="00770BC6">
      <w:pPr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524E73" w:rsidRPr="005D11EC" w:rsidRDefault="00524E73" w:rsidP="00EF4927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5D11EC">
        <w:rPr>
          <w:rFonts w:ascii="Times New Roman" w:hAnsi="Times New Roman" w:cs="Times New Roman"/>
          <w:color w:val="auto"/>
        </w:rPr>
        <w:t xml:space="preserve">Провеждане на публичен търг с тайно наддаване за отдаване под наем на терен за поставяне на временен обект - павилион за продажба на закуски и сладкарски изделия – находящ се в северната част на </w:t>
      </w:r>
      <w:proofErr w:type="spellStart"/>
      <w:r w:rsidRPr="005D11EC">
        <w:rPr>
          <w:rFonts w:ascii="Times New Roman" w:hAnsi="Times New Roman" w:cs="Times New Roman"/>
          <w:color w:val="auto"/>
        </w:rPr>
        <w:t>п.и</w:t>
      </w:r>
      <w:proofErr w:type="spellEnd"/>
      <w:r w:rsidRPr="005D11EC">
        <w:rPr>
          <w:rFonts w:ascii="Times New Roman" w:hAnsi="Times New Roman" w:cs="Times New Roman"/>
          <w:color w:val="auto"/>
        </w:rPr>
        <w:t>. 67653.917.617 по кадастралната карта на гр. Смолян  по реда на Закона за общинската собственост.</w:t>
      </w:r>
    </w:p>
    <w:p w:rsidR="00524E73" w:rsidRPr="005D11EC" w:rsidRDefault="00524E73" w:rsidP="005D11EC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5D11EC">
        <w:rPr>
          <w:rFonts w:ascii="Times New Roman" w:hAnsi="Times New Roman" w:cs="Times New Roman"/>
          <w:color w:val="auto"/>
        </w:rPr>
        <w:t>Докладва: Николай Мелемов – Кмет на Община Смолян</w:t>
      </w:r>
    </w:p>
    <w:p w:rsidR="00524E73" w:rsidRPr="00167BD2" w:rsidRDefault="00524E73" w:rsidP="00524E73">
      <w:pPr>
        <w:jc w:val="right"/>
        <w:rPr>
          <w:rFonts w:ascii="Times New Roman" w:hAnsi="Times New Roman" w:cs="Times New Roman"/>
          <w:color w:val="auto"/>
        </w:rPr>
      </w:pPr>
    </w:p>
    <w:p w:rsidR="00AB7F7D" w:rsidRPr="0025368D" w:rsidRDefault="00C15A4B" w:rsidP="00EF4927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25368D">
        <w:rPr>
          <w:rFonts w:ascii="Times New Roman" w:hAnsi="Times New Roman" w:cs="Times New Roman"/>
          <w:color w:val="auto"/>
        </w:rPr>
        <w:t xml:space="preserve">Продажба на Урегулиран поземлен имот ХI-67, в кв. 3 по плана на с. Турян, община Смолян - частна общинска собственост, по реда на чл.35, ал.1 от Закона за общинската собственост и чл.44, ал.1 от Наредбата за реда за придобиване, управление и разпореждане с общинско имущество чрез </w:t>
      </w:r>
      <w:proofErr w:type="spellStart"/>
      <w:r w:rsidRPr="0025368D">
        <w:rPr>
          <w:rFonts w:ascii="Times New Roman" w:hAnsi="Times New Roman" w:cs="Times New Roman"/>
          <w:color w:val="auto"/>
        </w:rPr>
        <w:t>публичeн</w:t>
      </w:r>
      <w:proofErr w:type="spellEnd"/>
      <w:r w:rsidRPr="0025368D">
        <w:rPr>
          <w:rFonts w:ascii="Times New Roman" w:hAnsi="Times New Roman" w:cs="Times New Roman"/>
          <w:color w:val="auto"/>
        </w:rPr>
        <w:t xml:space="preserve"> търг с тайно наддаване                 </w:t>
      </w:r>
    </w:p>
    <w:p w:rsidR="00C15A4B" w:rsidRDefault="00EF4927" w:rsidP="00EF4927">
      <w:pPr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Докладва: Николай Мелемов – Кмет на Община Смолян</w:t>
      </w:r>
    </w:p>
    <w:p w:rsidR="00EF4927" w:rsidRDefault="00EF4927" w:rsidP="00EF4927">
      <w:pPr>
        <w:jc w:val="right"/>
        <w:rPr>
          <w:rFonts w:ascii="Times New Roman" w:hAnsi="Times New Roman" w:cs="Times New Roman"/>
          <w:color w:val="auto"/>
        </w:rPr>
      </w:pPr>
    </w:p>
    <w:p w:rsidR="00C15A4B" w:rsidRDefault="00C15A4B" w:rsidP="001306E1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25368D">
        <w:rPr>
          <w:rFonts w:ascii="Times New Roman" w:hAnsi="Times New Roman" w:cs="Times New Roman"/>
          <w:color w:val="auto"/>
        </w:rPr>
        <w:t>Изкупуване на 279/1027 идеални части от поземлен имот с идентификатор 67547.502.481, ведно със сгради с идентификатор 67547.502.481.1 и 67547.502.481.2 по кадастралната карта и кадастралните регистри на с. Смилян, общ. Смолян</w:t>
      </w:r>
      <w:r w:rsidR="0025368D">
        <w:rPr>
          <w:rFonts w:ascii="Times New Roman" w:hAnsi="Times New Roman" w:cs="Times New Roman"/>
          <w:color w:val="auto"/>
        </w:rPr>
        <w:t>.</w:t>
      </w:r>
    </w:p>
    <w:p w:rsidR="0025368D" w:rsidRPr="0025368D" w:rsidRDefault="0025368D" w:rsidP="0025368D">
      <w:pPr>
        <w:pStyle w:val="a3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Докладва: Николай Мелемов – Кмет на Община Смолян</w:t>
      </w:r>
    </w:p>
    <w:p w:rsidR="00AB7F7D" w:rsidRPr="002B7997" w:rsidRDefault="00AB7F7D" w:rsidP="00AB7F7D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25368D" w:rsidRDefault="0025368D" w:rsidP="001306E1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25368D">
        <w:rPr>
          <w:rFonts w:ascii="Times New Roman" w:eastAsia="Times New Roman" w:hAnsi="Times New Roman" w:cs="Times New Roman"/>
          <w:color w:val="auto"/>
        </w:rPr>
        <w:t>Идеен инвестиционен проект за обект: „Промяна на предназначението в УПИ II - за смесена обслужващо- производствена зона, кв. 17 по плана на село Виево“. Обявяване на общински имот от публична общинска собственост в частна общинска собственост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25368D" w:rsidRDefault="0025368D" w:rsidP="0025368D">
      <w:pPr>
        <w:pStyle w:val="a3"/>
        <w:tabs>
          <w:tab w:val="left" w:pos="284"/>
          <w:tab w:val="left" w:pos="851"/>
        </w:tabs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Докладва: Николай Мелемов – Кмет на Община Смолян</w:t>
      </w:r>
    </w:p>
    <w:p w:rsidR="0025368D" w:rsidRDefault="0025368D" w:rsidP="0025368D">
      <w:pPr>
        <w:pStyle w:val="a3"/>
        <w:tabs>
          <w:tab w:val="left" w:pos="284"/>
          <w:tab w:val="left" w:pos="851"/>
        </w:tabs>
        <w:jc w:val="right"/>
        <w:rPr>
          <w:rFonts w:ascii="Times New Roman" w:eastAsia="Times New Roman" w:hAnsi="Times New Roman" w:cs="Times New Roman"/>
          <w:color w:val="auto"/>
        </w:rPr>
      </w:pPr>
    </w:p>
    <w:p w:rsidR="00C938B4" w:rsidRDefault="00C938B4" w:rsidP="00C938B4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C938B4">
        <w:rPr>
          <w:rFonts w:ascii="Times New Roman" w:eastAsia="Times New Roman" w:hAnsi="Times New Roman" w:cs="Times New Roman"/>
          <w:color w:val="auto"/>
        </w:rPr>
        <w:t>Разрешение за изработване на Подробен устройствен план – Изменение на план за регулация и застрояване за УПИ ХХ Обществено обслужване, УПИ V – 110017 Обществено обслужване спорт и атракции, кв.</w:t>
      </w:r>
      <w:r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Pr="00C938B4">
        <w:rPr>
          <w:rFonts w:ascii="Times New Roman" w:eastAsia="Times New Roman" w:hAnsi="Times New Roman" w:cs="Times New Roman"/>
          <w:color w:val="auto"/>
        </w:rPr>
        <w:t xml:space="preserve">4, </w:t>
      </w:r>
      <w:proofErr w:type="spellStart"/>
      <w:r w:rsidRPr="00C938B4">
        <w:rPr>
          <w:rFonts w:ascii="Times New Roman" w:eastAsia="Times New Roman" w:hAnsi="Times New Roman" w:cs="Times New Roman"/>
          <w:color w:val="auto"/>
        </w:rPr>
        <w:t>к.т.я</w:t>
      </w:r>
      <w:proofErr w:type="spellEnd"/>
      <w:r w:rsidRPr="00C938B4">
        <w:rPr>
          <w:rFonts w:ascii="Times New Roman" w:eastAsia="Times New Roman" w:hAnsi="Times New Roman" w:cs="Times New Roman"/>
          <w:color w:val="auto"/>
        </w:rPr>
        <w:t xml:space="preserve">. Студенец, </w:t>
      </w:r>
      <w:proofErr w:type="spellStart"/>
      <w:r w:rsidRPr="00C938B4">
        <w:rPr>
          <w:rFonts w:ascii="Times New Roman" w:eastAsia="Times New Roman" w:hAnsi="Times New Roman" w:cs="Times New Roman"/>
          <w:color w:val="auto"/>
        </w:rPr>
        <w:t>к.к</w:t>
      </w:r>
      <w:proofErr w:type="spellEnd"/>
      <w:r w:rsidRPr="00C938B4">
        <w:rPr>
          <w:rFonts w:ascii="Times New Roman" w:eastAsia="Times New Roman" w:hAnsi="Times New Roman" w:cs="Times New Roman"/>
          <w:color w:val="auto"/>
        </w:rPr>
        <w:t>. Пампорово, общ.</w:t>
      </w:r>
      <w:r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Pr="00C938B4">
        <w:rPr>
          <w:rFonts w:ascii="Times New Roman" w:eastAsia="Times New Roman" w:hAnsi="Times New Roman" w:cs="Times New Roman"/>
          <w:color w:val="auto"/>
        </w:rPr>
        <w:t>Смолян“.</w:t>
      </w:r>
    </w:p>
    <w:p w:rsidR="00C938B4" w:rsidRDefault="00C938B4" w:rsidP="00C938B4">
      <w:pPr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Докладва: Николай Мелемов – Кмет на Община Смолян</w:t>
      </w:r>
    </w:p>
    <w:p w:rsidR="00C938B4" w:rsidRPr="00C938B4" w:rsidRDefault="00C938B4" w:rsidP="00C938B4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C938B4" w:rsidRPr="004E3EA6" w:rsidRDefault="00177727" w:rsidP="00BD47B8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4E3EA6">
        <w:rPr>
          <w:rFonts w:ascii="Times New Roman" w:eastAsia="Times New Roman" w:hAnsi="Times New Roman" w:cs="Times New Roman"/>
          <w:color w:val="auto"/>
        </w:rPr>
        <w:t xml:space="preserve"> Даване на предварително съгласие за изменение на Подробен устройствен план, план за регулация - и план за застрояване за част от УПИ ХХХVI - обществено обслужващи сгради и офиси в кв.11, част от УПИ I – сграда с обществено предназначение, УПИ XI – 934.238, 934.237 обществено обслужване, УПИ XVII – 934.238 за обществено обслужване, смесена сграда и авторемонтни дейности в кв. 9 по плана на гр. Смолян, кв. Смолян-ц. част, с отпадане на уличната регулация от о.т.192, през </w:t>
      </w:r>
      <w:proofErr w:type="spellStart"/>
      <w:r w:rsidRPr="004E3EA6">
        <w:rPr>
          <w:rFonts w:ascii="Times New Roman" w:eastAsia="Times New Roman" w:hAnsi="Times New Roman" w:cs="Times New Roman"/>
          <w:color w:val="auto"/>
        </w:rPr>
        <w:t>о.т</w:t>
      </w:r>
      <w:proofErr w:type="spellEnd"/>
      <w:r w:rsidRPr="004E3EA6">
        <w:rPr>
          <w:rFonts w:ascii="Times New Roman" w:eastAsia="Times New Roman" w:hAnsi="Times New Roman" w:cs="Times New Roman"/>
          <w:color w:val="auto"/>
        </w:rPr>
        <w:t>. 193, 194, 195 до УПИ I- озеленяване.</w:t>
      </w:r>
      <w:r w:rsidR="004E3EA6" w:rsidRPr="004E3EA6">
        <w:rPr>
          <w:rFonts w:ascii="Times New Roman" w:eastAsia="Times New Roman" w:hAnsi="Times New Roman" w:cs="Times New Roman"/>
          <w:color w:val="auto"/>
        </w:rPr>
        <w:t xml:space="preserve"> </w:t>
      </w:r>
      <w:r w:rsidRPr="004E3EA6">
        <w:rPr>
          <w:rFonts w:ascii="Times New Roman" w:eastAsia="Times New Roman" w:hAnsi="Times New Roman" w:cs="Times New Roman"/>
          <w:color w:val="auto"/>
        </w:rPr>
        <w:t xml:space="preserve">Разрешение за изработване на Подробен устройствен план - план за регулация - и план за застрояване за поземлен имот с идентификатор 67653.934.239 с образуване на нов УПИ …934.239 за обществено обслужване, смесена сграда и търговска дейност; поземлен имот с идентификатор 67653.934.392 с образуване на нов УПИ … 934.392 обществено обслужващи сгради и офиси; поземлен имот с идентификатор 67653.934.384 с образуване на нов УПИ … 934.384 обществено обслужващи сгради и офиси в кв.11 и поземлен имот с идентификатор 67653.934.426 с </w:t>
      </w:r>
      <w:proofErr w:type="spellStart"/>
      <w:r w:rsidRPr="004E3EA6">
        <w:rPr>
          <w:rFonts w:ascii="Times New Roman" w:eastAsia="Times New Roman" w:hAnsi="Times New Roman" w:cs="Times New Roman"/>
          <w:color w:val="auto"/>
        </w:rPr>
        <w:t>преотреждане</w:t>
      </w:r>
      <w:proofErr w:type="spellEnd"/>
      <w:r w:rsidRPr="004E3EA6">
        <w:rPr>
          <w:rFonts w:ascii="Times New Roman" w:eastAsia="Times New Roman" w:hAnsi="Times New Roman" w:cs="Times New Roman"/>
          <w:color w:val="auto"/>
        </w:rPr>
        <w:t xml:space="preserve"> от УПИ ХI – 934.238, 934.237 обществено обслужване в УПИ XI – 934.426 обществено обслужващи сгради и офиси в кв.9 и отпадане на  уличната регулация от о.т.192, през </w:t>
      </w:r>
      <w:proofErr w:type="spellStart"/>
      <w:r w:rsidRPr="004E3EA6">
        <w:rPr>
          <w:rFonts w:ascii="Times New Roman" w:eastAsia="Times New Roman" w:hAnsi="Times New Roman" w:cs="Times New Roman"/>
          <w:color w:val="auto"/>
        </w:rPr>
        <w:t>о.т</w:t>
      </w:r>
      <w:proofErr w:type="spellEnd"/>
      <w:r w:rsidRPr="004E3EA6">
        <w:rPr>
          <w:rFonts w:ascii="Times New Roman" w:eastAsia="Times New Roman" w:hAnsi="Times New Roman" w:cs="Times New Roman"/>
          <w:color w:val="auto"/>
        </w:rPr>
        <w:t xml:space="preserve">. 193, 194, 195 до УПИ I - озеленяване по плана на гр. Смолян, кв. Смолян-ц. част. </w:t>
      </w:r>
    </w:p>
    <w:p w:rsidR="00C938B4" w:rsidRDefault="00C938B4" w:rsidP="00C938B4">
      <w:pPr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Докладва: Николай Мелемов – Кмет на Община Смолян</w:t>
      </w:r>
    </w:p>
    <w:p w:rsidR="00C938B4" w:rsidRPr="00C938B4" w:rsidRDefault="00C938B4" w:rsidP="00C938B4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B6073F" w:rsidRDefault="00B6073F" w:rsidP="00B6073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B6073F">
        <w:rPr>
          <w:rFonts w:ascii="Times New Roman" w:eastAsia="Times New Roman" w:hAnsi="Times New Roman" w:cs="Times New Roman"/>
          <w:color w:val="auto"/>
        </w:rPr>
        <w:t>Приемане на Проект на Програма за овладяване на популацията на безстопанствените кучета на територията на Община Смолян и План за действие за периода 2025-2030 г.</w:t>
      </w:r>
    </w:p>
    <w:p w:rsidR="00B6073F" w:rsidRDefault="00B6073F" w:rsidP="00B6073F">
      <w:pPr>
        <w:ind w:left="36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Докладва: Николай Мелемов – Кмет на Община Смолян</w:t>
      </w:r>
    </w:p>
    <w:p w:rsidR="00B6073F" w:rsidRPr="00B6073F" w:rsidRDefault="00B6073F" w:rsidP="00B6073F">
      <w:pPr>
        <w:ind w:left="360"/>
        <w:jc w:val="both"/>
        <w:rPr>
          <w:rFonts w:ascii="Times New Roman" w:eastAsia="Times New Roman" w:hAnsi="Times New Roman" w:cs="Times New Roman"/>
          <w:color w:val="auto"/>
        </w:rPr>
      </w:pPr>
    </w:p>
    <w:p w:rsidR="0025368D" w:rsidRPr="005D11EC" w:rsidRDefault="0025368D" w:rsidP="001306E1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5D11EC">
        <w:rPr>
          <w:rFonts w:ascii="Times New Roman" w:eastAsia="Times New Roman" w:hAnsi="Times New Roman" w:cs="Times New Roman"/>
          <w:color w:val="auto"/>
        </w:rPr>
        <w:t>Предложение за решение на Общински съвет – Смолян във връзка с пътната безопасност.</w:t>
      </w:r>
    </w:p>
    <w:p w:rsidR="0025368D" w:rsidRPr="00167BD2" w:rsidRDefault="0025368D" w:rsidP="0025368D">
      <w:pPr>
        <w:pStyle w:val="a3"/>
        <w:tabs>
          <w:tab w:val="left" w:pos="284"/>
          <w:tab w:val="left" w:pos="851"/>
        </w:tabs>
        <w:ind w:left="2160"/>
        <w:jc w:val="right"/>
        <w:rPr>
          <w:rFonts w:ascii="Times New Roman" w:eastAsia="Times New Roman" w:hAnsi="Times New Roman" w:cs="Times New Roman"/>
          <w:color w:val="auto"/>
        </w:rPr>
      </w:pPr>
      <w:r w:rsidRPr="00167BD2">
        <w:rPr>
          <w:rFonts w:ascii="Times New Roman" w:eastAsia="Times New Roman" w:hAnsi="Times New Roman" w:cs="Times New Roman"/>
          <w:color w:val="auto"/>
        </w:rPr>
        <w:t xml:space="preserve">Докладва: Ивайло </w:t>
      </w:r>
      <w:proofErr w:type="spellStart"/>
      <w:r w:rsidRPr="00167BD2">
        <w:rPr>
          <w:rFonts w:ascii="Times New Roman" w:eastAsia="Times New Roman" w:hAnsi="Times New Roman" w:cs="Times New Roman"/>
          <w:color w:val="auto"/>
        </w:rPr>
        <w:t>Турналиев</w:t>
      </w:r>
      <w:proofErr w:type="spellEnd"/>
      <w:r w:rsidRPr="00167BD2">
        <w:rPr>
          <w:rFonts w:ascii="Times New Roman" w:eastAsia="Times New Roman" w:hAnsi="Times New Roman" w:cs="Times New Roman"/>
          <w:color w:val="auto"/>
        </w:rPr>
        <w:t xml:space="preserve"> – общински съветник</w:t>
      </w:r>
    </w:p>
    <w:p w:rsidR="0025368D" w:rsidRPr="000425F7" w:rsidRDefault="0025368D" w:rsidP="0025368D">
      <w:pPr>
        <w:pStyle w:val="a3"/>
        <w:tabs>
          <w:tab w:val="left" w:pos="284"/>
          <w:tab w:val="left" w:pos="851"/>
        </w:tabs>
        <w:ind w:left="78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368D" w:rsidRPr="00F71382" w:rsidRDefault="0025368D" w:rsidP="0025368D">
      <w:pPr>
        <w:pStyle w:val="a3"/>
        <w:tabs>
          <w:tab w:val="left" w:pos="284"/>
          <w:tab w:val="left" w:pos="851"/>
        </w:tabs>
        <w:ind w:left="786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:rsidR="00C938B4" w:rsidRDefault="00C938B4" w:rsidP="001306E1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Обсъждане предложение за разполагане на билбордове, собственост на Община Смолян.</w:t>
      </w:r>
    </w:p>
    <w:p w:rsidR="00C938B4" w:rsidRDefault="00C938B4" w:rsidP="00C938B4">
      <w:pPr>
        <w:pStyle w:val="a3"/>
        <w:ind w:left="36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Докладва: Стефан Сабрутев – общински съветник</w:t>
      </w:r>
    </w:p>
    <w:p w:rsidR="00C938B4" w:rsidRDefault="00C938B4" w:rsidP="00C938B4">
      <w:pPr>
        <w:pStyle w:val="a3"/>
        <w:ind w:left="360"/>
        <w:jc w:val="right"/>
        <w:rPr>
          <w:rFonts w:ascii="Times New Roman" w:hAnsi="Times New Roman" w:cs="Times New Roman"/>
          <w:color w:val="auto"/>
        </w:rPr>
      </w:pPr>
    </w:p>
    <w:p w:rsidR="0025368D" w:rsidRPr="005D11EC" w:rsidRDefault="0025368D" w:rsidP="001306E1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5D11EC">
        <w:rPr>
          <w:rFonts w:ascii="Times New Roman" w:hAnsi="Times New Roman" w:cs="Times New Roman"/>
          <w:color w:val="auto"/>
        </w:rPr>
        <w:t xml:space="preserve">Ново обсъждане на Решение № 549/26.06.2025 г. на Общински съвет – Смолян, върнато </w:t>
      </w:r>
      <w:bookmarkStart w:id="0" w:name="_GoBack"/>
      <w:bookmarkEnd w:id="0"/>
      <w:r w:rsidRPr="005D11EC">
        <w:rPr>
          <w:rFonts w:ascii="Times New Roman" w:hAnsi="Times New Roman" w:cs="Times New Roman"/>
          <w:color w:val="auto"/>
        </w:rPr>
        <w:t>със Заповед № АП-03-14-284/10.07.2025 г. на Областен управител.</w:t>
      </w:r>
    </w:p>
    <w:p w:rsidR="0025368D" w:rsidRPr="005D11EC" w:rsidRDefault="0025368D" w:rsidP="0025368D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5D11EC">
        <w:rPr>
          <w:rFonts w:ascii="Times New Roman" w:hAnsi="Times New Roman" w:cs="Times New Roman"/>
          <w:color w:val="auto"/>
        </w:rPr>
        <w:t>Докладва: Димитър Кацаров – Председател на Общински съвет – Смолян</w:t>
      </w:r>
    </w:p>
    <w:p w:rsidR="00745C7F" w:rsidRDefault="00745C7F" w:rsidP="001735FF">
      <w:pPr>
        <w:rPr>
          <w:rFonts w:ascii="Times New Roman" w:hAnsi="Times New Roman" w:cs="Times New Roman"/>
          <w:color w:val="auto"/>
        </w:rPr>
      </w:pPr>
    </w:p>
    <w:p w:rsidR="0025368D" w:rsidRDefault="0025368D" w:rsidP="001735FF">
      <w:pPr>
        <w:rPr>
          <w:rFonts w:ascii="Times New Roman" w:hAnsi="Times New Roman" w:cs="Times New Roman"/>
          <w:color w:val="auto"/>
        </w:rPr>
      </w:pPr>
    </w:p>
    <w:p w:rsidR="003637D0" w:rsidRPr="003637D0" w:rsidRDefault="003637D0" w:rsidP="003637D0">
      <w:pPr>
        <w:jc w:val="both"/>
        <w:rPr>
          <w:rFonts w:ascii="Times New Roman" w:hAnsi="Times New Roman" w:cs="Times New Roman"/>
          <w:color w:val="auto"/>
        </w:rPr>
      </w:pPr>
    </w:p>
    <w:p w:rsidR="003637D0" w:rsidRPr="003637D0" w:rsidRDefault="003637D0" w:rsidP="003637D0">
      <w:pPr>
        <w:jc w:val="both"/>
        <w:rPr>
          <w:rFonts w:ascii="Times New Roman" w:hAnsi="Times New Roman" w:cs="Times New Roman"/>
          <w:color w:val="auto"/>
        </w:rPr>
      </w:pPr>
    </w:p>
    <w:p w:rsidR="003637D0" w:rsidRDefault="003637D0" w:rsidP="001735FF">
      <w:pPr>
        <w:rPr>
          <w:rFonts w:ascii="Times New Roman" w:hAnsi="Times New Roman" w:cs="Times New Roman"/>
          <w:color w:val="auto"/>
        </w:rPr>
      </w:pPr>
    </w:p>
    <w:p w:rsidR="0025368D" w:rsidRDefault="0025368D" w:rsidP="001735FF">
      <w:pPr>
        <w:rPr>
          <w:rFonts w:ascii="Times New Roman" w:hAnsi="Times New Roman" w:cs="Times New Roman"/>
          <w:color w:val="auto"/>
        </w:rPr>
      </w:pPr>
    </w:p>
    <w:p w:rsidR="0077610A" w:rsidRPr="0077610A" w:rsidRDefault="0077610A" w:rsidP="001735FF">
      <w:pPr>
        <w:rPr>
          <w:rFonts w:ascii="Times New Roman" w:hAnsi="Times New Roman" w:cs="Times New Roman"/>
          <w:color w:val="auto"/>
        </w:rPr>
      </w:pPr>
      <w:r w:rsidRPr="0077610A">
        <w:rPr>
          <w:rStyle w:val="a4"/>
          <w:rFonts w:ascii="Times New Roman" w:hAnsi="Times New Roman" w:cs="Times New Roman"/>
          <w:color w:val="auto"/>
          <w:shd w:val="clear" w:color="auto" w:fill="F8F8F8"/>
        </w:rPr>
        <w:t xml:space="preserve">ДИМИТЪР КАЦАРОВ </w:t>
      </w:r>
      <w:r w:rsidR="0094183E">
        <w:rPr>
          <w:rStyle w:val="a4"/>
          <w:rFonts w:ascii="Times New Roman" w:hAnsi="Times New Roman" w:cs="Times New Roman"/>
          <w:color w:val="auto"/>
          <w:shd w:val="clear" w:color="auto" w:fill="F8F8F8"/>
        </w:rPr>
        <w:t>/П/</w:t>
      </w:r>
      <w:r w:rsidRPr="0077610A">
        <w:rPr>
          <w:rFonts w:ascii="Times New Roman" w:hAnsi="Times New Roman" w:cs="Times New Roman"/>
          <w:color w:val="auto"/>
        </w:rPr>
        <w:br/>
      </w:r>
      <w:r w:rsidRPr="000425F7">
        <w:rPr>
          <w:rFonts w:ascii="Times New Roman" w:hAnsi="Times New Roman" w:cs="Times New Roman"/>
          <w:i/>
          <w:color w:val="auto"/>
          <w:sz w:val="22"/>
          <w:szCs w:val="22"/>
          <w:shd w:val="clear" w:color="auto" w:fill="F8F8F8"/>
        </w:rPr>
        <w:t>Председател на Общински съвет – Смолян</w:t>
      </w:r>
    </w:p>
    <w:sectPr w:rsidR="0077610A" w:rsidRPr="0077610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7A9" w:rsidRDefault="004717A9" w:rsidP="00EF4927">
      <w:r>
        <w:separator/>
      </w:r>
    </w:p>
  </w:endnote>
  <w:endnote w:type="continuationSeparator" w:id="0">
    <w:p w:rsidR="004717A9" w:rsidRDefault="004717A9" w:rsidP="00EF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2"/>
        <w:szCs w:val="22"/>
      </w:rPr>
      <w:id w:val="-1675793613"/>
      <w:docPartObj>
        <w:docPartGallery w:val="Page Numbers (Bottom of Page)"/>
        <w:docPartUnique/>
      </w:docPartObj>
    </w:sdtPr>
    <w:sdtEndPr/>
    <w:sdtContent>
      <w:p w:rsidR="00EF4927" w:rsidRPr="006E2D25" w:rsidRDefault="00EF4927">
        <w:pPr>
          <w:pStyle w:val="a9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6E2D25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6E2D25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6E2D25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8E1D4E">
          <w:rPr>
            <w:rFonts w:ascii="Times New Roman" w:hAnsi="Times New Roman" w:cs="Times New Roman"/>
            <w:noProof/>
            <w:sz w:val="22"/>
            <w:szCs w:val="22"/>
          </w:rPr>
          <w:t>4</w:t>
        </w:r>
        <w:r w:rsidRPr="006E2D25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EF4927" w:rsidRDefault="00EF49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7A9" w:rsidRDefault="004717A9" w:rsidP="00EF4927">
      <w:r>
        <w:separator/>
      </w:r>
    </w:p>
  </w:footnote>
  <w:footnote w:type="continuationSeparator" w:id="0">
    <w:p w:rsidR="004717A9" w:rsidRDefault="004717A9" w:rsidP="00EF4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B265E"/>
    <w:multiLevelType w:val="hybridMultilevel"/>
    <w:tmpl w:val="3D4E3D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4613E"/>
    <w:multiLevelType w:val="hybridMultilevel"/>
    <w:tmpl w:val="4030D3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E542C"/>
    <w:multiLevelType w:val="hybridMultilevel"/>
    <w:tmpl w:val="3D6A76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44A99"/>
    <w:multiLevelType w:val="hybridMultilevel"/>
    <w:tmpl w:val="3D6A76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D3EBF"/>
    <w:multiLevelType w:val="hybridMultilevel"/>
    <w:tmpl w:val="3D6A76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C05D5"/>
    <w:multiLevelType w:val="hybridMultilevel"/>
    <w:tmpl w:val="D186BD56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AD"/>
    <w:rsid w:val="000425F7"/>
    <w:rsid w:val="000D51A1"/>
    <w:rsid w:val="000E55B0"/>
    <w:rsid w:val="001306E1"/>
    <w:rsid w:val="00167177"/>
    <w:rsid w:val="00167BD2"/>
    <w:rsid w:val="001735FF"/>
    <w:rsid w:val="00177727"/>
    <w:rsid w:val="001D779A"/>
    <w:rsid w:val="00204D73"/>
    <w:rsid w:val="002342E2"/>
    <w:rsid w:val="00241D4B"/>
    <w:rsid w:val="00253556"/>
    <w:rsid w:val="0025368D"/>
    <w:rsid w:val="00273F6A"/>
    <w:rsid w:val="002B7997"/>
    <w:rsid w:val="002C1199"/>
    <w:rsid w:val="00324BDD"/>
    <w:rsid w:val="003637D0"/>
    <w:rsid w:val="0038545D"/>
    <w:rsid w:val="003D42B8"/>
    <w:rsid w:val="004301DD"/>
    <w:rsid w:val="00435F71"/>
    <w:rsid w:val="004717A9"/>
    <w:rsid w:val="0048285E"/>
    <w:rsid w:val="004C05CE"/>
    <w:rsid w:val="004E3EA6"/>
    <w:rsid w:val="00522CE3"/>
    <w:rsid w:val="00524E73"/>
    <w:rsid w:val="005D11EC"/>
    <w:rsid w:val="005E0079"/>
    <w:rsid w:val="005F1276"/>
    <w:rsid w:val="006E2D25"/>
    <w:rsid w:val="00711B3C"/>
    <w:rsid w:val="00745C7F"/>
    <w:rsid w:val="00770BC6"/>
    <w:rsid w:val="0077610A"/>
    <w:rsid w:val="0079266A"/>
    <w:rsid w:val="007977FB"/>
    <w:rsid w:val="007A1D93"/>
    <w:rsid w:val="0083708B"/>
    <w:rsid w:val="00887DB3"/>
    <w:rsid w:val="008C6F9C"/>
    <w:rsid w:val="008E1D4E"/>
    <w:rsid w:val="008F05AC"/>
    <w:rsid w:val="008F0C33"/>
    <w:rsid w:val="008F1E19"/>
    <w:rsid w:val="0091793D"/>
    <w:rsid w:val="00926831"/>
    <w:rsid w:val="0094183E"/>
    <w:rsid w:val="00972F28"/>
    <w:rsid w:val="009A67ED"/>
    <w:rsid w:val="009B1F66"/>
    <w:rsid w:val="009E7D70"/>
    <w:rsid w:val="00A32C37"/>
    <w:rsid w:val="00AB7F7D"/>
    <w:rsid w:val="00AC7CF5"/>
    <w:rsid w:val="00AD23F5"/>
    <w:rsid w:val="00B6073F"/>
    <w:rsid w:val="00B90F1C"/>
    <w:rsid w:val="00BA13E1"/>
    <w:rsid w:val="00BE6340"/>
    <w:rsid w:val="00C07201"/>
    <w:rsid w:val="00C15A4B"/>
    <w:rsid w:val="00C2509B"/>
    <w:rsid w:val="00C938B4"/>
    <w:rsid w:val="00D1494F"/>
    <w:rsid w:val="00D24112"/>
    <w:rsid w:val="00D35670"/>
    <w:rsid w:val="00D42DD9"/>
    <w:rsid w:val="00D701AD"/>
    <w:rsid w:val="00D96289"/>
    <w:rsid w:val="00DC7E47"/>
    <w:rsid w:val="00DF172C"/>
    <w:rsid w:val="00E22CB9"/>
    <w:rsid w:val="00E906EC"/>
    <w:rsid w:val="00ED2F49"/>
    <w:rsid w:val="00EF4927"/>
    <w:rsid w:val="00F5221C"/>
    <w:rsid w:val="00F71382"/>
    <w:rsid w:val="00F8318B"/>
    <w:rsid w:val="00F86376"/>
    <w:rsid w:val="00FD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C7CE72-34E0-4CC9-A6D8-1B564FA6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494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1AD"/>
    <w:pPr>
      <w:ind w:left="720"/>
      <w:contextualSpacing/>
    </w:pPr>
  </w:style>
  <w:style w:type="paragraph" w:customStyle="1" w:styleId="Default">
    <w:name w:val="Default"/>
    <w:rsid w:val="00972F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7761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1D4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41D4B"/>
    <w:rPr>
      <w:rFonts w:ascii="Segoe UI" w:eastAsia="Tahoma" w:hAnsi="Segoe UI" w:cs="Segoe UI"/>
      <w:color w:val="000000"/>
      <w:sz w:val="18"/>
      <w:szCs w:val="18"/>
      <w:lang w:eastAsia="bg-BG" w:bidi="bg-BG"/>
    </w:rPr>
  </w:style>
  <w:style w:type="paragraph" w:styleId="a7">
    <w:name w:val="header"/>
    <w:basedOn w:val="a"/>
    <w:link w:val="a8"/>
    <w:uiPriority w:val="99"/>
    <w:unhideWhenUsed/>
    <w:rsid w:val="00EF4927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EF4927"/>
    <w:rPr>
      <w:rFonts w:ascii="Tahoma" w:eastAsia="Tahoma" w:hAnsi="Tahoma" w:cs="Tahoma"/>
      <w:color w:val="000000"/>
      <w:sz w:val="24"/>
      <w:szCs w:val="24"/>
      <w:lang w:eastAsia="bg-BG" w:bidi="bg-BG"/>
    </w:rPr>
  </w:style>
  <w:style w:type="paragraph" w:styleId="a9">
    <w:name w:val="footer"/>
    <w:basedOn w:val="a"/>
    <w:link w:val="aa"/>
    <w:uiPriority w:val="99"/>
    <w:unhideWhenUsed/>
    <w:rsid w:val="00EF4927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EF4927"/>
    <w:rPr>
      <w:rFonts w:ascii="Tahoma" w:eastAsia="Tahoma" w:hAnsi="Tahoma" w:cs="Tahoma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12770-9A66-4F57-8C13-93F48BE5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5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Анелия Узунова</dc:creator>
  <cp:keywords/>
  <dc:description/>
  <cp:lastModifiedBy>Анелия Узунова</cp:lastModifiedBy>
  <cp:revision>71</cp:revision>
  <cp:lastPrinted>2025-07-22T08:39:00Z</cp:lastPrinted>
  <dcterms:created xsi:type="dcterms:W3CDTF">2025-06-11T08:43:00Z</dcterms:created>
  <dcterms:modified xsi:type="dcterms:W3CDTF">2025-07-22T13:40:00Z</dcterms:modified>
</cp:coreProperties>
</file>