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ECEB" w14:textId="51E69D4B" w:rsidR="00457207" w:rsidRDefault="0045720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172D2A0E" w14:textId="3AB30C77" w:rsidR="00A35F00" w:rsidRDefault="00A35F00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01F1FF9C" w14:textId="3BE7B700" w:rsidR="00A35F00" w:rsidRDefault="00A35F00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43643EBD" w14:textId="7B4F6813" w:rsidR="00A35F00" w:rsidRDefault="00A35F00" w:rsidP="00CD7A58">
      <w:pPr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35F00">
        <w:rPr>
          <w:rFonts w:ascii="Times New Roman" w:hAnsi="Times New Roman" w:cs="Times New Roman"/>
          <w:sz w:val="24"/>
          <w:szCs w:val="24"/>
        </w:rPr>
        <w:t xml:space="preserve">ретиране на открити площи срещу </w:t>
      </w:r>
      <w:r>
        <w:rPr>
          <w:rFonts w:ascii="Times New Roman" w:hAnsi="Times New Roman" w:cs="Times New Roman"/>
          <w:sz w:val="24"/>
          <w:szCs w:val="24"/>
        </w:rPr>
        <w:t>комари започна в кварталите на Стара Загора</w:t>
      </w:r>
    </w:p>
    <w:p w14:paraId="00E74509" w14:textId="4F48C9EF" w:rsidR="00A35F00" w:rsidRDefault="00A35F00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3677BEA6" w14:textId="77777777" w:rsidR="00CD7A58" w:rsidRDefault="00CD7A58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2400" w:type="dxa"/>
        <w:tblLook w:val="04A0" w:firstRow="1" w:lastRow="0" w:firstColumn="1" w:lastColumn="0" w:noHBand="0" w:noVBand="1"/>
      </w:tblPr>
      <w:tblGrid>
        <w:gridCol w:w="3100"/>
        <w:gridCol w:w="3100"/>
        <w:gridCol w:w="3100"/>
        <w:gridCol w:w="3100"/>
      </w:tblGrid>
      <w:tr w:rsidR="00A35F00" w:rsidRPr="00A35F00" w14:paraId="51D4334B" w14:textId="77777777" w:rsidTr="00A35F00">
        <w:trPr>
          <w:trHeight w:val="4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B3BC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Обект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183A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Квадратура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363F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Начален</w:t>
            </w:r>
            <w:proofErr w:type="spellEnd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час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C2D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4CCAD786" w14:textId="77777777" w:rsidTr="00A35F00">
        <w:trPr>
          <w:trHeight w:val="420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FE2" w14:textId="2AD9C491" w:rsidR="00A35F00" w:rsidRPr="00A35F00" w:rsidRDefault="00A35F00" w:rsidP="00A35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16.06.2025</w:t>
            </w:r>
            <w:r w:rsidR="00CD7A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г. - </w:t>
            </w: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екип</w:t>
            </w:r>
            <w:proofErr w:type="spellEnd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808F" w14:textId="77777777" w:rsidR="00A35F00" w:rsidRPr="00A35F00" w:rsidRDefault="00A35F00" w:rsidP="00A35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5F9EFCBB" w14:textId="77777777" w:rsidTr="00A35F00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06F9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Кольо</w:t>
            </w:r>
            <w:proofErr w:type="spellEnd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Ганчев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4963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4800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705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22:00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AC4E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17A53459" w14:textId="77777777" w:rsidTr="00A35F00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E50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Лозенец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80FC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28900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902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22:30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53CF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63DC3FCF" w14:textId="77777777" w:rsidTr="00A35F00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EF75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bookmarkStart w:id="0" w:name="_GoBack"/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Изток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2D07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116000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100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23:15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7D1B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bookmarkEnd w:id="0"/>
      <w:tr w:rsidR="00A35F00" w:rsidRPr="00A35F00" w14:paraId="74B86CB1" w14:textId="77777777" w:rsidTr="00A35F00">
        <w:trPr>
          <w:trHeight w:val="420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E196" w14:textId="7F56B57B" w:rsidR="00A35F00" w:rsidRPr="00A35F00" w:rsidRDefault="00A35F00" w:rsidP="00A35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17.06.2025</w:t>
            </w:r>
            <w:r w:rsidR="00CD7A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г. - </w:t>
            </w: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екип</w:t>
            </w:r>
            <w:proofErr w:type="spellEnd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4DD" w14:textId="77777777" w:rsidR="00A35F00" w:rsidRPr="00A35F00" w:rsidRDefault="00A35F00" w:rsidP="00A35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3B1CDF0E" w14:textId="77777777" w:rsidTr="00A35F00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B29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Старозагорски</w:t>
            </w:r>
            <w:proofErr w:type="spellEnd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бани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D49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28000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D7BE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21:00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623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35F38506" w14:textId="77777777" w:rsidTr="00A35F00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CF7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Железник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8A9D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42500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7EAD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22:00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A44A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759CBBE6" w14:textId="77777777" w:rsidTr="00A35F00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E5C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Запад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EB0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135450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9C06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23:00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7636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40F4CBD6" w14:textId="77777777" w:rsidTr="00A35F00">
        <w:trPr>
          <w:trHeight w:val="420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4EEF" w14:textId="3C7D2279" w:rsidR="00A35F00" w:rsidRPr="00A35F00" w:rsidRDefault="00A35F00" w:rsidP="00A35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17.06.2025</w:t>
            </w:r>
            <w:r w:rsidR="00CD7A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г. - </w:t>
            </w: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екип</w:t>
            </w:r>
            <w:proofErr w:type="spellEnd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DB5A" w14:textId="77777777" w:rsidR="00A35F00" w:rsidRPr="00A35F00" w:rsidRDefault="00A35F00" w:rsidP="00A35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23BF6BEE" w14:textId="77777777" w:rsidTr="00A35F00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6CE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Зора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9F1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10500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49BB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22:00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2FC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2B3A0623" w14:textId="77777777" w:rsidTr="00A35F00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DA6" w14:textId="77777777" w:rsidR="00A35F00" w:rsidRPr="00A35F00" w:rsidRDefault="00A35F00" w:rsidP="00A3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proofErr w:type="spellStart"/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Център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805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323605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D2EF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A35F00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22:30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D4F8" w14:textId="77777777" w:rsidR="00A35F00" w:rsidRPr="00A35F00" w:rsidRDefault="00A35F00" w:rsidP="00A35F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</w:p>
        </w:tc>
      </w:tr>
      <w:tr w:rsidR="00A35F00" w:rsidRPr="00A35F00" w14:paraId="380AF567" w14:textId="77777777" w:rsidTr="00A35F0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3099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4D26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9679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A0D6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5F00" w:rsidRPr="00A35F00" w14:paraId="4EA3EBE3" w14:textId="77777777" w:rsidTr="00A35F0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4B16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4D3C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99CA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AD8E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5F00" w:rsidRPr="00A35F00" w14:paraId="1E636054" w14:textId="77777777" w:rsidTr="00A35F0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25D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66AC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8064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729B" w14:textId="77777777" w:rsidR="00A35F00" w:rsidRPr="00A35F00" w:rsidRDefault="00A35F00" w:rsidP="00A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75EA8F8" w14:textId="78346207" w:rsidR="00A35F00" w:rsidRPr="00A35F00" w:rsidRDefault="00A35F00" w:rsidP="00A35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Графикът </w:t>
      </w:r>
      <w:r w:rsidRPr="00A35F00">
        <w:rPr>
          <w:rFonts w:ascii="Times New Roman" w:hAnsi="Times New Roman" w:cs="Times New Roman"/>
          <w:sz w:val="24"/>
          <w:szCs w:val="24"/>
        </w:rPr>
        <w:t xml:space="preserve">се отнася за </w:t>
      </w:r>
      <w:proofErr w:type="spellStart"/>
      <w:r w:rsidRPr="00A35F00">
        <w:rPr>
          <w:rFonts w:ascii="Times New Roman" w:hAnsi="Times New Roman" w:cs="Times New Roman"/>
          <w:sz w:val="24"/>
          <w:szCs w:val="24"/>
        </w:rPr>
        <w:t>имагоцидна</w:t>
      </w:r>
      <w:proofErr w:type="spellEnd"/>
      <w:r w:rsidRPr="00A35F00">
        <w:rPr>
          <w:rFonts w:ascii="Times New Roman" w:hAnsi="Times New Roman" w:cs="Times New Roman"/>
          <w:sz w:val="24"/>
          <w:szCs w:val="24"/>
        </w:rPr>
        <w:t xml:space="preserve"> обработка с топъл аерозол и по метода на „опушването“, а </w:t>
      </w:r>
      <w:r>
        <w:rPr>
          <w:rFonts w:ascii="Times New Roman" w:hAnsi="Times New Roman" w:cs="Times New Roman"/>
          <w:sz w:val="24"/>
          <w:szCs w:val="24"/>
        </w:rPr>
        <w:t>утре, 17 юни</w:t>
      </w:r>
      <w:r w:rsidR="00135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 г.,</w:t>
      </w:r>
      <w:r w:rsidRPr="00A35F00">
        <w:rPr>
          <w:rFonts w:ascii="Times New Roman" w:hAnsi="Times New Roman" w:cs="Times New Roman"/>
          <w:sz w:val="24"/>
          <w:szCs w:val="24"/>
        </w:rPr>
        <w:t xml:space="preserve"> ще се извърши и повторна </w:t>
      </w:r>
      <w:proofErr w:type="spellStart"/>
      <w:r w:rsidRPr="00A35F00">
        <w:rPr>
          <w:rFonts w:ascii="Times New Roman" w:hAnsi="Times New Roman" w:cs="Times New Roman"/>
          <w:sz w:val="24"/>
          <w:szCs w:val="24"/>
        </w:rPr>
        <w:t>ларвицидна</w:t>
      </w:r>
      <w:proofErr w:type="spellEnd"/>
      <w:r w:rsidRPr="00A35F00">
        <w:rPr>
          <w:rFonts w:ascii="Times New Roman" w:hAnsi="Times New Roman" w:cs="Times New Roman"/>
          <w:sz w:val="24"/>
          <w:szCs w:val="24"/>
        </w:rPr>
        <w:t xml:space="preserve"> обработка на водните площи и фонтани на територията на Община Стара Загора.</w:t>
      </w:r>
    </w:p>
    <w:p w14:paraId="73F97567" w14:textId="77777777" w:rsidR="00A35F00" w:rsidRDefault="00A35F00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6B1934B" w14:textId="056C7DB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E1F8450" w14:textId="7777777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069124BF" w14:textId="093B660B" w:rsidR="00467D27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46C65F61" w14:textId="77777777" w:rsidR="00467D27" w:rsidRPr="002A3899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638093FD" w14:textId="77777777" w:rsidR="005B67FA" w:rsidRPr="002A3899" w:rsidRDefault="005B67F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sectPr w:rsidR="005B67FA" w:rsidRPr="002A3899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830B8" w14:textId="77777777" w:rsidR="00527FBC" w:rsidRDefault="00527FBC" w:rsidP="00C61A5E">
      <w:pPr>
        <w:spacing w:after="0" w:line="240" w:lineRule="auto"/>
      </w:pPr>
      <w:r>
        <w:separator/>
      </w:r>
    </w:p>
  </w:endnote>
  <w:endnote w:type="continuationSeparator" w:id="0">
    <w:p w14:paraId="1E34B1D1" w14:textId="77777777" w:rsidR="00527FBC" w:rsidRDefault="00527FBC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CB588" w14:textId="77777777" w:rsidR="00527FBC" w:rsidRDefault="00527FBC" w:rsidP="00C61A5E">
      <w:pPr>
        <w:spacing w:after="0" w:line="240" w:lineRule="auto"/>
      </w:pPr>
      <w:r>
        <w:separator/>
      </w:r>
    </w:p>
  </w:footnote>
  <w:footnote w:type="continuationSeparator" w:id="0">
    <w:p w14:paraId="30FF6D15" w14:textId="77777777" w:rsidR="00527FBC" w:rsidRDefault="00527FBC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328D8"/>
    <w:rsid w:val="00045521"/>
    <w:rsid w:val="000A5191"/>
    <w:rsid w:val="000D52B0"/>
    <w:rsid w:val="000E5EF6"/>
    <w:rsid w:val="000F171A"/>
    <w:rsid w:val="000F4357"/>
    <w:rsid w:val="000F713E"/>
    <w:rsid w:val="00106218"/>
    <w:rsid w:val="001351A4"/>
    <w:rsid w:val="0014425C"/>
    <w:rsid w:val="00152807"/>
    <w:rsid w:val="00185FFD"/>
    <w:rsid w:val="0019347E"/>
    <w:rsid w:val="001D4FB2"/>
    <w:rsid w:val="001E2894"/>
    <w:rsid w:val="00200A61"/>
    <w:rsid w:val="00221E0C"/>
    <w:rsid w:val="00247F66"/>
    <w:rsid w:val="002603EC"/>
    <w:rsid w:val="00286AE8"/>
    <w:rsid w:val="002A3899"/>
    <w:rsid w:val="002A47DD"/>
    <w:rsid w:val="002C5126"/>
    <w:rsid w:val="00310912"/>
    <w:rsid w:val="0031548F"/>
    <w:rsid w:val="00377721"/>
    <w:rsid w:val="00384E73"/>
    <w:rsid w:val="0039059B"/>
    <w:rsid w:val="00397ACC"/>
    <w:rsid w:val="003F05D5"/>
    <w:rsid w:val="003F3825"/>
    <w:rsid w:val="00401EC8"/>
    <w:rsid w:val="004145CC"/>
    <w:rsid w:val="00430D5F"/>
    <w:rsid w:val="00450ABC"/>
    <w:rsid w:val="00457207"/>
    <w:rsid w:val="00467D27"/>
    <w:rsid w:val="004762DA"/>
    <w:rsid w:val="004B545F"/>
    <w:rsid w:val="0050332F"/>
    <w:rsid w:val="00513935"/>
    <w:rsid w:val="005211B5"/>
    <w:rsid w:val="00523FE4"/>
    <w:rsid w:val="00527C39"/>
    <w:rsid w:val="00527FBC"/>
    <w:rsid w:val="005A51DA"/>
    <w:rsid w:val="005B67FA"/>
    <w:rsid w:val="005C6951"/>
    <w:rsid w:val="005F3F08"/>
    <w:rsid w:val="00616E15"/>
    <w:rsid w:val="00684A83"/>
    <w:rsid w:val="00687CA5"/>
    <w:rsid w:val="006C1738"/>
    <w:rsid w:val="006D51B3"/>
    <w:rsid w:val="00711150"/>
    <w:rsid w:val="0073105B"/>
    <w:rsid w:val="00735A6E"/>
    <w:rsid w:val="007633F9"/>
    <w:rsid w:val="0079557C"/>
    <w:rsid w:val="007963E2"/>
    <w:rsid w:val="007D7BDA"/>
    <w:rsid w:val="00825FEA"/>
    <w:rsid w:val="00876557"/>
    <w:rsid w:val="008A6C85"/>
    <w:rsid w:val="008E21E4"/>
    <w:rsid w:val="00933777"/>
    <w:rsid w:val="009370B6"/>
    <w:rsid w:val="00940254"/>
    <w:rsid w:val="00950E91"/>
    <w:rsid w:val="009945E6"/>
    <w:rsid w:val="00996A97"/>
    <w:rsid w:val="009A6D21"/>
    <w:rsid w:val="00A0135E"/>
    <w:rsid w:val="00A065F0"/>
    <w:rsid w:val="00A3395D"/>
    <w:rsid w:val="00A35F00"/>
    <w:rsid w:val="00A66E3A"/>
    <w:rsid w:val="00AC4D2B"/>
    <w:rsid w:val="00AF352D"/>
    <w:rsid w:val="00B00E3A"/>
    <w:rsid w:val="00B54D6A"/>
    <w:rsid w:val="00BA5901"/>
    <w:rsid w:val="00BD741A"/>
    <w:rsid w:val="00BF2137"/>
    <w:rsid w:val="00C02AB6"/>
    <w:rsid w:val="00C04C7B"/>
    <w:rsid w:val="00C16F82"/>
    <w:rsid w:val="00C61A5E"/>
    <w:rsid w:val="00C974E8"/>
    <w:rsid w:val="00CA5EAB"/>
    <w:rsid w:val="00CC0A09"/>
    <w:rsid w:val="00CD7A58"/>
    <w:rsid w:val="00D417A8"/>
    <w:rsid w:val="00D50374"/>
    <w:rsid w:val="00D87937"/>
    <w:rsid w:val="00DA2088"/>
    <w:rsid w:val="00DB5BDA"/>
    <w:rsid w:val="00E02CAB"/>
    <w:rsid w:val="00E241C0"/>
    <w:rsid w:val="00E25E4A"/>
    <w:rsid w:val="00E26073"/>
    <w:rsid w:val="00ED6C9E"/>
    <w:rsid w:val="00EE1BAE"/>
    <w:rsid w:val="00F0314A"/>
    <w:rsid w:val="00F13F74"/>
    <w:rsid w:val="00F30193"/>
    <w:rsid w:val="00F47F90"/>
    <w:rsid w:val="00F5125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A1D6-2A85-479E-8426-B0B164B9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6</cp:revision>
  <cp:lastPrinted>2024-04-19T13:53:00Z</cp:lastPrinted>
  <dcterms:created xsi:type="dcterms:W3CDTF">2025-06-16T08:55:00Z</dcterms:created>
  <dcterms:modified xsi:type="dcterms:W3CDTF">2025-06-16T09:03:00Z</dcterms:modified>
</cp:coreProperties>
</file>