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79FB" w:rsidRDefault="00610860" w:rsidP="00610860">
      <w:pPr>
        <w:jc w:val="center"/>
      </w:pPr>
      <w:r>
        <w:t>КОНТАКТИ</w:t>
      </w:r>
    </w:p>
    <w:p w:rsidR="00610860" w:rsidRDefault="00610860" w:rsidP="00083584">
      <w:pPr>
        <w:jc w:val="both"/>
        <w:rPr>
          <w:b/>
        </w:rPr>
      </w:pPr>
    </w:p>
    <w:p w:rsidR="00083584" w:rsidRDefault="00083584" w:rsidP="00083584">
      <w:pPr>
        <w:jc w:val="both"/>
      </w:pPr>
      <w:r w:rsidRPr="00610860">
        <w:rPr>
          <w:b/>
        </w:rPr>
        <w:t>Местна комисия за борба срещу противообществените прояви на малолетните и непълнолетните (МКБППМН)</w:t>
      </w:r>
      <w:r w:rsidRPr="00083584">
        <w:t xml:space="preserve"> – ул. „Свети Княз Борис“ № 73, </w:t>
      </w:r>
      <w:r w:rsidR="00610860">
        <w:t xml:space="preserve"> тел.</w:t>
      </w:r>
      <w:r w:rsidRPr="00083584">
        <w:t>042/ 605516,</w:t>
      </w:r>
      <w:r w:rsidR="00610860" w:rsidRPr="00610860">
        <w:t xml:space="preserve"> e-</w:t>
      </w:r>
      <w:proofErr w:type="spellStart"/>
      <w:r w:rsidR="00610860" w:rsidRPr="00610860">
        <w:t>mail</w:t>
      </w:r>
      <w:proofErr w:type="spellEnd"/>
      <w:r w:rsidR="00610860" w:rsidRPr="00610860">
        <w:t xml:space="preserve">: </w:t>
      </w:r>
      <w:hyperlink r:id="rId4" w:history="1">
        <w:r w:rsidR="00610860" w:rsidRPr="002018A7">
          <w:rPr>
            <w:rStyle w:val="a3"/>
          </w:rPr>
          <w:t>szmk@starazagora.bg</w:t>
        </w:r>
      </w:hyperlink>
    </w:p>
    <w:p w:rsidR="00610860" w:rsidRPr="00083584" w:rsidRDefault="00610860" w:rsidP="00083584">
      <w:pPr>
        <w:jc w:val="both"/>
      </w:pPr>
    </w:p>
    <w:p w:rsidR="00610860" w:rsidRDefault="00083584" w:rsidP="00083584">
      <w:pPr>
        <w:jc w:val="both"/>
      </w:pPr>
      <w:r w:rsidRPr="00610860">
        <w:rPr>
          <w:b/>
        </w:rPr>
        <w:t>Център за подкрепа за личностно развитие – Стара Загора (ЦПЛР) – Централа,</w:t>
      </w:r>
      <w:r w:rsidRPr="00083584">
        <w:t xml:space="preserve"> Адрес: ул. „Захарий Княжески” №71, ет. 2 и 3, тел. 042/62 9062 , e-</w:t>
      </w:r>
      <w:proofErr w:type="spellStart"/>
      <w:r w:rsidRPr="00083584">
        <w:t>mail</w:t>
      </w:r>
      <w:proofErr w:type="spellEnd"/>
      <w:r w:rsidRPr="00083584">
        <w:t xml:space="preserve">: </w:t>
      </w:r>
      <w:hyperlink r:id="rId5" w:history="1">
        <w:r w:rsidRPr="00083584">
          <w:rPr>
            <w:rStyle w:val="a3"/>
          </w:rPr>
          <w:t>info-2400021@edu.mon.bg</w:t>
        </w:r>
      </w:hyperlink>
      <w:r w:rsidRPr="00083584">
        <w:t xml:space="preserve">; </w:t>
      </w:r>
      <w:hyperlink r:id="rId6" w:history="1">
        <w:r w:rsidRPr="00083584">
          <w:rPr>
            <w:rStyle w:val="a3"/>
          </w:rPr>
          <w:t>cplr@starazagora.bg</w:t>
        </w:r>
      </w:hyperlink>
      <w:r w:rsidRPr="00083584">
        <w:t xml:space="preserve"> </w:t>
      </w:r>
    </w:p>
    <w:p w:rsidR="00610860" w:rsidRDefault="00083584" w:rsidP="00610860">
      <w:pPr>
        <w:jc w:val="both"/>
      </w:pPr>
      <w:r w:rsidRPr="00610860">
        <w:rPr>
          <w:b/>
        </w:rPr>
        <w:t>Център за подкрепа за личностно развитие – Стара Загора (ЦПЛР) – Културен център за даровити деца „Проф. Петър Жеков“</w:t>
      </w:r>
      <w:r w:rsidRPr="00083584">
        <w:t xml:space="preserve">, Адрес: бул. </w:t>
      </w:r>
      <w:r w:rsidR="00610860" w:rsidRPr="00610860">
        <w:t xml:space="preserve">„Митрополит Методи </w:t>
      </w:r>
      <w:proofErr w:type="spellStart"/>
      <w:r w:rsidR="00610860" w:rsidRPr="00610860">
        <w:t>Кусев</w:t>
      </w:r>
      <w:proofErr w:type="spellEnd"/>
      <w:r w:rsidR="00610860" w:rsidRPr="00610860">
        <w:t>“ №20, тел. 042/62 90 62, e-</w:t>
      </w:r>
      <w:proofErr w:type="spellStart"/>
      <w:r w:rsidR="00610860" w:rsidRPr="00610860">
        <w:t>mail</w:t>
      </w:r>
      <w:proofErr w:type="spellEnd"/>
      <w:r w:rsidR="00610860" w:rsidRPr="00610860">
        <w:t xml:space="preserve">: </w:t>
      </w:r>
      <w:hyperlink r:id="rId7" w:history="1">
        <w:r w:rsidR="00610860" w:rsidRPr="002018A7">
          <w:rPr>
            <w:rStyle w:val="a3"/>
          </w:rPr>
          <w:t>info-2400021@edu.mon.bg</w:t>
        </w:r>
      </w:hyperlink>
      <w:r w:rsidR="00610860">
        <w:t xml:space="preserve">; </w:t>
      </w:r>
      <w:r w:rsidR="00610860" w:rsidRPr="00610860">
        <w:t xml:space="preserve"> </w:t>
      </w:r>
      <w:hyperlink r:id="rId8" w:history="1">
        <w:r w:rsidR="00610860" w:rsidRPr="002018A7">
          <w:rPr>
            <w:rStyle w:val="a3"/>
          </w:rPr>
          <w:t>cplr@starazagora.bg</w:t>
        </w:r>
      </w:hyperlink>
    </w:p>
    <w:p w:rsidR="00610860" w:rsidRPr="00610860" w:rsidRDefault="00610860" w:rsidP="00610860">
      <w:pPr>
        <w:jc w:val="both"/>
      </w:pPr>
    </w:p>
    <w:p w:rsidR="00610860" w:rsidRPr="00610860" w:rsidRDefault="00083584" w:rsidP="00610860">
      <w:pPr>
        <w:jc w:val="both"/>
        <w:rPr>
          <w:b/>
        </w:rPr>
      </w:pPr>
      <w:r w:rsidRPr="00610860">
        <w:rPr>
          <w:b/>
        </w:rPr>
        <w:t>Център за подкрепа за лично</w:t>
      </w:r>
      <w:r w:rsidR="00610860" w:rsidRPr="00610860">
        <w:rPr>
          <w:b/>
        </w:rPr>
        <w:t>с</w:t>
      </w:r>
      <w:r w:rsidRPr="00610860">
        <w:rPr>
          <w:b/>
        </w:rPr>
        <w:t>тно развитие – Стара Загора (ЦПЛР) – Младежки дом, Адрес: бул. „Патриарх Евтимий“ №176; тел.:042/63 99 74, e-</w:t>
      </w:r>
      <w:proofErr w:type="spellStart"/>
      <w:r w:rsidRPr="00610860">
        <w:rPr>
          <w:b/>
        </w:rPr>
        <w:t>mail</w:t>
      </w:r>
      <w:proofErr w:type="spellEnd"/>
      <w:r w:rsidRPr="00610860">
        <w:rPr>
          <w:b/>
        </w:rPr>
        <w:t xml:space="preserve">: </w:t>
      </w:r>
      <w:hyperlink r:id="rId9" w:history="1">
        <w:r w:rsidR="00610860" w:rsidRPr="00610860">
          <w:rPr>
            <w:rStyle w:val="a3"/>
            <w:b/>
          </w:rPr>
          <w:t>info-2400021@edu.mon.bg</w:t>
        </w:r>
      </w:hyperlink>
      <w:r w:rsidR="00610860" w:rsidRPr="00610860">
        <w:rPr>
          <w:b/>
        </w:rPr>
        <w:t xml:space="preserve">; </w:t>
      </w:r>
      <w:hyperlink r:id="rId10" w:history="1">
        <w:r w:rsidR="00610860" w:rsidRPr="00610860">
          <w:rPr>
            <w:rStyle w:val="a3"/>
            <w:b/>
          </w:rPr>
          <w:t>cplr@starazagora.bg</w:t>
        </w:r>
      </w:hyperlink>
      <w:r w:rsidR="00610860" w:rsidRPr="00610860">
        <w:rPr>
          <w:b/>
        </w:rPr>
        <w:t xml:space="preserve"> </w:t>
      </w:r>
    </w:p>
    <w:p w:rsidR="00610860" w:rsidRDefault="00610860" w:rsidP="00083584">
      <w:pPr>
        <w:jc w:val="both"/>
      </w:pPr>
    </w:p>
    <w:p w:rsidR="00610860" w:rsidRPr="00610860" w:rsidRDefault="00083584" w:rsidP="00610860">
      <w:pPr>
        <w:jc w:val="both"/>
      </w:pPr>
      <w:r w:rsidRPr="00610860">
        <w:rPr>
          <w:b/>
        </w:rPr>
        <w:t>Център за подкрепа за личностно развитие – Стара Загора (ЦПЛР) – Къща „Николай Лилиев“</w:t>
      </w:r>
      <w:r w:rsidRPr="00083584">
        <w:t>, Адрес: ул. „Петър Парчевич“ №38; 042/62 90 62 ,</w:t>
      </w:r>
      <w:r w:rsidR="00610860" w:rsidRPr="00610860">
        <w:t xml:space="preserve"> e-</w:t>
      </w:r>
      <w:proofErr w:type="spellStart"/>
      <w:r w:rsidR="00610860" w:rsidRPr="00610860">
        <w:t>mail</w:t>
      </w:r>
      <w:proofErr w:type="spellEnd"/>
      <w:r w:rsidR="00610860" w:rsidRPr="00610860">
        <w:t xml:space="preserve">: </w:t>
      </w:r>
      <w:hyperlink r:id="rId11" w:history="1">
        <w:r w:rsidR="00610860" w:rsidRPr="00610860">
          <w:rPr>
            <w:rStyle w:val="a3"/>
          </w:rPr>
          <w:t>info-2400021@edu.mon.bg</w:t>
        </w:r>
      </w:hyperlink>
      <w:r w:rsidR="00610860" w:rsidRPr="00610860">
        <w:t xml:space="preserve">; </w:t>
      </w:r>
      <w:hyperlink r:id="rId12" w:history="1">
        <w:r w:rsidR="00610860" w:rsidRPr="00610860">
          <w:rPr>
            <w:rStyle w:val="a3"/>
          </w:rPr>
          <w:t>cplr@starazagora.bg</w:t>
        </w:r>
      </w:hyperlink>
      <w:r w:rsidR="00610860" w:rsidRPr="00610860">
        <w:t xml:space="preserve"> </w:t>
      </w:r>
    </w:p>
    <w:p w:rsidR="00610860" w:rsidRPr="00610860" w:rsidRDefault="00083584" w:rsidP="00610860">
      <w:pPr>
        <w:jc w:val="both"/>
      </w:pPr>
      <w:r w:rsidRPr="00610860">
        <w:rPr>
          <w:b/>
        </w:rPr>
        <w:t>Център за подкрепа за личностно развитие – Кариерно ориентиране (ЦПЛР –</w:t>
      </w:r>
      <w:r w:rsidR="00610860" w:rsidRPr="00610860">
        <w:rPr>
          <w:b/>
        </w:rPr>
        <w:t xml:space="preserve"> КО)</w:t>
      </w:r>
      <w:r w:rsidR="00610860" w:rsidRPr="00610860">
        <w:t xml:space="preserve"> - бул. „Ал. Батенберг“ № 19, тел. 042/ 62 20 67, e-</w:t>
      </w:r>
      <w:proofErr w:type="spellStart"/>
      <w:r w:rsidR="00610860" w:rsidRPr="00610860">
        <w:t>mail</w:t>
      </w:r>
      <w:proofErr w:type="spellEnd"/>
      <w:r w:rsidR="00610860" w:rsidRPr="00610860">
        <w:t xml:space="preserve">: </w:t>
      </w:r>
      <w:hyperlink r:id="rId13" w:history="1">
        <w:r w:rsidR="00610860" w:rsidRPr="00610860">
          <w:rPr>
            <w:rStyle w:val="a3"/>
          </w:rPr>
          <w:t>cplr_ko@abv.bg</w:t>
        </w:r>
      </w:hyperlink>
    </w:p>
    <w:p w:rsidR="00610860" w:rsidRDefault="00083584" w:rsidP="00083584">
      <w:pPr>
        <w:jc w:val="both"/>
      </w:pPr>
      <w:r w:rsidRPr="00610860">
        <w:rPr>
          <w:b/>
        </w:rPr>
        <w:t>Център за подкрепа за личностно развитие – Астрономическа обсерватория (ЦПЛР – АО)</w:t>
      </w:r>
      <w:r w:rsidRPr="00083584">
        <w:t xml:space="preserve"> - ул. "Цар Иван Шишман" № 62, тел. 042/643 183 и  0886 33 57 53, e-</w:t>
      </w:r>
      <w:proofErr w:type="spellStart"/>
      <w:r w:rsidRPr="00083584">
        <w:t>mail</w:t>
      </w:r>
      <w:proofErr w:type="spellEnd"/>
      <w:r w:rsidRPr="00083584">
        <w:t xml:space="preserve">: </w:t>
      </w:r>
      <w:hyperlink r:id="rId14" w:history="1">
        <w:r w:rsidRPr="00083584">
          <w:rPr>
            <w:rStyle w:val="a3"/>
          </w:rPr>
          <w:t>aogagarin@gmail.com</w:t>
        </w:r>
      </w:hyperlink>
      <w:r w:rsidRPr="00083584">
        <w:t xml:space="preserve"> </w:t>
      </w:r>
    </w:p>
    <w:p w:rsidR="00083584" w:rsidRPr="00610860" w:rsidRDefault="00083584" w:rsidP="00610860">
      <w:pPr>
        <w:jc w:val="both"/>
      </w:pPr>
      <w:r w:rsidRPr="00610860">
        <w:rPr>
          <w:b/>
        </w:rPr>
        <w:t>Международен младежки център (ММЦ)</w:t>
      </w:r>
      <w:r w:rsidRPr="00083584">
        <w:t xml:space="preserve"> – бул. ”Княз Александър Батенберг” </w:t>
      </w:r>
      <w:r w:rsidR="00610860" w:rsidRPr="00610860">
        <w:t>19, тел. 0884 411 348, e-</w:t>
      </w:r>
      <w:proofErr w:type="spellStart"/>
      <w:r w:rsidR="00610860" w:rsidRPr="00610860">
        <w:t>mail</w:t>
      </w:r>
      <w:proofErr w:type="spellEnd"/>
      <w:r w:rsidR="00610860" w:rsidRPr="00610860">
        <w:t xml:space="preserve">: </w:t>
      </w:r>
      <w:hyperlink r:id="rId15" w:history="1">
        <w:r w:rsidR="00610860" w:rsidRPr="00610860">
          <w:rPr>
            <w:rStyle w:val="a3"/>
          </w:rPr>
          <w:t>iyc@starazagora.bg</w:t>
        </w:r>
      </w:hyperlink>
    </w:p>
    <w:p w:rsidR="00610860" w:rsidRPr="00610860" w:rsidRDefault="00083584" w:rsidP="00610860">
      <w:pPr>
        <w:jc w:val="both"/>
      </w:pPr>
      <w:r w:rsidRPr="00610860">
        <w:rPr>
          <w:b/>
        </w:rPr>
        <w:t>Превантивно-информационен център по зависимости (ПИЦ по зависимости)</w:t>
      </w:r>
      <w:r w:rsidRPr="00083584">
        <w:t xml:space="preserve"> – ул. „Цар Иван Шишман“ 96, тел. 042/230 024, e-</w:t>
      </w:r>
      <w:proofErr w:type="spellStart"/>
      <w:r w:rsidRPr="00083584">
        <w:t>mail</w:t>
      </w:r>
      <w:proofErr w:type="spellEnd"/>
      <w:r w:rsidRPr="00083584">
        <w:t xml:space="preserve">: </w:t>
      </w:r>
      <w:hyperlink r:id="rId16" w:history="1">
        <w:r w:rsidR="00610860" w:rsidRPr="00610860">
          <w:rPr>
            <w:rStyle w:val="a3"/>
          </w:rPr>
          <w:t>pic.starazagora@abv.bg</w:t>
        </w:r>
      </w:hyperlink>
    </w:p>
    <w:p w:rsidR="00083584" w:rsidRPr="00610860" w:rsidRDefault="00083584" w:rsidP="00083584">
      <w:pPr>
        <w:jc w:val="both"/>
        <w:rPr>
          <w:b/>
        </w:rPr>
      </w:pPr>
      <w:r w:rsidRPr="00610860">
        <w:rPr>
          <w:b/>
        </w:rPr>
        <w:t>Регионална библиотека „Захарий Княжески“ – детски отдел - бул. Руски 44,</w:t>
      </w:r>
    </w:p>
    <w:p w:rsidR="00083584" w:rsidRPr="00083584" w:rsidRDefault="00083584" w:rsidP="00083584">
      <w:pPr>
        <w:jc w:val="both"/>
      </w:pPr>
      <w:r w:rsidRPr="00083584">
        <w:t>тел.: 0884 477 152, e-</w:t>
      </w:r>
      <w:proofErr w:type="spellStart"/>
      <w:r w:rsidRPr="00083584">
        <w:t>mail</w:t>
      </w:r>
      <w:proofErr w:type="spellEnd"/>
      <w:r w:rsidRPr="00083584">
        <w:t xml:space="preserve">: </w:t>
      </w:r>
      <w:hyperlink r:id="rId17" w:history="1">
        <w:r w:rsidRPr="00083584">
          <w:rPr>
            <w:rStyle w:val="a3"/>
          </w:rPr>
          <w:t>detski@libsz.org</w:t>
        </w:r>
      </w:hyperlink>
      <w:r w:rsidRPr="00083584">
        <w:t xml:space="preserve"> - Всички занимания, включени в програмата, са безплатни за читатели на библиотеката. </w:t>
      </w:r>
    </w:p>
    <w:p w:rsidR="00083584" w:rsidRPr="00083584" w:rsidRDefault="00083584" w:rsidP="00083584">
      <w:pPr>
        <w:jc w:val="both"/>
      </w:pPr>
      <w:r w:rsidRPr="00083584">
        <w:t>Програмите са с предварително записване за участие:</w:t>
      </w:r>
    </w:p>
    <w:p w:rsidR="00083584" w:rsidRPr="00083584" w:rsidRDefault="00083584" w:rsidP="00083584">
      <w:pPr>
        <w:jc w:val="both"/>
      </w:pPr>
      <w:r w:rsidRPr="00083584">
        <w:t>- За арт ателиетата и настолни игри – до 50 места</w:t>
      </w:r>
    </w:p>
    <w:p w:rsidR="00083584" w:rsidRPr="00083584" w:rsidRDefault="00083584" w:rsidP="00083584">
      <w:pPr>
        <w:jc w:val="both"/>
      </w:pPr>
      <w:r w:rsidRPr="00083584">
        <w:t>- За филми – до 120 места</w:t>
      </w:r>
    </w:p>
    <w:p w:rsidR="00083584" w:rsidRPr="00083584" w:rsidRDefault="00083584" w:rsidP="00083584">
      <w:pPr>
        <w:jc w:val="both"/>
      </w:pPr>
      <w:r w:rsidRPr="00083584">
        <w:t>- За STEM конструктори – до 10 места</w:t>
      </w:r>
    </w:p>
    <w:p w:rsidR="00083584" w:rsidRPr="00083584" w:rsidRDefault="00083584" w:rsidP="00083584">
      <w:pPr>
        <w:jc w:val="both"/>
      </w:pPr>
      <w:r w:rsidRPr="00083584">
        <w:lastRenderedPageBreak/>
        <w:t xml:space="preserve">- За Първи стъпки в програмирането с </w:t>
      </w:r>
      <w:proofErr w:type="spellStart"/>
      <w:r w:rsidRPr="00083584">
        <w:t>Codey</w:t>
      </w:r>
      <w:proofErr w:type="spellEnd"/>
      <w:r w:rsidRPr="00083584">
        <w:t xml:space="preserve"> </w:t>
      </w:r>
      <w:proofErr w:type="spellStart"/>
      <w:r w:rsidRPr="00083584">
        <w:t>Rocky</w:t>
      </w:r>
      <w:proofErr w:type="spellEnd"/>
      <w:r w:rsidRPr="00083584">
        <w:t xml:space="preserve"> – до 12 места -За Спорт в библиотеката – до 10 места</w:t>
      </w:r>
    </w:p>
    <w:p w:rsidR="00083584" w:rsidRPr="00083584" w:rsidRDefault="00083584" w:rsidP="00083584">
      <w:pPr>
        <w:jc w:val="both"/>
      </w:pPr>
      <w:r w:rsidRPr="00610860">
        <w:rPr>
          <w:b/>
        </w:rPr>
        <w:t>Библиотека „Родина“</w:t>
      </w:r>
      <w:r w:rsidRPr="00083584">
        <w:t xml:space="preserve"> – детски отдел – ул. Българско опълчение“ № 69, тел. </w:t>
      </w:r>
    </w:p>
    <w:p w:rsidR="00610860" w:rsidRDefault="00083584" w:rsidP="00083584">
      <w:pPr>
        <w:jc w:val="both"/>
      </w:pPr>
      <w:r w:rsidRPr="00083584">
        <w:t>042/620 136 и 0884477903, e-</w:t>
      </w:r>
      <w:proofErr w:type="spellStart"/>
      <w:r w:rsidRPr="00083584">
        <w:t>mail</w:t>
      </w:r>
      <w:proofErr w:type="spellEnd"/>
      <w:r w:rsidRPr="00083584">
        <w:t xml:space="preserve">: </w:t>
      </w:r>
      <w:hyperlink r:id="rId18" w:history="1">
        <w:r w:rsidRPr="00083584">
          <w:rPr>
            <w:rStyle w:val="a3"/>
          </w:rPr>
          <w:t>detski_otdel_rodina@abv.bg</w:t>
        </w:r>
      </w:hyperlink>
      <w:r w:rsidRPr="00083584">
        <w:t xml:space="preserve"> и </w:t>
      </w:r>
      <w:hyperlink r:id="rId19" w:history="1">
        <w:r w:rsidRPr="00083584">
          <w:rPr>
            <w:rStyle w:val="a3"/>
          </w:rPr>
          <w:t>librodinabg@gmail.com</w:t>
        </w:r>
      </w:hyperlink>
      <w:r w:rsidRPr="00083584">
        <w:t xml:space="preserve"> </w:t>
      </w:r>
    </w:p>
    <w:p w:rsidR="00610860" w:rsidRPr="00610860" w:rsidRDefault="00083584" w:rsidP="00610860">
      <w:pPr>
        <w:jc w:val="both"/>
      </w:pPr>
      <w:r w:rsidRPr="00610860">
        <w:rPr>
          <w:b/>
        </w:rPr>
        <w:t>Регионален исторически музей – Стара Загора</w:t>
      </w:r>
      <w:r w:rsidRPr="00083584">
        <w:t>, тел. 042/91 92 14, e-</w:t>
      </w:r>
      <w:proofErr w:type="spellStart"/>
      <w:r w:rsidRPr="00083584">
        <w:t>mail</w:t>
      </w:r>
      <w:proofErr w:type="spellEnd"/>
      <w:r w:rsidRPr="00083584">
        <w:t xml:space="preserve">: </w:t>
      </w:r>
      <w:hyperlink r:id="rId20" w:history="1">
        <w:r w:rsidR="00610860" w:rsidRPr="00610860">
          <w:rPr>
            <w:rStyle w:val="a3"/>
          </w:rPr>
          <w:t>rim@rimstz.eu</w:t>
        </w:r>
      </w:hyperlink>
    </w:p>
    <w:p w:rsidR="00610860" w:rsidRPr="00610860" w:rsidRDefault="00083584" w:rsidP="00610860">
      <w:pPr>
        <w:jc w:val="both"/>
      </w:pPr>
      <w:r w:rsidRPr="00610860">
        <w:rPr>
          <w:b/>
        </w:rPr>
        <w:t>Къща музей „Гео Милев“</w:t>
      </w:r>
      <w:r w:rsidRPr="00083584">
        <w:t xml:space="preserve"> – ул. „Гео Милев“ № 37, тел.: 0887 70 62 23,</w:t>
      </w:r>
      <w:r w:rsidR="00610860" w:rsidRPr="00610860">
        <w:t xml:space="preserve"> e-</w:t>
      </w:r>
      <w:proofErr w:type="spellStart"/>
      <w:r w:rsidR="00610860" w:rsidRPr="00610860">
        <w:t>mail</w:t>
      </w:r>
      <w:proofErr w:type="spellEnd"/>
      <w:r w:rsidR="00610860" w:rsidRPr="00610860">
        <w:t xml:space="preserve">: </w:t>
      </w:r>
      <w:hyperlink r:id="rId21" w:history="1">
        <w:r w:rsidR="00610860" w:rsidRPr="00610860">
          <w:rPr>
            <w:rStyle w:val="a3"/>
          </w:rPr>
          <w:t>museum@geomilev.com</w:t>
        </w:r>
      </w:hyperlink>
      <w:r w:rsidR="00610860" w:rsidRPr="00610860">
        <w:t xml:space="preserve"> и </w:t>
      </w:r>
      <w:hyperlink r:id="rId22" w:history="1">
        <w:r w:rsidR="00610860" w:rsidRPr="00610860">
          <w:rPr>
            <w:rStyle w:val="a3"/>
          </w:rPr>
          <w:t>yana_lenova@abv.bg</w:t>
        </w:r>
      </w:hyperlink>
      <w:r w:rsidR="00610860" w:rsidRPr="00610860">
        <w:t>. Децата трябва да бъдат придружени от родител/настойник или учител.</w:t>
      </w:r>
    </w:p>
    <w:p w:rsidR="00610860" w:rsidRDefault="00083584" w:rsidP="00083584">
      <w:pPr>
        <w:jc w:val="both"/>
      </w:pPr>
      <w:r w:rsidRPr="00610860">
        <w:rPr>
          <w:b/>
        </w:rPr>
        <w:t xml:space="preserve">Музей „Литературна Стара Загора“ </w:t>
      </w:r>
      <w:r w:rsidRPr="00083584">
        <w:t xml:space="preserve">– бул. „Руски“ 44, тел. 042/629031 </w:t>
      </w:r>
    </w:p>
    <w:p w:rsidR="00610860" w:rsidRPr="00610860" w:rsidRDefault="00083584" w:rsidP="00610860">
      <w:pPr>
        <w:jc w:val="both"/>
      </w:pPr>
      <w:r w:rsidRPr="00610860">
        <w:rPr>
          <w:b/>
        </w:rPr>
        <w:t>Туристически информационен център Стара Загора</w:t>
      </w:r>
      <w:r w:rsidRPr="00083584">
        <w:t xml:space="preserve"> - бул. Руски 27, 042/627</w:t>
      </w:r>
      <w:r w:rsidR="00610860" w:rsidRPr="00610860">
        <w:t>098</w:t>
      </w:r>
    </w:p>
    <w:p w:rsidR="00083584" w:rsidRPr="00083584" w:rsidRDefault="00083584" w:rsidP="00083584">
      <w:pPr>
        <w:jc w:val="both"/>
      </w:pPr>
    </w:p>
    <w:p w:rsidR="00083584" w:rsidRPr="00083584" w:rsidRDefault="00083584" w:rsidP="00083584">
      <w:pPr>
        <w:jc w:val="both"/>
      </w:pPr>
    </w:p>
    <w:p w:rsidR="00083584" w:rsidRDefault="00083584" w:rsidP="00083584">
      <w:pPr>
        <w:jc w:val="both"/>
      </w:pPr>
      <w:bookmarkStart w:id="0" w:name="_GoBack"/>
      <w:bookmarkEnd w:id="0"/>
    </w:p>
    <w:sectPr w:rsidR="000835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584"/>
    <w:rsid w:val="00083584"/>
    <w:rsid w:val="00610860"/>
    <w:rsid w:val="00A17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C96585"/>
  <w15:chartTrackingRefBased/>
  <w15:docId w15:val="{4C91E123-E9B5-4352-9264-76377C7F8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358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40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plr@starazagora.bg" TargetMode="External"/><Relationship Id="rId13" Type="http://schemas.openxmlformats.org/officeDocument/2006/relationships/hyperlink" Target="mailto:cplr_ko@abv.bg" TargetMode="External"/><Relationship Id="rId18" Type="http://schemas.openxmlformats.org/officeDocument/2006/relationships/hyperlink" Target="mailto:detski_otdel_rodina@abv.b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museum@geomilev.com" TargetMode="External"/><Relationship Id="rId7" Type="http://schemas.openxmlformats.org/officeDocument/2006/relationships/hyperlink" Target="mailto:info-2400021@edu.mon.bg" TargetMode="External"/><Relationship Id="rId12" Type="http://schemas.openxmlformats.org/officeDocument/2006/relationships/hyperlink" Target="mailto:cplr@starazagora.bg" TargetMode="External"/><Relationship Id="rId17" Type="http://schemas.openxmlformats.org/officeDocument/2006/relationships/hyperlink" Target="mailto:detski@libsz.org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pic.starazagora@abv.bg" TargetMode="External"/><Relationship Id="rId20" Type="http://schemas.openxmlformats.org/officeDocument/2006/relationships/hyperlink" Target="mailto:rim@rimstz.eu" TargetMode="External"/><Relationship Id="rId1" Type="http://schemas.openxmlformats.org/officeDocument/2006/relationships/styles" Target="styles.xml"/><Relationship Id="rId6" Type="http://schemas.openxmlformats.org/officeDocument/2006/relationships/hyperlink" Target="mailto:cplr@starazagora.bg" TargetMode="External"/><Relationship Id="rId11" Type="http://schemas.openxmlformats.org/officeDocument/2006/relationships/hyperlink" Target="mailto:info-2400021@edu.mon.bg" TargetMode="External"/><Relationship Id="rId24" Type="http://schemas.openxmlformats.org/officeDocument/2006/relationships/theme" Target="theme/theme1.xml"/><Relationship Id="rId5" Type="http://schemas.openxmlformats.org/officeDocument/2006/relationships/hyperlink" Target="mailto:info-2400021@edu.mon.bg" TargetMode="External"/><Relationship Id="rId15" Type="http://schemas.openxmlformats.org/officeDocument/2006/relationships/hyperlink" Target="mailto:iyc@starazagora.bg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cplr@starazagora.bg" TargetMode="External"/><Relationship Id="rId19" Type="http://schemas.openxmlformats.org/officeDocument/2006/relationships/hyperlink" Target="mailto:librodinabg@gmail.com" TargetMode="External"/><Relationship Id="rId4" Type="http://schemas.openxmlformats.org/officeDocument/2006/relationships/hyperlink" Target="mailto:szmk@starazagora.bg" TargetMode="External"/><Relationship Id="rId9" Type="http://schemas.openxmlformats.org/officeDocument/2006/relationships/hyperlink" Target="mailto:info-2400021@edu.mon.bg" TargetMode="External"/><Relationship Id="rId14" Type="http://schemas.openxmlformats.org/officeDocument/2006/relationships/hyperlink" Target="mailto:aogagarin@gmail.com" TargetMode="External"/><Relationship Id="rId22" Type="http://schemas.openxmlformats.org/officeDocument/2006/relationships/hyperlink" Target="mailto:yana_lenova@abv.bg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Илияна А. Кръстева</dc:creator>
  <cp:keywords/>
  <dc:description/>
  <cp:lastModifiedBy>Илияна А. Кръстева</cp:lastModifiedBy>
  <cp:revision>2</cp:revision>
  <dcterms:created xsi:type="dcterms:W3CDTF">2025-06-06T05:57:00Z</dcterms:created>
  <dcterms:modified xsi:type="dcterms:W3CDTF">2025-06-06T06:03:00Z</dcterms:modified>
</cp:coreProperties>
</file>