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25E4D" w14:textId="3EC1469F" w:rsidR="007C7D80" w:rsidRDefault="007C7D80" w:rsidP="003A7989">
      <w:pPr>
        <w:tabs>
          <w:tab w:val="left" w:pos="1080"/>
        </w:tabs>
        <w:spacing w:before="240" w:after="160" w:line="36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И ПОСЕЩЕНИЯ 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ЧУЖДИ ГРАЖДАНИ В БЪЛГАРИЯ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D08926D" w14:textId="3A26548A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 xml:space="preserve">Пътуванията на български граждани в чужбина </w:t>
      </w:r>
      <w:r w:rsidRPr="00F43804">
        <w:rPr>
          <w:rFonts w:ascii="Verdana" w:hAnsi="Verdana"/>
          <w:sz w:val="20"/>
          <w:szCs w:val="20"/>
        </w:rPr>
        <w:t xml:space="preserve">през </w:t>
      </w:r>
      <w:r w:rsidR="007C7819">
        <w:rPr>
          <w:rFonts w:ascii="Verdana" w:hAnsi="Verdana"/>
          <w:sz w:val="20"/>
          <w:szCs w:val="20"/>
        </w:rPr>
        <w:t>март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F43804">
        <w:rPr>
          <w:rFonts w:ascii="Verdana" w:hAnsi="Verdana"/>
          <w:sz w:val="20"/>
          <w:szCs w:val="20"/>
        </w:rPr>
        <w:t xml:space="preserve"> г. са </w:t>
      </w:r>
      <w:r w:rsidR="007C7819">
        <w:rPr>
          <w:rFonts w:ascii="Verdana" w:hAnsi="Verdana"/>
          <w:sz w:val="20"/>
          <w:szCs w:val="20"/>
        </w:rPr>
        <w:t>739</w:t>
      </w:r>
      <w:r w:rsidRPr="00810A25">
        <w:rPr>
          <w:rFonts w:ascii="Verdana" w:hAnsi="Verdana"/>
          <w:sz w:val="20"/>
          <w:szCs w:val="20"/>
          <w:lang w:val="en-US"/>
        </w:rPr>
        <w:t>.</w:t>
      </w:r>
      <w:r w:rsidR="007C7819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>хил.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 xml:space="preserve">табл. 1 от приложението), или с </w:t>
      </w:r>
      <w:r w:rsidR="007C7819">
        <w:rPr>
          <w:rFonts w:ascii="Verdana" w:hAnsi="Verdana"/>
          <w:sz w:val="20"/>
          <w:szCs w:val="20"/>
        </w:rPr>
        <w:t>8</w:t>
      </w:r>
      <w:r w:rsidRPr="00F43804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% повече от </w:t>
      </w:r>
      <w:r w:rsidR="007C7819">
        <w:rPr>
          <w:rFonts w:ascii="Verdana" w:hAnsi="Verdana"/>
          <w:sz w:val="20"/>
          <w:szCs w:val="20"/>
        </w:rPr>
        <w:t>март</w:t>
      </w:r>
      <w:r w:rsidRPr="00F43804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2024</w:t>
      </w:r>
      <w:r w:rsidRPr="00F43804">
        <w:rPr>
          <w:rFonts w:ascii="Verdana" w:hAnsi="Verdana"/>
          <w:sz w:val="20"/>
          <w:szCs w:val="20"/>
        </w:rPr>
        <w:t xml:space="preserve"> година</w:t>
      </w:r>
      <w:r>
        <w:rPr>
          <w:rFonts w:ascii="Verdana" w:hAnsi="Verdana"/>
          <w:sz w:val="20"/>
          <w:szCs w:val="20"/>
        </w:rPr>
        <w:t xml:space="preserve"> (виж фиг.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</w:rPr>
        <w:t>1)</w:t>
      </w:r>
      <w:r w:rsidRPr="00F43804">
        <w:rPr>
          <w:rFonts w:ascii="Verdana" w:hAnsi="Verdana"/>
          <w:sz w:val="20"/>
          <w:szCs w:val="20"/>
        </w:rPr>
        <w:t xml:space="preserve">. Регистрирано е увеличение на пътуванията </w:t>
      </w:r>
      <w:r>
        <w:rPr>
          <w:rFonts w:ascii="Verdana" w:hAnsi="Verdana"/>
          <w:sz w:val="20"/>
          <w:szCs w:val="20"/>
        </w:rPr>
        <w:t>по всички наблюдавани цели</w:t>
      </w:r>
      <w:r w:rsidRPr="00F43804">
        <w:rPr>
          <w:rFonts w:ascii="Verdana" w:hAnsi="Verdana"/>
          <w:sz w:val="20"/>
          <w:szCs w:val="20"/>
        </w:rPr>
        <w:t>.</w:t>
      </w:r>
    </w:p>
    <w:p w14:paraId="4CE65383" w14:textId="77777777" w:rsidR="007C7D80" w:rsidRPr="00F43804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1. Пътувания на български граждани в чужбина по месеци</w:t>
      </w:r>
    </w:p>
    <w:p w14:paraId="3B1EA26E" w14:textId="060BFAA4" w:rsidR="007C7D80" w:rsidRPr="00F43804" w:rsidRDefault="006A355C" w:rsidP="007C7D8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59114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381.75pt">
            <v:imagedata r:id="rId7" o:title=""/>
          </v:shape>
        </w:pict>
      </w:r>
    </w:p>
    <w:p w14:paraId="214A27A3" w14:textId="491832DE" w:rsidR="007C7D80" w:rsidRPr="004C3BFD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брой пътувания на български граждани са осъществени към: </w:t>
      </w:r>
      <w:r>
        <w:rPr>
          <w:rFonts w:ascii="Verdana" w:hAnsi="Verdana"/>
          <w:sz w:val="20"/>
          <w:szCs w:val="20"/>
        </w:rPr>
        <w:t>Турция</w:t>
      </w:r>
      <w:r>
        <w:rPr>
          <w:rFonts w:ascii="Verdana" w:hAnsi="Verdana"/>
          <w:sz w:val="20"/>
          <w:szCs w:val="20"/>
          <w:lang w:val="en-US"/>
        </w:rPr>
        <w:t> 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7C7819">
        <w:rPr>
          <w:rFonts w:ascii="Verdana" w:hAnsi="Verdana"/>
          <w:sz w:val="20"/>
          <w:szCs w:val="20"/>
        </w:rPr>
        <w:t>212</w:t>
      </w:r>
      <w:r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>
        <w:rPr>
          <w:rFonts w:ascii="Verdana" w:hAnsi="Verdana"/>
          <w:sz w:val="20"/>
          <w:szCs w:val="20"/>
        </w:rPr>
        <w:t xml:space="preserve"> хил., Гърция - 1</w:t>
      </w:r>
      <w:r w:rsidR="007C7819">
        <w:rPr>
          <w:rFonts w:ascii="Verdana" w:hAnsi="Verdana"/>
          <w:sz w:val="20"/>
          <w:szCs w:val="20"/>
        </w:rPr>
        <w:t>3</w:t>
      </w:r>
      <w:r w:rsidR="001B1C86">
        <w:rPr>
          <w:rFonts w:ascii="Verdana" w:hAnsi="Verdana"/>
          <w:sz w:val="20"/>
          <w:szCs w:val="20"/>
        </w:rPr>
        <w:t>1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F43804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Румъния - </w:t>
      </w:r>
      <w:r w:rsidR="007C7819">
        <w:rPr>
          <w:rFonts w:ascii="Verdana" w:hAnsi="Verdana"/>
          <w:sz w:val="20"/>
          <w:szCs w:val="20"/>
        </w:rPr>
        <w:t>79</w:t>
      </w:r>
      <w:r w:rsidR="00B57C34" w:rsidRPr="00B57C34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7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Pr="00F624BA">
        <w:rPr>
          <w:rFonts w:ascii="Verdana" w:hAnsi="Verdana"/>
          <w:sz w:val="20"/>
          <w:szCs w:val="20"/>
        </w:rPr>
        <w:t xml:space="preserve">Сърбия </w:t>
      </w:r>
      <w:r w:rsidRPr="00F624BA">
        <w:rPr>
          <w:rFonts w:ascii="Verdana" w:hAnsi="Verdana"/>
          <w:sz w:val="20"/>
          <w:szCs w:val="20"/>
          <w:lang w:val="en-US"/>
        </w:rPr>
        <w:t>-</w:t>
      </w:r>
      <w:r w:rsidRPr="00F624BA">
        <w:rPr>
          <w:rFonts w:ascii="Verdana" w:hAnsi="Verdana"/>
          <w:sz w:val="20"/>
          <w:szCs w:val="20"/>
        </w:rPr>
        <w:t xml:space="preserve"> </w:t>
      </w:r>
      <w:r w:rsidR="007C7819">
        <w:rPr>
          <w:rFonts w:ascii="Verdana" w:hAnsi="Verdana"/>
          <w:sz w:val="20"/>
          <w:szCs w:val="20"/>
        </w:rPr>
        <w:t>58</w:t>
      </w:r>
      <w:r w:rsidRPr="00F624BA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5</w:t>
      </w:r>
      <w:r w:rsidRPr="00F624BA">
        <w:rPr>
          <w:rFonts w:ascii="Verdana" w:hAnsi="Verdana"/>
          <w:sz w:val="20"/>
          <w:szCs w:val="20"/>
        </w:rPr>
        <w:t xml:space="preserve"> хил., </w:t>
      </w:r>
      <w:r w:rsidR="007C7819" w:rsidRPr="007C7819">
        <w:rPr>
          <w:rFonts w:ascii="Verdana" w:hAnsi="Verdana"/>
          <w:sz w:val="20"/>
          <w:szCs w:val="20"/>
        </w:rPr>
        <w:t xml:space="preserve">Република Северна Македония - </w:t>
      </w:r>
      <w:r w:rsidR="007C7819">
        <w:rPr>
          <w:rFonts w:ascii="Verdana" w:hAnsi="Verdana"/>
          <w:sz w:val="20"/>
          <w:szCs w:val="20"/>
        </w:rPr>
        <w:t>3</w:t>
      </w:r>
      <w:r w:rsidR="007C7819" w:rsidRPr="007C7819">
        <w:rPr>
          <w:rFonts w:ascii="Verdana" w:hAnsi="Verdana"/>
          <w:sz w:val="20"/>
          <w:szCs w:val="20"/>
        </w:rPr>
        <w:t>5.</w:t>
      </w:r>
      <w:r w:rsidR="007C7819">
        <w:rPr>
          <w:rFonts w:ascii="Verdana" w:hAnsi="Verdana"/>
          <w:sz w:val="20"/>
          <w:szCs w:val="20"/>
        </w:rPr>
        <w:t>2</w:t>
      </w:r>
      <w:r w:rsidR="007C7819" w:rsidRPr="007C7819">
        <w:rPr>
          <w:rFonts w:ascii="Verdana" w:hAnsi="Verdana"/>
          <w:sz w:val="20"/>
          <w:szCs w:val="20"/>
          <w:lang w:val="en-US"/>
        </w:rPr>
        <w:t xml:space="preserve"> </w:t>
      </w:r>
      <w:r w:rsidR="007C7819" w:rsidRPr="007C7819">
        <w:rPr>
          <w:rFonts w:ascii="Verdana" w:hAnsi="Verdana"/>
          <w:sz w:val="20"/>
          <w:szCs w:val="20"/>
        </w:rPr>
        <w:t xml:space="preserve">хил., </w:t>
      </w:r>
      <w:r w:rsidRPr="0036572A">
        <w:rPr>
          <w:rFonts w:ascii="Verdana" w:hAnsi="Verdana"/>
          <w:sz w:val="20"/>
          <w:szCs w:val="20"/>
        </w:rPr>
        <w:t xml:space="preserve">Германия - </w:t>
      </w:r>
      <w:r w:rsidR="00F2566C">
        <w:rPr>
          <w:rFonts w:ascii="Verdana" w:hAnsi="Verdana"/>
          <w:sz w:val="20"/>
          <w:szCs w:val="20"/>
          <w:lang w:val="en-US"/>
        </w:rPr>
        <w:t>3</w:t>
      </w:r>
      <w:r w:rsidR="007C7819">
        <w:rPr>
          <w:rFonts w:ascii="Verdana" w:hAnsi="Verdana"/>
          <w:sz w:val="20"/>
          <w:szCs w:val="20"/>
        </w:rPr>
        <w:t>4</w:t>
      </w:r>
      <w:r w:rsidRPr="0036572A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8</w:t>
      </w:r>
      <w:r w:rsidRPr="0036572A">
        <w:rPr>
          <w:rFonts w:ascii="Verdana" w:hAnsi="Verdana"/>
          <w:sz w:val="20"/>
          <w:szCs w:val="20"/>
        </w:rPr>
        <w:t xml:space="preserve"> хил.,</w:t>
      </w:r>
      <w:r w:rsidR="00B57C34" w:rsidRPr="00B57C34">
        <w:rPr>
          <w:rFonts w:ascii="Verdana" w:hAnsi="Verdana"/>
          <w:sz w:val="20"/>
          <w:szCs w:val="20"/>
        </w:rPr>
        <w:t xml:space="preserve"> Австрия - 2</w:t>
      </w:r>
      <w:r w:rsidR="007C7819">
        <w:rPr>
          <w:rFonts w:ascii="Verdana" w:hAnsi="Verdana"/>
          <w:sz w:val="20"/>
          <w:szCs w:val="20"/>
        </w:rPr>
        <w:t>5</w:t>
      </w:r>
      <w:r w:rsidR="00B57C34" w:rsidRPr="00B57C34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1</w:t>
      </w:r>
      <w:r w:rsidR="00B57C34" w:rsidRPr="00B57C34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Италия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045577">
        <w:rPr>
          <w:rFonts w:ascii="Verdana" w:hAnsi="Verdana"/>
          <w:sz w:val="20"/>
          <w:szCs w:val="20"/>
        </w:rPr>
        <w:t xml:space="preserve">- </w:t>
      </w:r>
      <w:r w:rsidR="007C7819">
        <w:rPr>
          <w:rFonts w:ascii="Verdana" w:hAnsi="Verdana"/>
          <w:sz w:val="20"/>
          <w:szCs w:val="20"/>
        </w:rPr>
        <w:t>22</w:t>
      </w:r>
      <w:r w:rsidRPr="00045577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2</w:t>
      </w:r>
      <w:r w:rsidRPr="00045577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Франция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A075FD">
        <w:rPr>
          <w:rFonts w:ascii="Verdana" w:hAnsi="Verdana"/>
          <w:sz w:val="20"/>
          <w:szCs w:val="20"/>
        </w:rPr>
        <w:t xml:space="preserve">- </w:t>
      </w:r>
      <w:r w:rsidR="007C7819">
        <w:rPr>
          <w:rFonts w:ascii="Verdana" w:hAnsi="Verdana"/>
          <w:sz w:val="20"/>
          <w:szCs w:val="20"/>
        </w:rPr>
        <w:t>2</w:t>
      </w:r>
      <w:r w:rsidR="001B1C86">
        <w:rPr>
          <w:rFonts w:ascii="Verdana" w:hAnsi="Verdana"/>
          <w:sz w:val="20"/>
          <w:szCs w:val="20"/>
          <w:lang w:val="en-US"/>
        </w:rPr>
        <w:t>1</w:t>
      </w:r>
      <w:r w:rsidRPr="00A075FD">
        <w:rPr>
          <w:rFonts w:ascii="Verdana" w:hAnsi="Verdana"/>
          <w:sz w:val="20"/>
          <w:szCs w:val="20"/>
        </w:rPr>
        <w:t>.</w:t>
      </w:r>
      <w:r w:rsidR="007C7819">
        <w:rPr>
          <w:rFonts w:ascii="Verdana" w:hAnsi="Verdana"/>
          <w:sz w:val="20"/>
          <w:szCs w:val="20"/>
        </w:rPr>
        <w:t>0</w:t>
      </w:r>
      <w:r w:rsidRPr="00A075FD">
        <w:rPr>
          <w:rFonts w:ascii="Verdana" w:hAnsi="Verdana"/>
          <w:sz w:val="20"/>
          <w:szCs w:val="20"/>
        </w:rPr>
        <w:t xml:space="preserve"> хил., </w:t>
      </w:r>
      <w:r w:rsidR="001B1C86">
        <w:rPr>
          <w:rFonts w:ascii="Verdana" w:hAnsi="Verdana"/>
          <w:sz w:val="20"/>
          <w:szCs w:val="20"/>
        </w:rPr>
        <w:t>Испания</w:t>
      </w:r>
      <w:r w:rsidR="00F2566C" w:rsidRPr="00F2566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1</w:t>
      </w:r>
      <w:r w:rsidR="007C7819">
        <w:rPr>
          <w:rFonts w:ascii="Verdana" w:hAnsi="Verdana"/>
          <w:sz w:val="20"/>
          <w:szCs w:val="20"/>
          <w:lang w:val="en-US"/>
        </w:rPr>
        <w:t>6</w:t>
      </w:r>
      <w:r w:rsidRPr="00F43804">
        <w:rPr>
          <w:rFonts w:ascii="Verdana" w:hAnsi="Verdana"/>
          <w:sz w:val="20"/>
          <w:szCs w:val="20"/>
        </w:rPr>
        <w:t>.</w:t>
      </w:r>
      <w:r w:rsidR="001B1C86">
        <w:rPr>
          <w:rFonts w:ascii="Verdana" w:hAnsi="Verdana"/>
          <w:sz w:val="20"/>
          <w:szCs w:val="20"/>
          <w:lang w:val="en-US"/>
        </w:rPr>
        <w:t>8</w:t>
      </w:r>
      <w:r w:rsidRPr="006E281C">
        <w:rPr>
          <w:rFonts w:ascii="Verdana" w:hAnsi="Verdana"/>
          <w:sz w:val="20"/>
          <w:szCs w:val="20"/>
        </w:rPr>
        <w:t xml:space="preserve"> </w:t>
      </w:r>
      <w:r w:rsidRPr="00F43804">
        <w:rPr>
          <w:rFonts w:ascii="Verdana" w:hAnsi="Verdana"/>
          <w:sz w:val="20"/>
          <w:szCs w:val="20"/>
        </w:rPr>
        <w:t>хиляди (</w:t>
      </w:r>
      <w:r>
        <w:rPr>
          <w:rFonts w:ascii="Verdana" w:hAnsi="Verdana"/>
          <w:sz w:val="20"/>
          <w:szCs w:val="20"/>
        </w:rPr>
        <w:t xml:space="preserve">виж </w:t>
      </w:r>
      <w:r w:rsidRPr="00F43804">
        <w:rPr>
          <w:rFonts w:ascii="Verdana" w:hAnsi="Verdana"/>
          <w:sz w:val="20"/>
          <w:szCs w:val="20"/>
        </w:rPr>
        <w:t>фиг. 2).</w:t>
      </w:r>
    </w:p>
    <w:p w14:paraId="34DF4B3E" w14:textId="77777777" w:rsidR="006A4C8F" w:rsidRPr="00F76D42" w:rsidRDefault="006A4C8F" w:rsidP="00F76D42">
      <w:pPr>
        <w:spacing w:before="720" w:line="360" w:lineRule="auto"/>
        <w:ind w:firstLine="567"/>
        <w:jc w:val="both"/>
        <w:rPr>
          <w:rFonts w:ascii="Verdana" w:hAnsi="Verdana"/>
          <w:sz w:val="20"/>
        </w:rPr>
      </w:pPr>
    </w:p>
    <w:p w14:paraId="0C712C82" w14:textId="2B86BB12" w:rsidR="007C7D80" w:rsidRPr="00F43804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 xml:space="preserve">Фиг. 2. </w:t>
      </w:r>
      <w:r>
        <w:rPr>
          <w:rFonts w:ascii="Verdana" w:hAnsi="Verdana"/>
          <w:b/>
          <w:sz w:val="20"/>
          <w:szCs w:val="20"/>
        </w:rPr>
        <w:t xml:space="preserve">Най-посещавани държави от български граждани по цел </w:t>
      </w:r>
      <w:r w:rsidRPr="00F43804">
        <w:rPr>
          <w:rFonts w:ascii="Verdana" w:hAnsi="Verdana"/>
          <w:b/>
          <w:sz w:val="20"/>
          <w:szCs w:val="20"/>
        </w:rPr>
        <w:t>на пътуването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6CC51CEA" w14:textId="47CE4ECF" w:rsidR="007C7D80" w:rsidRPr="00F43804" w:rsidRDefault="006A355C" w:rsidP="007C7D80">
      <w:pPr>
        <w:tabs>
          <w:tab w:val="left" w:pos="378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54AE8FC5">
          <v:shape id="_x0000_i1026" type="#_x0000_t75" style="width:462pt;height:309pt">
            <v:imagedata r:id="rId8" o:title=""/>
          </v:shape>
        </w:pict>
      </w:r>
    </w:p>
    <w:p w14:paraId="60F324DB" w14:textId="4EF25339" w:rsidR="007C7D80" w:rsidRDefault="007C7D80" w:rsidP="007C7D80">
      <w:pPr>
        <w:tabs>
          <w:tab w:val="left" w:pos="378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 xml:space="preserve">Най-голям относителен дял от общия брой пътувания на български граждани в чужбина формират тези </w:t>
      </w:r>
      <w:r w:rsidRPr="00A76759">
        <w:rPr>
          <w:rFonts w:ascii="Verdana" w:hAnsi="Verdana"/>
          <w:sz w:val="20"/>
          <w:szCs w:val="20"/>
        </w:rPr>
        <w:t xml:space="preserve">с други цели </w:t>
      </w:r>
      <w:r w:rsidRPr="00F43804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4</w:t>
      </w:r>
      <w:r w:rsidR="00AA3FD2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>.</w:t>
      </w:r>
      <w:r w:rsidR="00AA3FD2">
        <w:rPr>
          <w:rFonts w:ascii="Verdana" w:hAnsi="Verdana"/>
          <w:sz w:val="20"/>
          <w:szCs w:val="20"/>
        </w:rPr>
        <w:t>9</w:t>
      </w:r>
      <w:r w:rsidRPr="00F43804">
        <w:rPr>
          <w:rFonts w:ascii="Verdana" w:hAnsi="Verdana"/>
          <w:sz w:val="20"/>
          <w:szCs w:val="20"/>
        </w:rPr>
        <w:t xml:space="preserve">%, следвани от пътуванията </w:t>
      </w:r>
      <w:r w:rsidRPr="00A76759">
        <w:rPr>
          <w:rFonts w:ascii="Verdana" w:hAnsi="Verdana"/>
          <w:sz w:val="20"/>
          <w:szCs w:val="20"/>
        </w:rPr>
        <w:t xml:space="preserve">с цел почивка и екскурзия </w:t>
      </w:r>
      <w:r w:rsidRPr="00F43804">
        <w:rPr>
          <w:rFonts w:ascii="Verdana" w:hAnsi="Verdana"/>
          <w:sz w:val="20"/>
          <w:szCs w:val="20"/>
        </w:rPr>
        <w:t xml:space="preserve">- </w:t>
      </w:r>
      <w:r w:rsidR="00AA3FD2">
        <w:rPr>
          <w:rFonts w:ascii="Verdana" w:hAnsi="Verdana"/>
          <w:sz w:val="20"/>
          <w:szCs w:val="20"/>
        </w:rPr>
        <w:t>3</w:t>
      </w:r>
      <w:r w:rsidR="001B1C86">
        <w:rPr>
          <w:rFonts w:ascii="Verdana" w:hAnsi="Verdana"/>
          <w:sz w:val="20"/>
          <w:szCs w:val="20"/>
          <w:lang w:val="en-US"/>
        </w:rPr>
        <w:t>2</w:t>
      </w:r>
      <w:r w:rsidRPr="00F43804">
        <w:rPr>
          <w:rFonts w:ascii="Verdana" w:hAnsi="Verdana"/>
          <w:sz w:val="20"/>
          <w:szCs w:val="20"/>
        </w:rPr>
        <w:t>.</w:t>
      </w:r>
      <w:r w:rsidR="00AA3FD2">
        <w:rPr>
          <w:rFonts w:ascii="Verdana" w:hAnsi="Verdana"/>
          <w:sz w:val="20"/>
          <w:szCs w:val="20"/>
        </w:rPr>
        <w:t>5</w:t>
      </w:r>
      <w:r w:rsidRPr="00F43804">
        <w:rPr>
          <w:rFonts w:ascii="Verdana" w:hAnsi="Verdana"/>
          <w:sz w:val="20"/>
          <w:szCs w:val="20"/>
        </w:rPr>
        <w:t xml:space="preserve">%, и със служебна цел - </w:t>
      </w:r>
      <w:r w:rsidR="00AA3FD2">
        <w:rPr>
          <w:rFonts w:ascii="Verdana" w:hAnsi="Verdana"/>
          <w:sz w:val="20"/>
          <w:szCs w:val="20"/>
        </w:rPr>
        <w:t>17</w:t>
      </w:r>
      <w:r w:rsidRPr="00F43804">
        <w:rPr>
          <w:rFonts w:ascii="Verdana" w:hAnsi="Verdana"/>
          <w:sz w:val="20"/>
          <w:szCs w:val="20"/>
        </w:rPr>
        <w:t>.</w:t>
      </w:r>
      <w:r w:rsidR="00AA3FD2">
        <w:rPr>
          <w:rFonts w:ascii="Verdana" w:hAnsi="Verdana"/>
          <w:sz w:val="20"/>
          <w:szCs w:val="20"/>
        </w:rPr>
        <w:t>6</w:t>
      </w:r>
      <w:r w:rsidRPr="00F43804">
        <w:rPr>
          <w:rFonts w:ascii="Verdana" w:hAnsi="Verdana"/>
          <w:sz w:val="20"/>
          <w:szCs w:val="20"/>
        </w:rPr>
        <w:t>%</w:t>
      </w:r>
      <w:r>
        <w:rPr>
          <w:rFonts w:ascii="Verdana" w:hAnsi="Verdana"/>
          <w:sz w:val="20"/>
          <w:szCs w:val="20"/>
        </w:rPr>
        <w:t xml:space="preserve"> (виж фиг. 3).</w:t>
      </w:r>
    </w:p>
    <w:p w14:paraId="6AD9DC78" w14:textId="68AEA66B" w:rsidR="007C7D80" w:rsidRDefault="007C7D80" w:rsidP="007C7D80">
      <w:pPr>
        <w:keepNext/>
        <w:tabs>
          <w:tab w:val="left" w:pos="378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Фиг. 3. Структура на пътуванията на български граждани в чужбина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п</w:t>
      </w:r>
      <w:r w:rsidRPr="00F43804">
        <w:rPr>
          <w:rFonts w:ascii="Verdana" w:hAnsi="Verdana"/>
          <w:b/>
          <w:sz w:val="20"/>
          <w:szCs w:val="20"/>
        </w:rPr>
        <w:t>о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43804">
        <w:rPr>
          <w:rFonts w:ascii="Verdana" w:hAnsi="Verdana"/>
          <w:b/>
          <w:sz w:val="20"/>
          <w:szCs w:val="20"/>
        </w:rPr>
        <w:t xml:space="preserve">цел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42EBCB8C" w14:textId="55415EF3" w:rsidR="00D83F28" w:rsidRPr="00F76D42" w:rsidRDefault="00DB2527" w:rsidP="003179AD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2205D822">
          <v:shape id="_x0000_i1027" type="#_x0000_t75" style="width:459pt;height:183pt">
            <v:imagedata r:id="rId9" o:title=""/>
          </v:shape>
        </w:pict>
      </w:r>
    </w:p>
    <w:p w14:paraId="6AEC9FAF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2B6F703" w14:textId="77777777" w:rsidR="00D83F28" w:rsidRPr="00F76D42" w:rsidRDefault="00D83F28" w:rsidP="00F76D42">
      <w:pPr>
        <w:spacing w:line="360" w:lineRule="auto"/>
        <w:ind w:firstLine="567"/>
        <w:jc w:val="both"/>
        <w:rPr>
          <w:rFonts w:ascii="Verdana" w:hAnsi="Verdana"/>
          <w:sz w:val="20"/>
        </w:rPr>
      </w:pPr>
    </w:p>
    <w:p w14:paraId="102EDA13" w14:textId="7C3AA0C1" w:rsidR="007C7D80" w:rsidRPr="007C7D80" w:rsidRDefault="007C7D80" w:rsidP="00337CA4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lastRenderedPageBreak/>
        <w:t xml:space="preserve">През </w:t>
      </w:r>
      <w:r w:rsidR="007C7819">
        <w:rPr>
          <w:rFonts w:ascii="Verdana" w:hAnsi="Verdana"/>
          <w:sz w:val="20"/>
          <w:szCs w:val="20"/>
        </w:rPr>
        <w:t>март</w:t>
      </w:r>
      <w:r w:rsidRPr="007C7D80">
        <w:rPr>
          <w:rFonts w:ascii="Verdana" w:hAnsi="Verdana"/>
          <w:sz w:val="20"/>
          <w:szCs w:val="20"/>
        </w:rPr>
        <w:t xml:space="preserve"> </w:t>
      </w:r>
      <w:r w:rsidR="006A0B1D">
        <w:rPr>
          <w:rFonts w:ascii="Verdana" w:hAnsi="Verdana"/>
          <w:sz w:val="20"/>
          <w:szCs w:val="20"/>
        </w:rPr>
        <w:t>2025</w:t>
      </w:r>
      <w:r w:rsidRPr="007C7D80">
        <w:rPr>
          <w:rFonts w:ascii="Verdana" w:hAnsi="Verdana"/>
          <w:sz w:val="20"/>
          <w:szCs w:val="20"/>
        </w:rPr>
        <w:t xml:space="preserve"> г. </w:t>
      </w:r>
      <w:r w:rsidRPr="007C7D80">
        <w:rPr>
          <w:rFonts w:ascii="Verdana" w:hAnsi="Verdana"/>
          <w:b/>
          <w:sz w:val="20"/>
          <w:szCs w:val="20"/>
        </w:rPr>
        <w:t xml:space="preserve">посещенията на чужди граждани в България </w:t>
      </w:r>
      <w:r w:rsidRPr="007C7D80">
        <w:rPr>
          <w:rFonts w:ascii="Verdana" w:hAnsi="Verdana"/>
          <w:sz w:val="20"/>
          <w:szCs w:val="20"/>
        </w:rPr>
        <w:t xml:space="preserve">са </w:t>
      </w:r>
      <w:r w:rsidR="001B1C86">
        <w:rPr>
          <w:rFonts w:ascii="Verdana" w:hAnsi="Verdana"/>
          <w:sz w:val="20"/>
          <w:szCs w:val="20"/>
          <w:lang w:val="en-US"/>
        </w:rPr>
        <w:t>7</w:t>
      </w:r>
      <w:r w:rsidR="00BC4AF8">
        <w:rPr>
          <w:rFonts w:ascii="Verdana" w:hAnsi="Verdana"/>
          <w:sz w:val="20"/>
          <w:szCs w:val="20"/>
          <w:lang w:val="en-US"/>
        </w:rPr>
        <w:t>6</w:t>
      </w:r>
      <w:r w:rsidR="004E11D8">
        <w:rPr>
          <w:rFonts w:ascii="Verdana" w:hAnsi="Verdana"/>
          <w:sz w:val="20"/>
          <w:szCs w:val="20"/>
          <w:lang w:val="en-US"/>
        </w:rPr>
        <w:t>7</w:t>
      </w:r>
      <w:r w:rsidRPr="007C7D80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7</w:t>
      </w:r>
      <w:r w:rsidRPr="007C7D80">
        <w:rPr>
          <w:rFonts w:ascii="Verdana" w:hAnsi="Verdana"/>
          <w:sz w:val="20"/>
          <w:szCs w:val="20"/>
        </w:rPr>
        <w:t> </w:t>
      </w:r>
      <w:r w:rsidRPr="007C7D80">
        <w:rPr>
          <w:rFonts w:ascii="Verdana" w:hAnsi="Verdana"/>
          <w:bCs/>
          <w:sz w:val="20"/>
          <w:szCs w:val="20"/>
        </w:rPr>
        <w:t xml:space="preserve">хил. </w:t>
      </w:r>
      <w:r w:rsidRPr="007C7D80">
        <w:rPr>
          <w:rFonts w:ascii="Verdana" w:hAnsi="Verdana"/>
          <w:sz w:val="20"/>
          <w:szCs w:val="20"/>
        </w:rPr>
        <w:t>(виж табл. 2 от приложението),</w:t>
      </w:r>
      <w:r w:rsidRPr="007C7D80">
        <w:rPr>
          <w:rFonts w:ascii="Verdana" w:hAnsi="Verdana"/>
          <w:bCs/>
          <w:sz w:val="20"/>
          <w:szCs w:val="20"/>
        </w:rPr>
        <w:t xml:space="preserve"> или с </w:t>
      </w:r>
      <w:r w:rsidR="004E11D8">
        <w:rPr>
          <w:rFonts w:ascii="Verdana" w:hAnsi="Verdana"/>
          <w:bCs/>
          <w:sz w:val="20"/>
          <w:szCs w:val="20"/>
          <w:lang w:val="en-US"/>
        </w:rPr>
        <w:t>1</w:t>
      </w:r>
      <w:r w:rsidRPr="007C7D80">
        <w:rPr>
          <w:rFonts w:ascii="Verdana" w:hAnsi="Verdana"/>
          <w:bCs/>
          <w:sz w:val="20"/>
          <w:szCs w:val="20"/>
        </w:rPr>
        <w:t>.</w:t>
      </w:r>
      <w:r w:rsidR="004E11D8">
        <w:rPr>
          <w:rFonts w:ascii="Verdana" w:hAnsi="Verdana"/>
          <w:bCs/>
          <w:sz w:val="20"/>
          <w:szCs w:val="20"/>
          <w:lang w:val="en-US"/>
        </w:rPr>
        <w:t>5</w:t>
      </w:r>
      <w:r w:rsidR="002D281B">
        <w:rPr>
          <w:rFonts w:ascii="Verdana" w:hAnsi="Verdana"/>
          <w:bCs/>
          <w:sz w:val="20"/>
          <w:szCs w:val="20"/>
        </w:rPr>
        <w:t>% повече</w:t>
      </w:r>
      <w:r w:rsidRPr="007C7D80">
        <w:rPr>
          <w:rFonts w:ascii="Verdana" w:hAnsi="Verdana"/>
          <w:bCs/>
          <w:sz w:val="20"/>
          <w:szCs w:val="20"/>
        </w:rPr>
        <w:t xml:space="preserve"> в сравнение със същия месец на предходната година</w:t>
      </w:r>
      <w:r w:rsidRPr="007C7D80">
        <w:rPr>
          <w:rFonts w:ascii="Verdana" w:hAnsi="Verdana"/>
          <w:sz w:val="20"/>
          <w:szCs w:val="20"/>
        </w:rPr>
        <w:t xml:space="preserve"> (виж фиг. 4). </w:t>
      </w:r>
      <w:r w:rsidR="00BC4AF8" w:rsidRPr="00BC4AF8">
        <w:rPr>
          <w:rFonts w:ascii="Verdana" w:hAnsi="Verdana"/>
          <w:sz w:val="20"/>
          <w:szCs w:val="20"/>
        </w:rPr>
        <w:t xml:space="preserve">Регистрирано е </w:t>
      </w:r>
      <w:r w:rsidR="00BC4AF8">
        <w:rPr>
          <w:rFonts w:ascii="Verdana" w:hAnsi="Verdana"/>
          <w:sz w:val="20"/>
          <w:szCs w:val="20"/>
        </w:rPr>
        <w:t>увеличение</w:t>
      </w:r>
      <w:r w:rsidR="00BC4AF8" w:rsidRPr="00BC4AF8">
        <w:rPr>
          <w:rFonts w:ascii="Verdana" w:hAnsi="Verdana"/>
          <w:sz w:val="20"/>
          <w:szCs w:val="20"/>
        </w:rPr>
        <w:t xml:space="preserve"> с </w:t>
      </w:r>
      <w:r w:rsidR="004E11D8">
        <w:rPr>
          <w:rFonts w:ascii="Verdana" w:hAnsi="Verdana"/>
          <w:sz w:val="20"/>
          <w:szCs w:val="20"/>
          <w:lang w:val="en-US"/>
        </w:rPr>
        <w:t>4</w:t>
      </w:r>
      <w:r w:rsidR="00BC4AF8" w:rsidRPr="00BC4AF8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5</w:t>
      </w:r>
      <w:r w:rsidR="00BC4AF8" w:rsidRPr="00BC4AF8">
        <w:rPr>
          <w:rFonts w:ascii="Verdana" w:hAnsi="Verdana"/>
          <w:sz w:val="20"/>
          <w:szCs w:val="20"/>
        </w:rPr>
        <w:t xml:space="preserve">% на пътуванията с цел почивка и екскурзия </w:t>
      </w:r>
      <w:r w:rsidR="00BC4AF8">
        <w:rPr>
          <w:rFonts w:ascii="Verdana" w:hAnsi="Verdana"/>
          <w:sz w:val="20"/>
          <w:szCs w:val="20"/>
        </w:rPr>
        <w:t xml:space="preserve">и </w:t>
      </w:r>
      <w:r w:rsidR="004E11D8">
        <w:rPr>
          <w:rFonts w:ascii="Verdana" w:hAnsi="Verdana"/>
          <w:sz w:val="20"/>
          <w:szCs w:val="20"/>
          <w:lang w:val="en-US"/>
        </w:rPr>
        <w:t>1</w:t>
      </w:r>
      <w:r w:rsidR="00BC4AF8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1</w:t>
      </w:r>
      <w:r w:rsidR="00BC4AF8">
        <w:rPr>
          <w:rFonts w:ascii="Verdana" w:hAnsi="Verdana"/>
          <w:sz w:val="20"/>
          <w:szCs w:val="20"/>
        </w:rPr>
        <w:t xml:space="preserve">% </w:t>
      </w:r>
      <w:r w:rsidR="00BC4AF8" w:rsidRPr="00BC4AF8">
        <w:rPr>
          <w:rFonts w:ascii="Verdana" w:hAnsi="Verdana"/>
          <w:sz w:val="20"/>
          <w:szCs w:val="20"/>
        </w:rPr>
        <w:t xml:space="preserve">с други цели, докато тези със служебна цел </w:t>
      </w:r>
      <w:r w:rsidR="00BC4AF8">
        <w:rPr>
          <w:rFonts w:ascii="Verdana" w:hAnsi="Verdana"/>
          <w:sz w:val="20"/>
          <w:szCs w:val="20"/>
        </w:rPr>
        <w:t>намаляват</w:t>
      </w:r>
      <w:r w:rsidR="00BC4AF8" w:rsidRPr="00BC4AF8">
        <w:rPr>
          <w:rFonts w:ascii="Verdana" w:hAnsi="Verdana"/>
          <w:sz w:val="20"/>
          <w:szCs w:val="20"/>
        </w:rPr>
        <w:t xml:space="preserve"> с </w:t>
      </w:r>
      <w:r w:rsidR="004E11D8">
        <w:rPr>
          <w:rFonts w:ascii="Verdana" w:hAnsi="Verdana"/>
          <w:sz w:val="20"/>
          <w:szCs w:val="20"/>
          <w:lang w:val="en-US"/>
        </w:rPr>
        <w:t>4</w:t>
      </w:r>
      <w:r w:rsidR="00BC4AF8" w:rsidRPr="00BC4AF8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7</w:t>
      </w:r>
      <w:r w:rsidR="00BC4AF8">
        <w:rPr>
          <w:rFonts w:ascii="Verdana" w:hAnsi="Verdana"/>
          <w:sz w:val="20"/>
          <w:szCs w:val="20"/>
        </w:rPr>
        <w:t>%.</w:t>
      </w:r>
      <w:r w:rsidRPr="007C7D80">
        <w:rPr>
          <w:rFonts w:ascii="Verdana" w:hAnsi="Verdana"/>
          <w:sz w:val="20"/>
          <w:szCs w:val="20"/>
        </w:rPr>
        <w:t xml:space="preserve"> Транзитните </w:t>
      </w:r>
      <w:r w:rsidR="00520B13">
        <w:rPr>
          <w:rFonts w:ascii="Verdana" w:hAnsi="Verdana"/>
          <w:sz w:val="20"/>
          <w:szCs w:val="20"/>
        </w:rPr>
        <w:t xml:space="preserve">преминавания през страната са </w:t>
      </w:r>
      <w:r w:rsidR="00261587">
        <w:rPr>
          <w:rFonts w:ascii="Verdana" w:hAnsi="Verdana"/>
          <w:sz w:val="20"/>
          <w:szCs w:val="20"/>
        </w:rPr>
        <w:t>3</w:t>
      </w:r>
      <w:r w:rsidR="002D281B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4</w:t>
      </w:r>
      <w:r w:rsidR="00520B13">
        <w:rPr>
          <w:rFonts w:ascii="Verdana" w:hAnsi="Verdana"/>
          <w:sz w:val="20"/>
          <w:szCs w:val="20"/>
        </w:rPr>
        <w:t>% (2</w:t>
      </w:r>
      <w:r w:rsidR="004E11D8">
        <w:rPr>
          <w:rFonts w:ascii="Verdana" w:hAnsi="Verdana"/>
          <w:sz w:val="20"/>
          <w:szCs w:val="20"/>
        </w:rPr>
        <w:t>48</w:t>
      </w:r>
      <w:r w:rsidRPr="007C7D80">
        <w:rPr>
          <w:rFonts w:ascii="Verdana" w:hAnsi="Verdana"/>
          <w:sz w:val="20"/>
          <w:szCs w:val="20"/>
        </w:rPr>
        <w:t>.</w:t>
      </w:r>
      <w:r w:rsidR="004E11D8">
        <w:rPr>
          <w:rFonts w:ascii="Verdana" w:hAnsi="Verdana"/>
          <w:sz w:val="20"/>
          <w:szCs w:val="20"/>
          <w:lang w:val="en-US"/>
        </w:rPr>
        <w:t>9</w:t>
      </w:r>
      <w:r w:rsidRPr="007C7D80">
        <w:rPr>
          <w:rFonts w:ascii="Verdana" w:hAnsi="Verdana"/>
          <w:sz w:val="20"/>
          <w:szCs w:val="20"/>
        </w:rPr>
        <w:t xml:space="preserve"> хил.) от всички посещения на чужди граждани в България.</w:t>
      </w:r>
    </w:p>
    <w:p w14:paraId="7070D647" w14:textId="77777777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>Фиг. 4. Посещения на чужди граждани в България по месеци</w:t>
      </w:r>
    </w:p>
    <w:p w14:paraId="33D957A8" w14:textId="0C2D5CA1" w:rsidR="007C7D80" w:rsidRPr="007C7D80" w:rsidRDefault="006A355C" w:rsidP="007C7D80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6"/>
          <w:szCs w:val="16"/>
          <w:lang w:eastAsia="bg-BG"/>
        </w:rPr>
        <w:pict w14:anchorId="61978099">
          <v:shape id="_x0000_i1028" type="#_x0000_t75" style="width:457.5pt;height:305.25pt">
            <v:imagedata r:id="rId10" o:title=""/>
          </v:shape>
        </w:pict>
      </w:r>
    </w:p>
    <w:p w14:paraId="3404973B" w14:textId="575095F7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 xml:space="preserve">Делът на гражданите от Европейския съюз, посетили България, е </w:t>
      </w:r>
      <w:r w:rsidR="00630066">
        <w:rPr>
          <w:rFonts w:ascii="Verdana" w:hAnsi="Verdana"/>
          <w:sz w:val="20"/>
          <w:szCs w:val="20"/>
        </w:rPr>
        <w:t>5</w:t>
      </w:r>
      <w:r w:rsidR="00261587">
        <w:rPr>
          <w:rFonts w:ascii="Verdana" w:hAnsi="Verdana"/>
          <w:sz w:val="20"/>
          <w:szCs w:val="20"/>
        </w:rPr>
        <w:t>4</w:t>
      </w:r>
      <w:r w:rsidRPr="007C7D80">
        <w:rPr>
          <w:rFonts w:ascii="Verdana" w:hAnsi="Verdana"/>
          <w:sz w:val="20"/>
          <w:szCs w:val="20"/>
        </w:rPr>
        <w:t>.</w:t>
      </w:r>
      <w:r w:rsidR="00C648D1">
        <w:rPr>
          <w:rFonts w:ascii="Verdana" w:hAnsi="Verdana"/>
          <w:sz w:val="20"/>
          <w:szCs w:val="20"/>
          <w:lang w:val="en-US"/>
        </w:rPr>
        <w:t>1</w:t>
      </w:r>
      <w:r w:rsidRPr="007C7D80">
        <w:rPr>
          <w:rFonts w:ascii="Verdana" w:hAnsi="Verdana"/>
          <w:sz w:val="20"/>
          <w:szCs w:val="20"/>
        </w:rPr>
        <w:t xml:space="preserve">% от общия брой чужди граждани и достига </w:t>
      </w:r>
      <w:r w:rsidR="00261587">
        <w:rPr>
          <w:rFonts w:ascii="Verdana" w:hAnsi="Verdana"/>
          <w:sz w:val="20"/>
          <w:szCs w:val="20"/>
        </w:rPr>
        <w:t>415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 xml:space="preserve"> хил., като най-голям е броят на посещенията на граждани от Румъния - </w:t>
      </w:r>
      <w:r w:rsidR="00261587">
        <w:rPr>
          <w:rFonts w:ascii="Verdana" w:hAnsi="Verdana"/>
          <w:sz w:val="20"/>
          <w:szCs w:val="20"/>
        </w:rPr>
        <w:t>37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%</w:t>
      </w:r>
      <w:r w:rsidR="00A56BFF">
        <w:rPr>
          <w:rFonts w:ascii="Verdana" w:hAnsi="Verdana"/>
          <w:sz w:val="20"/>
          <w:szCs w:val="20"/>
        </w:rPr>
        <w:t>,</w:t>
      </w:r>
      <w:r w:rsidRPr="007C7D80">
        <w:rPr>
          <w:rFonts w:ascii="Verdana" w:hAnsi="Verdana"/>
          <w:sz w:val="20"/>
          <w:szCs w:val="20"/>
        </w:rPr>
        <w:t xml:space="preserve"> и</w:t>
      </w:r>
      <w:r w:rsidRPr="007C7D80">
        <w:rPr>
          <w:rFonts w:ascii="Verdana" w:hAnsi="Verdana"/>
          <w:sz w:val="20"/>
          <w:szCs w:val="20"/>
          <w:lang w:val="en-US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Гърция - </w:t>
      </w:r>
      <w:r w:rsidR="00261587">
        <w:rPr>
          <w:rFonts w:ascii="Verdana" w:hAnsi="Verdana"/>
          <w:sz w:val="20"/>
          <w:szCs w:val="20"/>
        </w:rPr>
        <w:t>31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%.</w:t>
      </w:r>
    </w:p>
    <w:p w14:paraId="2F2A8C0D" w14:textId="071F2304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Посещенията на граждани от групата „Други европейски страни“</w:t>
      </w:r>
      <w:r w:rsidRPr="007C7D80">
        <w:rPr>
          <w:rFonts w:ascii="Verdana" w:hAnsi="Verdana"/>
          <w:sz w:val="20"/>
          <w:szCs w:val="20"/>
          <w:vertAlign w:val="superscript"/>
        </w:rPr>
        <w:footnoteReference w:id="1"/>
      </w:r>
      <w:r w:rsidR="00ED5188">
        <w:rPr>
          <w:rFonts w:ascii="Verdana" w:hAnsi="Verdana"/>
          <w:sz w:val="20"/>
          <w:szCs w:val="20"/>
        </w:rPr>
        <w:t xml:space="preserve"> са 2</w:t>
      </w:r>
      <w:r w:rsidR="00261587">
        <w:rPr>
          <w:rFonts w:ascii="Verdana" w:hAnsi="Verdana"/>
          <w:sz w:val="20"/>
          <w:szCs w:val="20"/>
        </w:rPr>
        <w:t>9</w:t>
      </w:r>
      <w:r w:rsidR="00ED5188">
        <w:rPr>
          <w:rFonts w:ascii="Verdana" w:hAnsi="Verdana"/>
          <w:sz w:val="20"/>
          <w:szCs w:val="20"/>
        </w:rPr>
        <w:t>8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 xml:space="preserve"> хил., или 3</w:t>
      </w:r>
      <w:r w:rsidR="00C648D1">
        <w:rPr>
          <w:rFonts w:ascii="Verdana" w:hAnsi="Verdana"/>
          <w:sz w:val="20"/>
          <w:szCs w:val="20"/>
          <w:lang w:val="en-US"/>
        </w:rPr>
        <w:t>8</w:t>
      </w:r>
      <w:r w:rsidRPr="007C7D80">
        <w:rPr>
          <w:rFonts w:ascii="Verdana" w:hAnsi="Verdana"/>
          <w:sz w:val="20"/>
          <w:szCs w:val="20"/>
        </w:rPr>
        <w:t>.</w:t>
      </w:r>
      <w:r w:rsidR="00C648D1">
        <w:rPr>
          <w:rFonts w:ascii="Verdana" w:hAnsi="Verdana"/>
          <w:sz w:val="20"/>
          <w:szCs w:val="20"/>
          <w:lang w:val="en-US"/>
        </w:rPr>
        <w:t>9</w:t>
      </w:r>
      <w:r w:rsidRPr="007C7D80">
        <w:rPr>
          <w:rFonts w:ascii="Verdana" w:hAnsi="Verdana"/>
          <w:sz w:val="20"/>
          <w:szCs w:val="20"/>
        </w:rPr>
        <w:t>% от всички посещения в България. Най-голям брой са регистрирани от Турция - 1</w:t>
      </w:r>
      <w:r w:rsidR="00261587">
        <w:rPr>
          <w:rFonts w:ascii="Verdana" w:hAnsi="Verdana"/>
          <w:sz w:val="20"/>
          <w:szCs w:val="20"/>
        </w:rPr>
        <w:t>72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 xml:space="preserve"> хил., или </w:t>
      </w:r>
      <w:r w:rsidR="00ED5188">
        <w:rPr>
          <w:rFonts w:ascii="Verdana" w:hAnsi="Verdana"/>
          <w:sz w:val="20"/>
          <w:szCs w:val="20"/>
        </w:rPr>
        <w:t>5</w:t>
      </w:r>
      <w:r w:rsidR="00261587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>% от посещенията в тази група.</w:t>
      </w:r>
    </w:p>
    <w:p w14:paraId="0E4B8B7E" w14:textId="19FD44D7" w:rsidR="007C7D80" w:rsidRPr="007C7D80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Най-много посещения в България са реализирали гражданите от:</w:t>
      </w:r>
      <w:r w:rsidR="00261587" w:rsidRPr="00261587">
        <w:rPr>
          <w:rFonts w:ascii="Verdana" w:hAnsi="Verdana"/>
          <w:sz w:val="20"/>
          <w:szCs w:val="20"/>
        </w:rPr>
        <w:t xml:space="preserve"> Турция - 1</w:t>
      </w:r>
      <w:r w:rsidR="00261587">
        <w:rPr>
          <w:rFonts w:ascii="Verdana" w:hAnsi="Verdana"/>
          <w:sz w:val="20"/>
          <w:szCs w:val="20"/>
        </w:rPr>
        <w:t>72</w:t>
      </w:r>
      <w:r w:rsidR="00261587" w:rsidRPr="00261587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6</w:t>
      </w:r>
      <w:r w:rsidR="005A67DB">
        <w:rPr>
          <w:rFonts w:ascii="Verdana" w:hAnsi="Verdana"/>
          <w:sz w:val="20"/>
          <w:szCs w:val="20"/>
        </w:rPr>
        <w:t> </w:t>
      </w:r>
      <w:r w:rsidR="00261587" w:rsidRPr="00261587">
        <w:rPr>
          <w:rFonts w:ascii="Verdana" w:hAnsi="Verdana"/>
          <w:sz w:val="20"/>
          <w:szCs w:val="20"/>
        </w:rPr>
        <w:t xml:space="preserve">хил., </w:t>
      </w:r>
      <w:r w:rsidR="00630066" w:rsidRPr="00630066">
        <w:rPr>
          <w:rFonts w:ascii="Verdana" w:hAnsi="Verdana"/>
          <w:sz w:val="20"/>
          <w:szCs w:val="20"/>
        </w:rPr>
        <w:t xml:space="preserve">Румъния </w:t>
      </w:r>
      <w:r w:rsidR="00630066" w:rsidRPr="00630066">
        <w:rPr>
          <w:rFonts w:ascii="Verdana" w:hAnsi="Verdana"/>
          <w:sz w:val="20"/>
          <w:szCs w:val="20"/>
          <w:lang w:val="en-US"/>
        </w:rPr>
        <w:t>-</w:t>
      </w:r>
      <w:r w:rsidR="00630066" w:rsidRPr="00630066">
        <w:rPr>
          <w:rFonts w:ascii="Verdana" w:hAnsi="Verdana"/>
          <w:sz w:val="20"/>
          <w:szCs w:val="20"/>
        </w:rPr>
        <w:t xml:space="preserve"> 1</w:t>
      </w:r>
      <w:r w:rsidR="00261587">
        <w:rPr>
          <w:rFonts w:ascii="Verdana" w:hAnsi="Verdana"/>
          <w:sz w:val="20"/>
          <w:szCs w:val="20"/>
        </w:rPr>
        <w:t>55</w:t>
      </w:r>
      <w:r w:rsidR="00630066" w:rsidRPr="00630066">
        <w:rPr>
          <w:rFonts w:ascii="Verdana" w:hAnsi="Verdana"/>
          <w:sz w:val="20"/>
          <w:szCs w:val="20"/>
          <w:lang w:val="en-US"/>
        </w:rPr>
        <w:t>.</w:t>
      </w:r>
      <w:r w:rsidR="00261587">
        <w:rPr>
          <w:rFonts w:ascii="Verdana" w:hAnsi="Verdana"/>
          <w:sz w:val="20"/>
          <w:szCs w:val="20"/>
        </w:rPr>
        <w:t>1</w:t>
      </w:r>
      <w:r w:rsidR="00630066" w:rsidRPr="00630066">
        <w:rPr>
          <w:rFonts w:ascii="Verdana" w:hAnsi="Verdana"/>
          <w:sz w:val="20"/>
          <w:szCs w:val="20"/>
        </w:rPr>
        <w:t xml:space="preserve"> хил.,</w:t>
      </w:r>
      <w:r w:rsidR="00630066">
        <w:rPr>
          <w:rFonts w:ascii="Verdana" w:hAnsi="Verdana"/>
          <w:sz w:val="20"/>
          <w:szCs w:val="20"/>
        </w:rPr>
        <w:t xml:space="preserve"> </w:t>
      </w:r>
      <w:r w:rsidR="00BB545F">
        <w:rPr>
          <w:rFonts w:ascii="Verdana" w:hAnsi="Verdana"/>
          <w:sz w:val="20"/>
          <w:szCs w:val="20"/>
        </w:rPr>
        <w:t xml:space="preserve">Гърция - </w:t>
      </w:r>
      <w:r w:rsidR="00261587">
        <w:rPr>
          <w:rFonts w:ascii="Verdana" w:hAnsi="Verdana"/>
          <w:sz w:val="20"/>
          <w:szCs w:val="20"/>
        </w:rPr>
        <w:t>12</w:t>
      </w:r>
      <w:r w:rsidR="00BB545F">
        <w:rPr>
          <w:rFonts w:ascii="Verdana" w:hAnsi="Verdana"/>
          <w:sz w:val="20"/>
          <w:szCs w:val="20"/>
        </w:rPr>
        <w:t>9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Сърбия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BB545F">
        <w:rPr>
          <w:rFonts w:ascii="Verdana" w:hAnsi="Verdana"/>
          <w:sz w:val="20"/>
          <w:szCs w:val="20"/>
        </w:rPr>
        <w:t>4</w:t>
      </w:r>
      <w:r w:rsidR="00261587">
        <w:rPr>
          <w:rFonts w:ascii="Verdana" w:hAnsi="Verdana"/>
          <w:sz w:val="20"/>
          <w:szCs w:val="20"/>
        </w:rPr>
        <w:t>6</w:t>
      </w:r>
      <w:r w:rsidR="00DA38A9" w:rsidRPr="00DA38A9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5</w:t>
      </w:r>
      <w:r w:rsidR="00BB545F">
        <w:rPr>
          <w:rFonts w:ascii="Verdana" w:hAnsi="Verdana"/>
          <w:sz w:val="20"/>
          <w:szCs w:val="20"/>
        </w:rPr>
        <w:t xml:space="preserve"> хил., </w:t>
      </w:r>
      <w:r w:rsidR="00261587" w:rsidRPr="00261587">
        <w:rPr>
          <w:rFonts w:ascii="Verdana" w:hAnsi="Verdana"/>
          <w:sz w:val="20"/>
          <w:szCs w:val="20"/>
        </w:rPr>
        <w:t>Германия</w:t>
      </w:r>
      <w:r w:rsidR="005A67DB">
        <w:rPr>
          <w:rFonts w:ascii="Verdana" w:hAnsi="Verdana"/>
          <w:sz w:val="20"/>
          <w:szCs w:val="20"/>
        </w:rPr>
        <w:t> </w:t>
      </w:r>
      <w:r w:rsidR="00261587" w:rsidRPr="00261587">
        <w:rPr>
          <w:rFonts w:ascii="Verdana" w:hAnsi="Verdana"/>
          <w:sz w:val="20"/>
          <w:szCs w:val="20"/>
        </w:rPr>
        <w:t xml:space="preserve">- </w:t>
      </w:r>
      <w:r w:rsidR="00261587">
        <w:rPr>
          <w:rFonts w:ascii="Verdana" w:hAnsi="Verdana"/>
          <w:sz w:val="20"/>
          <w:szCs w:val="20"/>
        </w:rPr>
        <w:t>33</w:t>
      </w:r>
      <w:r w:rsidR="00261587" w:rsidRPr="00261587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9</w:t>
      </w:r>
      <w:r w:rsidR="00261587" w:rsidRPr="00261587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Република Северна Македония</w:t>
      </w:r>
      <w:r w:rsidR="00DA38A9" w:rsidRPr="00DA38A9">
        <w:rPr>
          <w:rFonts w:ascii="Verdana" w:hAnsi="Verdana"/>
          <w:sz w:val="20"/>
          <w:szCs w:val="20"/>
        </w:rPr>
        <w:t xml:space="preserve"> - </w:t>
      </w:r>
      <w:r w:rsidR="00261587">
        <w:rPr>
          <w:rFonts w:ascii="Verdana" w:hAnsi="Verdana"/>
          <w:sz w:val="20"/>
          <w:szCs w:val="20"/>
        </w:rPr>
        <w:t>31</w:t>
      </w:r>
      <w:r w:rsidR="00DA38A9" w:rsidRPr="00DA38A9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3</w:t>
      </w:r>
      <w:r w:rsidR="00BB545F">
        <w:rPr>
          <w:rFonts w:ascii="Verdana" w:hAnsi="Verdana"/>
          <w:sz w:val="20"/>
          <w:szCs w:val="20"/>
        </w:rPr>
        <w:t xml:space="preserve"> хил., Украйна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261587">
        <w:rPr>
          <w:rFonts w:ascii="Verdana" w:hAnsi="Verdana"/>
          <w:sz w:val="20"/>
          <w:szCs w:val="20"/>
        </w:rPr>
        <w:t>2</w:t>
      </w:r>
      <w:r w:rsidR="00DA38A9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 xml:space="preserve"> хил., </w:t>
      </w:r>
      <w:r w:rsidR="00261587" w:rsidRPr="00261587">
        <w:rPr>
          <w:rFonts w:ascii="Verdana" w:hAnsi="Verdana"/>
          <w:sz w:val="20"/>
          <w:szCs w:val="20"/>
        </w:rPr>
        <w:t>Обединено кралство - 2</w:t>
      </w:r>
      <w:r w:rsidR="00261587">
        <w:rPr>
          <w:rFonts w:ascii="Verdana" w:hAnsi="Verdana"/>
          <w:sz w:val="20"/>
          <w:szCs w:val="20"/>
        </w:rPr>
        <w:t>1</w:t>
      </w:r>
      <w:r w:rsidR="00261587" w:rsidRPr="00261587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2</w:t>
      </w:r>
      <w:r w:rsidR="00261587" w:rsidRPr="00261587">
        <w:rPr>
          <w:rFonts w:ascii="Verdana" w:hAnsi="Verdana"/>
          <w:sz w:val="20"/>
          <w:szCs w:val="20"/>
        </w:rPr>
        <w:t xml:space="preserve"> хил., </w:t>
      </w:r>
      <w:r w:rsidR="00BB545F">
        <w:rPr>
          <w:rFonts w:ascii="Verdana" w:hAnsi="Verdana"/>
          <w:sz w:val="20"/>
          <w:szCs w:val="20"/>
        </w:rPr>
        <w:t>Израел</w:t>
      </w:r>
      <w:r w:rsidRPr="007C7D80">
        <w:rPr>
          <w:rFonts w:ascii="Verdana" w:hAnsi="Verdana"/>
          <w:sz w:val="20"/>
          <w:szCs w:val="20"/>
        </w:rPr>
        <w:t xml:space="preserve"> - </w:t>
      </w:r>
      <w:r w:rsidR="00261587" w:rsidRPr="00261587">
        <w:rPr>
          <w:rFonts w:ascii="Verdana" w:hAnsi="Verdana"/>
          <w:sz w:val="20"/>
          <w:szCs w:val="20"/>
        </w:rPr>
        <w:t>1</w:t>
      </w:r>
      <w:r w:rsidR="00261587">
        <w:rPr>
          <w:rFonts w:ascii="Verdana" w:hAnsi="Verdana"/>
          <w:sz w:val="20"/>
          <w:szCs w:val="20"/>
        </w:rPr>
        <w:t>8</w:t>
      </w:r>
      <w:r w:rsidR="00261587" w:rsidRPr="00261587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5</w:t>
      </w:r>
      <w:r w:rsidR="00261587" w:rsidRPr="00261587">
        <w:rPr>
          <w:rFonts w:ascii="Verdana" w:hAnsi="Verdana"/>
          <w:sz w:val="20"/>
          <w:szCs w:val="20"/>
        </w:rPr>
        <w:t xml:space="preserve"> хил., Италия - </w:t>
      </w:r>
      <w:r w:rsidR="00BB545F">
        <w:rPr>
          <w:rFonts w:ascii="Verdana" w:hAnsi="Verdana"/>
          <w:sz w:val="20"/>
          <w:szCs w:val="20"/>
        </w:rPr>
        <w:t>1</w:t>
      </w:r>
      <w:r w:rsidR="00261587">
        <w:rPr>
          <w:rFonts w:ascii="Verdana" w:hAnsi="Verdana"/>
          <w:sz w:val="20"/>
          <w:szCs w:val="20"/>
        </w:rPr>
        <w:t>7</w:t>
      </w:r>
      <w:r w:rsidRPr="007C7D80">
        <w:rPr>
          <w:rFonts w:ascii="Verdana" w:hAnsi="Verdana"/>
          <w:sz w:val="20"/>
          <w:szCs w:val="20"/>
        </w:rPr>
        <w:t>.</w:t>
      </w:r>
      <w:r w:rsidR="00261587">
        <w:rPr>
          <w:rFonts w:ascii="Verdana" w:hAnsi="Verdana"/>
          <w:sz w:val="20"/>
          <w:szCs w:val="20"/>
        </w:rPr>
        <w:t>1</w:t>
      </w:r>
      <w:r w:rsidRPr="007C7D80">
        <w:rPr>
          <w:rFonts w:ascii="Verdana" w:hAnsi="Verdana"/>
          <w:sz w:val="20"/>
          <w:szCs w:val="20"/>
        </w:rPr>
        <w:t xml:space="preserve"> хиляди (виж фиг. 5).</w:t>
      </w:r>
    </w:p>
    <w:p w14:paraId="0333202B" w14:textId="455973A1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lastRenderedPageBreak/>
        <w:t xml:space="preserve">Фиг. 5. Държави с най-голям общ брой посещения в България по цел на пътуването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7C7D80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5B65B85C" w14:textId="101EB0D7" w:rsidR="007C7D80" w:rsidRPr="007C7D80" w:rsidRDefault="006A355C" w:rsidP="007C7D80">
      <w:pPr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0DEB1F5B">
          <v:shape id="_x0000_i1029" type="#_x0000_t75" style="width:453.75pt;height:308.25pt">
            <v:imagedata r:id="rId11" o:title=""/>
          </v:shape>
        </w:pict>
      </w:r>
    </w:p>
    <w:p w14:paraId="685E77BD" w14:textId="75C85CB7" w:rsidR="007C7D80" w:rsidRPr="007C7D80" w:rsidRDefault="007C7D80" w:rsidP="007C7D80">
      <w:pPr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C7D80">
        <w:rPr>
          <w:rFonts w:ascii="Verdana" w:hAnsi="Verdana"/>
          <w:sz w:val="20"/>
          <w:szCs w:val="20"/>
        </w:rPr>
        <w:t>Преобладава делът на посещенията с други цели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Pr="007C7D80">
        <w:rPr>
          <w:rFonts w:ascii="Verdana" w:hAnsi="Verdana"/>
          <w:sz w:val="20"/>
          <w:szCs w:val="20"/>
        </w:rPr>
        <w:t xml:space="preserve">- </w:t>
      </w:r>
      <w:r w:rsidR="00BF4E30">
        <w:rPr>
          <w:rFonts w:ascii="Verdana" w:hAnsi="Verdana"/>
          <w:sz w:val="20"/>
          <w:szCs w:val="20"/>
        </w:rPr>
        <w:t>50</w:t>
      </w:r>
      <w:r w:rsidRPr="007C7D80">
        <w:rPr>
          <w:rFonts w:ascii="Verdana" w:hAnsi="Verdana"/>
          <w:sz w:val="20"/>
          <w:szCs w:val="20"/>
        </w:rPr>
        <w:t>.</w:t>
      </w:r>
      <w:r w:rsidR="00BF4E30">
        <w:rPr>
          <w:rFonts w:ascii="Verdana" w:hAnsi="Verdana"/>
          <w:sz w:val="20"/>
          <w:szCs w:val="20"/>
        </w:rPr>
        <w:t>2</w:t>
      </w:r>
      <w:r w:rsidRPr="007C7D80">
        <w:rPr>
          <w:rFonts w:ascii="Verdana" w:hAnsi="Verdana"/>
          <w:sz w:val="20"/>
          <w:szCs w:val="20"/>
        </w:rPr>
        <w:t xml:space="preserve">%, следвани от посещенията с цел почивка и екскурзия - </w:t>
      </w:r>
      <w:r w:rsidRPr="007C7D80">
        <w:rPr>
          <w:rFonts w:ascii="Verdana" w:hAnsi="Verdana"/>
          <w:sz w:val="20"/>
          <w:szCs w:val="20"/>
          <w:lang w:val="en-US"/>
        </w:rPr>
        <w:t>3</w:t>
      </w:r>
      <w:r w:rsidR="00BF4E30">
        <w:rPr>
          <w:rFonts w:ascii="Verdana" w:hAnsi="Verdana"/>
          <w:sz w:val="20"/>
          <w:szCs w:val="20"/>
        </w:rPr>
        <w:t>6</w:t>
      </w:r>
      <w:r w:rsidRPr="007C7D80">
        <w:rPr>
          <w:rFonts w:ascii="Verdana" w:hAnsi="Verdana"/>
          <w:sz w:val="20"/>
          <w:szCs w:val="20"/>
        </w:rPr>
        <w:t>.</w:t>
      </w:r>
      <w:r w:rsidR="00BF4E30">
        <w:rPr>
          <w:rFonts w:ascii="Verdana" w:hAnsi="Verdana"/>
          <w:sz w:val="20"/>
          <w:szCs w:val="20"/>
        </w:rPr>
        <w:t>5</w:t>
      </w:r>
      <w:r w:rsidRPr="007C7D80">
        <w:rPr>
          <w:rFonts w:ascii="Verdana" w:hAnsi="Verdana"/>
          <w:sz w:val="20"/>
          <w:szCs w:val="20"/>
        </w:rPr>
        <w:t xml:space="preserve">%, и със служебна цел - </w:t>
      </w:r>
      <w:r w:rsidRPr="007C7D80">
        <w:rPr>
          <w:rFonts w:ascii="Verdana" w:hAnsi="Verdana"/>
          <w:sz w:val="20"/>
          <w:szCs w:val="20"/>
          <w:lang w:val="en-US"/>
        </w:rPr>
        <w:t>1</w:t>
      </w:r>
      <w:r w:rsidR="00BF4E30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.</w:t>
      </w:r>
      <w:r w:rsidR="00BF4E30">
        <w:rPr>
          <w:rFonts w:ascii="Verdana" w:hAnsi="Verdana"/>
          <w:sz w:val="20"/>
          <w:szCs w:val="20"/>
        </w:rPr>
        <w:t>3</w:t>
      </w:r>
      <w:r w:rsidRPr="007C7D80">
        <w:rPr>
          <w:rFonts w:ascii="Verdana" w:hAnsi="Verdana"/>
          <w:sz w:val="20"/>
          <w:szCs w:val="20"/>
        </w:rPr>
        <w:t>% (виж фиг. 6).</w:t>
      </w:r>
    </w:p>
    <w:p w14:paraId="0B248819" w14:textId="3D1D1854" w:rsidR="007C7D80" w:rsidRPr="007C7D80" w:rsidRDefault="007C7D80" w:rsidP="007C7D80">
      <w:pPr>
        <w:keepNext/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7C7D80">
        <w:rPr>
          <w:rFonts w:ascii="Verdana" w:hAnsi="Verdana"/>
          <w:b/>
          <w:sz w:val="20"/>
          <w:szCs w:val="20"/>
        </w:rPr>
        <w:t xml:space="preserve">Фиг. 6. Структура на посещенията на чужди граждани в България по цел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7C7D80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C7D80">
        <w:rPr>
          <w:rFonts w:ascii="Verdana" w:hAnsi="Verdana"/>
          <w:b/>
          <w:sz w:val="20"/>
          <w:szCs w:val="20"/>
        </w:rPr>
        <w:t xml:space="preserve"> година</w:t>
      </w:r>
    </w:p>
    <w:p w14:paraId="1385D2EB" w14:textId="0B1CA053" w:rsidR="007C7D80" w:rsidRDefault="006A355C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16"/>
          <w:szCs w:val="16"/>
          <w:lang w:eastAsia="bg-BG"/>
        </w:rPr>
        <w:pict w14:anchorId="3B92D5B0">
          <v:shape id="_x0000_i1030" type="#_x0000_t75" style="width:459pt;height:183.75pt">
            <v:imagedata r:id="rId12" o:title=""/>
          </v:shape>
        </w:pict>
      </w:r>
      <w:r w:rsidR="007C7D80" w:rsidRPr="007C7D80">
        <w:rPr>
          <w:rFonts w:ascii="Verdana" w:hAnsi="Verdana"/>
          <w:b/>
          <w:sz w:val="20"/>
          <w:szCs w:val="20"/>
        </w:rPr>
        <w:t xml:space="preserve"> </w:t>
      </w:r>
    </w:p>
    <w:p w14:paraId="0FF93ED1" w14:textId="77777777" w:rsidR="007C7D80" w:rsidRDefault="007C7D80" w:rsidP="007C7D80">
      <w:pPr>
        <w:tabs>
          <w:tab w:val="left" w:pos="546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67EB894D" w14:textId="77777777" w:rsidR="007C7D80" w:rsidRPr="00F43804" w:rsidRDefault="007C7D80" w:rsidP="006A355C">
      <w:pPr>
        <w:tabs>
          <w:tab w:val="left" w:pos="5460"/>
        </w:tabs>
        <w:spacing w:before="3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1FF43B6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При наблюдението и разработката на данните за туризма Националният статистически институт (НСИ) е възприел дефинициите, препоръчани от Световната организация по туризъм и Методологическото ръководство на Евростат. Съгласно тези дефиниции </w:t>
      </w:r>
      <w:r w:rsidRPr="00F43804">
        <w:rPr>
          <w:rFonts w:ascii="Verdana" w:eastAsia="Times New Roman" w:hAnsi="Verdana"/>
          <w:b/>
          <w:bCs/>
          <w:sz w:val="20"/>
          <w:szCs w:val="20"/>
        </w:rPr>
        <w:t xml:space="preserve">международен турист </w:t>
      </w:r>
      <w:r w:rsidRPr="00F43804">
        <w:rPr>
          <w:rFonts w:ascii="Verdana" w:eastAsia="Times New Roman" w:hAnsi="Verdana"/>
          <w:sz w:val="20"/>
          <w:szCs w:val="20"/>
        </w:rPr>
        <w:t>е всеки посетител, пристигащ в друга страна, която не е страната на неговото постоянно местоживеене, за не повече от една година, и чиято основна цел не е извършване на дейност срещу заплащане</w:t>
      </w:r>
      <w:r w:rsidRPr="00F43804">
        <w:rPr>
          <w:rFonts w:ascii="Verdana" w:eastAsia="Times New Roman" w:hAnsi="Verdana"/>
          <w:color w:val="000000"/>
          <w:sz w:val="20"/>
          <w:szCs w:val="20"/>
        </w:rPr>
        <w:t xml:space="preserve"> в посетеното място</w:t>
      </w:r>
      <w:r w:rsidRPr="00F43804">
        <w:rPr>
          <w:rFonts w:ascii="Verdana" w:eastAsia="Times New Roman" w:hAnsi="Verdana"/>
          <w:sz w:val="20"/>
          <w:szCs w:val="20"/>
        </w:rPr>
        <w:t>.</w:t>
      </w:r>
    </w:p>
    <w:p w14:paraId="48D576CE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bCs/>
          <w:sz w:val="20"/>
          <w:szCs w:val="20"/>
        </w:rPr>
      </w:pPr>
      <w:r w:rsidRPr="00F43804">
        <w:rPr>
          <w:rFonts w:ascii="Verdana" w:eastAsia="Times New Roman" w:hAnsi="Verdana"/>
          <w:b/>
          <w:bCs/>
          <w:sz w:val="20"/>
          <w:szCs w:val="20"/>
        </w:rPr>
        <w:t>Целите на посещение</w:t>
      </w:r>
      <w:r w:rsidRPr="00F43804">
        <w:rPr>
          <w:rFonts w:ascii="Verdana" w:eastAsia="Times New Roman" w:hAnsi="Verdana"/>
          <w:bCs/>
          <w:sz w:val="20"/>
          <w:szCs w:val="20"/>
        </w:rPr>
        <w:t xml:space="preserve"> в дадена страна могат да бъдат:</w:t>
      </w:r>
    </w:p>
    <w:p w14:paraId="403BA6EF" w14:textId="77777777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234D7">
        <w:rPr>
          <w:rFonts w:ascii="Verdana" w:eastAsia="Times New Roman" w:hAnsi="Verdana"/>
          <w:sz w:val="20"/>
          <w:szCs w:val="20"/>
        </w:rPr>
        <w:t>почивка и екскурзия</w:t>
      </w:r>
      <w:r w:rsidRPr="00F43804">
        <w:rPr>
          <w:rFonts w:ascii="Verdana" w:eastAsia="Times New Roman" w:hAnsi="Verdana"/>
          <w:sz w:val="20"/>
          <w:szCs w:val="20"/>
        </w:rPr>
        <w:t>;</w:t>
      </w:r>
    </w:p>
    <w:p w14:paraId="4B800075" w14:textId="4327064D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 xml:space="preserve">• 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Pr="00F43804">
        <w:rPr>
          <w:rFonts w:ascii="Verdana" w:eastAsia="Times New Roman" w:hAnsi="Verdana"/>
          <w:sz w:val="20"/>
          <w:szCs w:val="20"/>
        </w:rPr>
        <w:t>служебна цел (командировки, участие в конференции, конгреси и симпозиуми 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);</w:t>
      </w:r>
    </w:p>
    <w:p w14:paraId="089E55FC" w14:textId="01DCED94" w:rsidR="007C7D80" w:rsidRPr="00F43804" w:rsidRDefault="007C7D80" w:rsidP="007C7D8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/>
          <w:sz w:val="20"/>
          <w:szCs w:val="20"/>
        </w:rPr>
      </w:pPr>
      <w:r w:rsidRPr="00F43804">
        <w:rPr>
          <w:rFonts w:ascii="Verdana" w:eastAsia="Times New Roman" w:hAnsi="Verdana"/>
          <w:sz w:val="20"/>
          <w:szCs w:val="20"/>
        </w:rPr>
        <w:t>•  други (</w:t>
      </w:r>
      <w:r w:rsidRPr="00F234D7">
        <w:rPr>
          <w:rFonts w:ascii="Verdana" w:eastAsia="Times New Roman" w:hAnsi="Verdana"/>
          <w:sz w:val="20"/>
          <w:szCs w:val="20"/>
        </w:rPr>
        <w:t xml:space="preserve">гостуване, обучение, посещение на културни и спортни мероприятия </w:t>
      </w:r>
      <w:r w:rsidRPr="00F43804">
        <w:rPr>
          <w:rFonts w:ascii="Verdana" w:eastAsia="Times New Roman" w:hAnsi="Verdana"/>
          <w:sz w:val="20"/>
          <w:szCs w:val="20"/>
        </w:rPr>
        <w:t>и др</w:t>
      </w:r>
      <w:r w:rsidR="0024716A">
        <w:rPr>
          <w:rFonts w:ascii="Verdana" w:eastAsia="Times New Roman" w:hAnsi="Verdana"/>
          <w:sz w:val="20"/>
          <w:szCs w:val="20"/>
        </w:rPr>
        <w:t>уги</w:t>
      </w:r>
      <w:r w:rsidRPr="00F43804">
        <w:rPr>
          <w:rFonts w:ascii="Verdana" w:eastAsia="Times New Roman" w:hAnsi="Verdana"/>
          <w:sz w:val="20"/>
          <w:szCs w:val="20"/>
        </w:rPr>
        <w:t>).</w:t>
      </w:r>
    </w:p>
    <w:p w14:paraId="3D5550FB" w14:textId="77777777" w:rsidR="007C7D80" w:rsidRPr="00F43804" w:rsidRDefault="007C7D80" w:rsidP="007C7D8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Статистическите данни за пътуванията на български граждани в чужбина и посещенията на чужди граждани в България са получени на базата на месечна информация от Министерството на вътрешните работи (МВР) и извадково изследване на НСИ сред преминаващите български и чужди граждани през граничните пунктове на страната.</w:t>
      </w:r>
    </w:p>
    <w:p w14:paraId="4C7235DD" w14:textId="2446B4A3" w:rsidR="007C7D80" w:rsidRPr="00F43804" w:rsidRDefault="007C7D80" w:rsidP="006A355C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F43804">
        <w:rPr>
          <w:rFonts w:ascii="Verdana" w:hAnsi="Verdana"/>
          <w:sz w:val="20"/>
          <w:szCs w:val="20"/>
        </w:rPr>
        <w:t>Данните за броя на пътуванията на граждани от Европейския съюз представляват оценки на базата на информация от МВР и летищните власти. Данните за влезлите в страната граждани на „трети страни“ са получени директно от МВР. Данните за целите на пътуванията са получени въз основа на регулярно провежданото от НСИ месечно извадково изследване сред преминаващите български и чужди граждани през граничните пунктове на страната.</w:t>
      </w:r>
      <w:bookmarkStart w:id="1" w:name="RANGE!A1%3AH46"/>
      <w:bookmarkStart w:id="2" w:name="RANGE!A1%3AG46"/>
      <w:bookmarkEnd w:id="1"/>
      <w:bookmarkEnd w:id="2"/>
    </w:p>
    <w:p w14:paraId="548930A8" w14:textId="77777777" w:rsidR="007C7D80" w:rsidRPr="00F43804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E1C80E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68A495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22CF25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158C121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4F5CF33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51ACAEB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2FE768B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5BA9426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0764F795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77ACF4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D6E50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04AF1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ABE12E4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68E7B999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1CC81DB1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427D37C" w14:textId="77777777" w:rsidR="00CE5F71" w:rsidRDefault="00CE5F71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46E92120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78A8A3BC" w14:textId="77777777" w:rsidR="007C7D80" w:rsidRDefault="007C7D80" w:rsidP="007C7D80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14:paraId="3889398F" w14:textId="707C3E12" w:rsidR="007248BA" w:rsidRPr="00F43804" w:rsidRDefault="007248BA" w:rsidP="006A355C">
      <w:pPr>
        <w:keepNext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lastRenderedPageBreak/>
        <w:t>Приложение</w:t>
      </w:r>
    </w:p>
    <w:p w14:paraId="0371FAFE" w14:textId="77777777" w:rsidR="007248BA" w:rsidRDefault="007248BA" w:rsidP="00A83158">
      <w:pPr>
        <w:spacing w:line="276" w:lineRule="auto"/>
        <w:ind w:right="282"/>
        <w:jc w:val="right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Таблица 1</w:t>
      </w:r>
    </w:p>
    <w:p w14:paraId="46B6A629" w14:textId="77777777" w:rsidR="007248BA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F43804">
        <w:rPr>
          <w:rFonts w:ascii="Verdana" w:hAnsi="Verdana"/>
          <w:b/>
          <w:sz w:val="20"/>
          <w:szCs w:val="20"/>
        </w:rPr>
        <w:t>Пътувания на български граждани в чужбина по цел на пътуването и</w:t>
      </w:r>
    </w:p>
    <w:p w14:paraId="68113C19" w14:textId="17E1443C" w:rsidR="007248BA" w:rsidRPr="00F43804" w:rsidRDefault="007248BA" w:rsidP="00A83158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F43804">
        <w:rPr>
          <w:rFonts w:ascii="Verdana" w:hAnsi="Verdana"/>
          <w:b/>
          <w:sz w:val="20"/>
          <w:szCs w:val="20"/>
        </w:rPr>
        <w:t xml:space="preserve">страни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F43804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F43804">
        <w:rPr>
          <w:rFonts w:ascii="Verdana" w:hAnsi="Verdana"/>
          <w:b/>
          <w:sz w:val="20"/>
          <w:szCs w:val="20"/>
        </w:rPr>
        <w:t xml:space="preserve"> година</w:t>
      </w:r>
    </w:p>
    <w:p w14:paraId="783B76AD" w14:textId="77777777" w:rsidR="007248BA" w:rsidRPr="00F80439" w:rsidRDefault="007248BA" w:rsidP="007248BA">
      <w:pPr>
        <w:tabs>
          <w:tab w:val="left" w:pos="8789"/>
        </w:tabs>
        <w:spacing w:after="60"/>
        <w:ind w:left="1418" w:right="284" w:firstLine="709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 w:rsidRPr="00F80439">
        <w:rPr>
          <w:rFonts w:ascii="Verdana" w:hAnsi="Verdana"/>
          <w:sz w:val="16"/>
          <w:szCs w:val="16"/>
        </w:rPr>
        <w:t>(Брой)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3"/>
        <w:gridCol w:w="1701"/>
        <w:gridCol w:w="1417"/>
        <w:gridCol w:w="1418"/>
      </w:tblGrid>
      <w:tr w:rsidR="007248BA" w:rsidRPr="00702B60" w14:paraId="731A73B6" w14:textId="77777777" w:rsidTr="00A83158">
        <w:trPr>
          <w:cantSplit/>
          <w:trHeight w:hRule="exact" w:val="264"/>
          <w:jc w:val="center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C4C2" w14:textId="77777777" w:rsidR="007248BA" w:rsidRPr="00702B60" w:rsidRDefault="007248BA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D0E5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B422" w14:textId="77777777" w:rsidR="007248BA" w:rsidRPr="00702B60" w:rsidRDefault="007248BA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7248BA" w:rsidRPr="00702B60" w14:paraId="10D1FFE4" w14:textId="77777777" w:rsidTr="00A83158">
        <w:trPr>
          <w:cantSplit/>
          <w:trHeight w:val="128"/>
          <w:jc w:val="center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5F484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5F45" w14:textId="77777777" w:rsidR="007248BA" w:rsidRPr="00702B60" w:rsidRDefault="007248BA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DA273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ADDB16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B582" w14:textId="77777777" w:rsidR="007248BA" w:rsidRPr="00702B60" w:rsidRDefault="007248BA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AA3FD2" w:rsidRPr="00702B60" w14:paraId="351EB20F" w14:textId="77777777" w:rsidTr="00A83158">
        <w:trPr>
          <w:trHeight w:val="255"/>
          <w:jc w:val="center"/>
        </w:trPr>
        <w:tc>
          <w:tcPr>
            <w:tcW w:w="2835" w:type="dxa"/>
            <w:tcBorders>
              <w:top w:val="single" w:sz="4" w:space="0" w:color="000000"/>
            </w:tcBorders>
            <w:vAlign w:val="bottom"/>
          </w:tcPr>
          <w:p w14:paraId="63528220" w14:textId="77777777" w:rsidR="00AA3FD2" w:rsidRPr="00702B60" w:rsidRDefault="00AA3FD2" w:rsidP="00AA3FD2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FD95" w14:textId="5A845161" w:rsidR="00AA3FD2" w:rsidRPr="000D19A1" w:rsidRDefault="00AA3FD2" w:rsidP="00AA3FD2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739450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B35E9" w14:textId="35E0FB6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240461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0245B" w14:textId="2D0864B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130001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F8283" w14:textId="14FA848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368988</w:t>
            </w:r>
          </w:p>
        </w:tc>
      </w:tr>
      <w:tr w:rsidR="00AA3FD2" w:rsidRPr="00702B60" w14:paraId="16C218C8" w14:textId="77777777" w:rsidTr="00A83158">
        <w:trPr>
          <w:trHeight w:val="98"/>
          <w:jc w:val="center"/>
        </w:trPr>
        <w:tc>
          <w:tcPr>
            <w:tcW w:w="2835" w:type="dxa"/>
            <w:vAlign w:val="bottom"/>
          </w:tcPr>
          <w:p w14:paraId="75A1B473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49929" w14:textId="1AF376B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400530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49D9F" w14:textId="094126E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178759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FD3E5" w14:textId="23628AE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74276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0F134" w14:textId="6A17D2C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147495</w:t>
            </w:r>
          </w:p>
        </w:tc>
      </w:tr>
      <w:tr w:rsidR="00AA3FD2" w:rsidRPr="00702B60" w14:paraId="6D609FD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F3D6FAC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EA1B" w14:textId="4BA510A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EF8BA" w14:textId="722BFD7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FF7D" w14:textId="05B59DC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E4B6F" w14:textId="1B91AB8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12120</w:t>
            </w:r>
          </w:p>
        </w:tc>
      </w:tr>
      <w:tr w:rsidR="00AA3FD2" w:rsidRPr="00702B60" w14:paraId="31344E57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EDFDB23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88D5" w14:textId="2B9FC80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3949" w14:textId="5AAD9A7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E5A32" w14:textId="785D1F4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6FE3D" w14:textId="2E478B4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9238</w:t>
            </w:r>
          </w:p>
        </w:tc>
      </w:tr>
      <w:tr w:rsidR="00AA3FD2" w:rsidRPr="00702B60" w14:paraId="1E60216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EAE33D3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705C9" w14:textId="39601B5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34767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5CB94" w14:textId="678059F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FEB9E" w14:textId="55E6B36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FA2C" w14:textId="5C33EB6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14800</w:t>
            </w:r>
          </w:p>
        </w:tc>
      </w:tr>
      <w:tr w:rsidR="00AA3FD2" w:rsidRPr="00702B60" w14:paraId="0CBF910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8EF62AF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9B8BA" w14:textId="4FD02E1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131836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099A8" w14:textId="36EF60C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73141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36C96" w14:textId="51BDA2F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9BD4B" w14:textId="0F97FC9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38067</w:t>
            </w:r>
          </w:p>
        </w:tc>
      </w:tr>
      <w:tr w:rsidR="00AA3FD2" w:rsidRPr="00702B60" w14:paraId="1B25496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2BAEE2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0D8D0" w14:textId="575C042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3334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6CB2" w14:textId="31AC062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8A6EF" w14:textId="2F1C2A8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D022" w14:textId="27D283E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1228</w:t>
            </w:r>
          </w:p>
        </w:tc>
      </w:tr>
      <w:tr w:rsidR="00AA3FD2" w:rsidRPr="00702B60" w14:paraId="745DFA39" w14:textId="77777777" w:rsidTr="00A83158">
        <w:trPr>
          <w:trHeight w:val="139"/>
          <w:jc w:val="center"/>
        </w:trPr>
        <w:tc>
          <w:tcPr>
            <w:tcW w:w="2835" w:type="dxa"/>
            <w:vAlign w:val="bottom"/>
          </w:tcPr>
          <w:p w14:paraId="007D8581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6939" w14:textId="5C803E1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C94DE" w14:textId="70F45DD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7A978" w14:textId="1631C4B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D2981" w14:textId="77E8F3C5" w:rsidR="00AA3FD2" w:rsidRPr="00BE3637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</w:tr>
      <w:tr w:rsidR="00AA3FD2" w:rsidRPr="00702B60" w14:paraId="3B3BAF0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4555E08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4686" w14:textId="36CB1D5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78EA" w14:textId="716ED79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E9AF9" w14:textId="2F8BC25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C26DD" w14:textId="773041C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3202</w:t>
            </w:r>
          </w:p>
        </w:tc>
      </w:tr>
      <w:tr w:rsidR="00AA3FD2" w:rsidRPr="00702B60" w14:paraId="62988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BB73320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155AD" w14:textId="1E5793D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9BDA" w14:textId="6A86B76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7B10A" w14:textId="4E638C7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FCB56" w14:textId="13F8D0C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8459</w:t>
            </w:r>
          </w:p>
        </w:tc>
      </w:tr>
      <w:tr w:rsidR="00AA3FD2" w:rsidRPr="00702B60" w14:paraId="5FD8827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FC01916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27B9" w14:textId="7CFDBCD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3D008" w14:textId="78F5259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084FF" w14:textId="5662F9B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AE60F" w14:textId="0DC8D85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</w:t>
            </w:r>
          </w:p>
        </w:tc>
      </w:tr>
      <w:tr w:rsidR="00AA3FD2" w:rsidRPr="00702B60" w14:paraId="608CF2A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013330F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A6FA9" w14:textId="18E6316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A7C7C" w14:textId="2E0F84D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5EF" w14:textId="6ACC7B8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2D973" w14:textId="19A2E6F0" w:rsidR="00AA3FD2" w:rsidRPr="00174E0B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</w:t>
            </w:r>
          </w:p>
        </w:tc>
      </w:tr>
      <w:tr w:rsidR="00AA3FD2" w:rsidRPr="00702B60" w14:paraId="55FE61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A45133C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FAB3A" w14:textId="37CC950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C661" w14:textId="5E1F9FB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F702C" w14:textId="517B15C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F286C" w14:textId="7319A89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4103</w:t>
            </w:r>
          </w:p>
        </w:tc>
      </w:tr>
      <w:tr w:rsidR="00AA3FD2" w:rsidRPr="00702B60" w14:paraId="6EB7EBF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B0048EC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A4E90" w14:textId="09AEFEA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4D96E" w14:textId="498E779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6392F" w14:textId="1B7A4B9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B350" w14:textId="66DBE55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3255</w:t>
            </w:r>
          </w:p>
        </w:tc>
      </w:tr>
      <w:tr w:rsidR="00AA3FD2" w:rsidRPr="00702B60" w14:paraId="6F5A9B1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0E5205B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6F5A3" w14:textId="5508839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A38FE" w14:textId="08977CC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4CC1" w14:textId="6A686D1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251D9" w14:textId="395E251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625</w:t>
            </w:r>
          </w:p>
        </w:tc>
      </w:tr>
      <w:tr w:rsidR="00AA3FD2" w:rsidRPr="00702B60" w14:paraId="5EFB5D0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01FDAAF7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69EB" w14:textId="23A3BB5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79712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5250" w14:textId="165F33B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30528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28DDF" w14:textId="7B0BD24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17144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7071" w14:textId="0BD9CBB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32040</w:t>
            </w:r>
          </w:p>
        </w:tc>
      </w:tr>
      <w:tr w:rsidR="00AA3FD2" w:rsidRPr="00702B60" w14:paraId="5A7A972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C2C449B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0EC8F" w14:textId="21D0127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2CB3" w14:textId="785026E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FA785" w14:textId="6ED8099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A60A6" w14:textId="7FBA2D4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</w:tr>
      <w:tr w:rsidR="00AA3FD2" w:rsidRPr="00702B60" w14:paraId="75051F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05544A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594C" w14:textId="580DB1C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19E37" w14:textId="4494B1B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F6326" w14:textId="26392C8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6101" w14:textId="7266D0C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803</w:t>
            </w:r>
          </w:p>
        </w:tc>
      </w:tr>
      <w:tr w:rsidR="00AA3FD2" w:rsidRPr="00702B60" w14:paraId="29248578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609D3884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E05C9" w14:textId="18F06BD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09DBB" w14:textId="22EAD80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BAC5" w14:textId="77EA707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D501" w14:textId="293C799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2652</w:t>
            </w:r>
          </w:p>
        </w:tc>
      </w:tr>
      <w:tr w:rsidR="00AA3FD2" w:rsidRPr="00702B60" w14:paraId="3198F46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9211B0A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755A8" w14:textId="5F1D67D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CDCC" w14:textId="4F01B86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CD4B1" w14:textId="4B484729" w:rsidR="00AA3FD2" w:rsidRPr="00BE3637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4C04" w14:textId="4E216A9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A3FD2" w:rsidRPr="00702B60" w14:paraId="7F82779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3E49058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26F04" w14:textId="7F8DC50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9A745" w14:textId="6763F5E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2F275" w14:textId="73E62A0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C7508" w14:textId="6F174DC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7791</w:t>
            </w:r>
          </w:p>
        </w:tc>
      </w:tr>
      <w:tr w:rsidR="00AA3FD2" w:rsidRPr="00702B60" w14:paraId="483C90E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B31D057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26B5A" w14:textId="2937409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D3C0E" w14:textId="4FFF7C0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AF30" w14:textId="764473A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EB6ED" w14:textId="58DC3EC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1581</w:t>
            </w:r>
          </w:p>
        </w:tc>
      </w:tr>
      <w:tr w:rsidR="00AA3FD2" w:rsidRPr="00702B60" w14:paraId="577FDA99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69053B9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8BD91" w14:textId="71C41D6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49F3" w14:textId="566E99B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AED3C" w14:textId="4F2C131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BD750" w14:textId="571BDD9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5414</w:t>
            </w:r>
          </w:p>
        </w:tc>
      </w:tr>
      <w:tr w:rsidR="00AA3FD2" w:rsidRPr="00702B60" w14:paraId="66AAE7C4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EF204CF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F6241" w14:textId="30DB16A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8FE0D" w14:textId="409E11B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71987" w14:textId="70D7D24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B43F4" w14:textId="78948B9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673</w:t>
            </w:r>
          </w:p>
        </w:tc>
      </w:tr>
      <w:tr w:rsidR="00AA3FD2" w:rsidRPr="00702B60" w14:paraId="37D2F200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58A3B6B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66351" w14:textId="637C0FE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D0665" w14:textId="5C30971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B4714" w14:textId="2314CC0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2A3CF" w14:textId="77F43A9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467</w:t>
            </w:r>
          </w:p>
        </w:tc>
      </w:tr>
      <w:tr w:rsidR="00AA3FD2" w:rsidRPr="00702B60" w14:paraId="38D3AED2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329AAD83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F4750" w14:textId="06B8FE5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325949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FC844" w14:textId="1AB1653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55683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2AA73" w14:textId="509C41C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51740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1DE23" w14:textId="52C396C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218526</w:t>
            </w:r>
          </w:p>
        </w:tc>
      </w:tr>
      <w:tr w:rsidR="00AA3FD2" w:rsidRPr="00702B60" w14:paraId="741463A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BE67A6B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2354" w14:textId="744A431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F19CA" w14:textId="727EFE0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D5724" w14:textId="20BF770C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4C41D" w14:textId="750C60C7" w:rsidR="00AA3FD2" w:rsidRPr="00BE3637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</w:tr>
      <w:tr w:rsidR="00AA3FD2" w:rsidRPr="00702B60" w14:paraId="033890AC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D40C734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6EA56" w14:textId="7A3E744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8B3EA" w14:textId="6BAA0E1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B0D93" w14:textId="56EB4B0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473BB" w14:textId="70E91BE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7914</w:t>
            </w:r>
          </w:p>
        </w:tc>
      </w:tr>
      <w:tr w:rsidR="00AA3FD2" w:rsidRPr="00702B60" w14:paraId="1054F24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C12D1C1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5A697" w14:textId="509BCE09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4D8A8" w14:textId="110D882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86ACA" w14:textId="66F68C7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5A557" w14:textId="39B9134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12733</w:t>
            </w:r>
          </w:p>
        </w:tc>
      </w:tr>
      <w:tr w:rsidR="00AA3FD2" w:rsidRPr="00702B60" w14:paraId="1EC2070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5DEF79E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E24DD" w14:textId="722A763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92288" w14:textId="4A447BA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72C7" w14:textId="2318271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61F0D" w14:textId="0BCB1AC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511</w:t>
            </w:r>
          </w:p>
        </w:tc>
      </w:tr>
      <w:tr w:rsidR="00AA3FD2" w:rsidRPr="00702B60" w14:paraId="5FFDFBB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49427BB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4ED67" w14:textId="661D9A0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58459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524D" w14:textId="14E7905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0B33" w14:textId="3F84E1E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51FC" w14:textId="4A539C3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36816</w:t>
            </w:r>
          </w:p>
        </w:tc>
      </w:tr>
      <w:tr w:rsidR="00AA3FD2" w:rsidRPr="00702B60" w14:paraId="0510D5F1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DADE2FC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9B90A" w14:textId="630FA4C4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5FCA" w14:textId="721F182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BA33" w14:textId="2EA7BD9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B2400" w14:textId="1EB4E61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159936</w:t>
            </w:r>
          </w:p>
        </w:tc>
      </w:tr>
      <w:tr w:rsidR="00AA3FD2" w:rsidRPr="00702B60" w14:paraId="7829215F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1EC2C08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1290" w14:textId="16BE225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EE845" w14:textId="10B03E25" w:rsidR="00AA3FD2" w:rsidRPr="00B64D78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15D42" w14:textId="5DEEB516" w:rsidR="00AA3FD2" w:rsidRPr="00B64D78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7DAC" w14:textId="60F098DF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115</w:t>
            </w:r>
          </w:p>
        </w:tc>
      </w:tr>
      <w:tr w:rsidR="00AA3FD2" w:rsidRPr="00702B60" w14:paraId="17300A2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CF23D4F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6ED05" w14:textId="7FF9B46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FB32D" w14:textId="763A7BF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9C7CD" w14:textId="3050581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C016" w14:textId="3965164A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403</w:t>
            </w:r>
          </w:p>
        </w:tc>
      </w:tr>
      <w:tr w:rsidR="00AA3FD2" w:rsidRPr="00702B60" w14:paraId="1A7CFEDA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29030F54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DF15" w14:textId="1C6A5D2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E131A" w14:textId="4D3962F7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AAA0" w14:textId="7FACB6C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C8B0" w14:textId="45FFB35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429</w:t>
            </w:r>
          </w:p>
        </w:tc>
      </w:tr>
      <w:tr w:rsidR="00AA3FD2" w:rsidRPr="00702B60" w14:paraId="6DB34383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849AEDC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1A91" w14:textId="0B03FD9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6150D" w14:textId="31887902" w:rsidR="00AA3FD2" w:rsidRPr="00B64D78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26E89" w14:textId="4AA28E0B" w:rsidR="00AA3FD2" w:rsidRPr="00BE3637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75D4D" w14:textId="25523DF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</w:tr>
      <w:tr w:rsidR="00AA3FD2" w:rsidRPr="00702B60" w14:paraId="32FBAEBB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1131F20D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FA122" w14:textId="517682EB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568FA" w14:textId="10566572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E736" w14:textId="5BAEC81D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AB26B" w14:textId="3F2FFDF0" w:rsidR="00AA3FD2" w:rsidRPr="00B64D78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</w:tr>
      <w:tr w:rsidR="00AA3FD2" w:rsidRPr="00702B60" w14:paraId="3A78AF0D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7C6AF926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51001" w14:textId="09C1DF26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3D11A" w14:textId="5685B080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9AB03" w14:textId="2BCAD123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26065" w14:textId="2BADC2D5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AA3FD2" w:rsidRPr="00702B60" w14:paraId="314373C6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42E04D94" w14:textId="77777777" w:rsidR="00AA3FD2" w:rsidRPr="00702B60" w:rsidRDefault="00AA3FD2" w:rsidP="00AA3FD2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D0806" w14:textId="6DC8C0D8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11990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99F2E" w14:textId="5F61B951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5771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C68BF" w14:textId="3989868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3681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B5AB5" w14:textId="3734700E" w:rsidR="00AA3FD2" w:rsidRPr="000D19A1" w:rsidRDefault="00AA3FD2" w:rsidP="00AA3FD2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2538</w:t>
            </w:r>
          </w:p>
        </w:tc>
      </w:tr>
      <w:tr w:rsidR="002C6067" w:rsidRPr="00702B60" w14:paraId="7ABE4415" w14:textId="77777777" w:rsidTr="00A83158">
        <w:trPr>
          <w:trHeight w:val="255"/>
          <w:jc w:val="center"/>
        </w:trPr>
        <w:tc>
          <w:tcPr>
            <w:tcW w:w="2835" w:type="dxa"/>
            <w:vAlign w:val="bottom"/>
          </w:tcPr>
          <w:p w14:paraId="5BF70B30" w14:textId="77777777" w:rsid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  <w:p w14:paraId="05DD62AB" w14:textId="749A3BDA" w:rsidR="00A83158" w:rsidRPr="00A83158" w:rsidRDefault="00A83158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  <w:t>_______________________</w:t>
            </w:r>
          </w:p>
          <w:p w14:paraId="3D27D7AE" w14:textId="798E1523" w:rsidR="002C6067" w:rsidRPr="00A83158" w:rsidRDefault="005A67DB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</w:rPr>
            </w:pPr>
            <w:r>
              <w:rPr>
                <w:rFonts w:ascii="Verdana" w:eastAsia="Times New Roman" w:hAnsi="Verdana"/>
                <w:bCs/>
                <w:sz w:val="16"/>
                <w:szCs w:val="16"/>
              </w:rPr>
              <w:t>„</w:t>
            </w:r>
            <w:r w:rsidR="002C6067" w:rsidRPr="00A83158">
              <w:rPr>
                <w:rFonts w:ascii="Verdana" w:eastAsia="Times New Roman" w:hAnsi="Verdana"/>
                <w:bCs/>
                <w:sz w:val="16"/>
                <w:szCs w:val="16"/>
              </w:rPr>
              <w:t>-</w:t>
            </w:r>
            <w:r>
              <w:rPr>
                <w:rFonts w:ascii="Verdana" w:eastAsia="Times New Roman" w:hAnsi="Verdana"/>
                <w:bCs/>
                <w:sz w:val="16"/>
                <w:szCs w:val="16"/>
              </w:rPr>
              <w:t>“</w:t>
            </w:r>
            <w:r w:rsidR="002C6067" w:rsidRPr="00A83158">
              <w:rPr>
                <w:rFonts w:ascii="Verdana" w:eastAsia="Times New Roman" w:hAnsi="Verdana"/>
                <w:bCs/>
                <w:sz w:val="16"/>
                <w:szCs w:val="16"/>
              </w:rPr>
              <w:t xml:space="preserve">  няма случай</w:t>
            </w:r>
            <w:r>
              <w:rPr>
                <w:rFonts w:ascii="Verdana" w:eastAsia="Times New Roman" w:hAnsi="Verdana"/>
                <w:bCs/>
                <w:sz w:val="16"/>
                <w:szCs w:val="16"/>
              </w:rPr>
              <w:t>.</w:t>
            </w:r>
          </w:p>
          <w:p w14:paraId="283EC4B6" w14:textId="6CB0CE34" w:rsidR="002C6067" w:rsidRPr="00A83158" w:rsidRDefault="002C6067" w:rsidP="00A83158">
            <w:pPr>
              <w:snapToGrid w:val="0"/>
              <w:rPr>
                <w:rFonts w:ascii="Verdana" w:eastAsia="Times New Roman" w:hAnsi="Verdana"/>
                <w:bCs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D5409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D8F8D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8C321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29797" w14:textId="77777777" w:rsidR="002C6067" w:rsidRDefault="002C6067" w:rsidP="00780133">
            <w:pPr>
              <w:spacing w:line="360" w:lineRule="auto"/>
              <w:jc w:val="right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3AA7AF2" w14:textId="0ED5FCF0" w:rsidR="00B64D78" w:rsidRPr="00702B60" w:rsidRDefault="002C6067" w:rsidP="00A83158">
      <w:pPr>
        <w:tabs>
          <w:tab w:val="left" w:pos="9781"/>
        </w:tabs>
        <w:ind w:right="142"/>
        <w:jc w:val="right"/>
        <w:rPr>
          <w:rFonts w:ascii="Verdana" w:eastAsia="Times New Roman" w:hAnsi="Verdana"/>
          <w:b/>
          <w:bCs/>
          <w:sz w:val="16"/>
          <w:szCs w:val="16"/>
        </w:rPr>
      </w:pPr>
      <w:r>
        <w:rPr>
          <w:rFonts w:ascii="Verdana" w:eastAsia="Times New Roman" w:hAnsi="Verdana"/>
          <w:b/>
          <w:bCs/>
          <w:sz w:val="20"/>
          <w:szCs w:val="16"/>
          <w:lang w:val="en-US"/>
        </w:rPr>
        <w:t>T</w:t>
      </w:r>
      <w:proofErr w:type="spellStart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>аблица</w:t>
      </w:r>
      <w:proofErr w:type="spellEnd"/>
      <w:r w:rsidR="00B64D78" w:rsidRPr="00467B29">
        <w:rPr>
          <w:rFonts w:ascii="Verdana" w:eastAsia="Times New Roman" w:hAnsi="Verdana"/>
          <w:b/>
          <w:bCs/>
          <w:sz w:val="20"/>
          <w:szCs w:val="16"/>
        </w:rPr>
        <w:t xml:space="preserve"> 2</w:t>
      </w:r>
    </w:p>
    <w:p w14:paraId="2E3B5D06" w14:textId="77777777" w:rsidR="00B64D78" w:rsidRDefault="00B64D78" w:rsidP="00A83158">
      <w:pPr>
        <w:ind w:right="284"/>
        <w:jc w:val="center"/>
        <w:rPr>
          <w:rFonts w:ascii="Verdana" w:hAnsi="Verdana"/>
          <w:b/>
          <w:sz w:val="20"/>
          <w:szCs w:val="20"/>
          <w:lang w:val="en-US"/>
        </w:rPr>
      </w:pPr>
      <w:r w:rsidRPr="00467B29">
        <w:rPr>
          <w:rFonts w:ascii="Verdana" w:hAnsi="Verdana"/>
          <w:b/>
          <w:sz w:val="20"/>
          <w:szCs w:val="20"/>
        </w:rPr>
        <w:t>Посещения на чужди граждани в България по цел на пътуването и</w:t>
      </w:r>
      <w:r w:rsidRPr="00810A25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366C711E" w14:textId="7692F19D" w:rsidR="00B64D78" w:rsidRPr="000D19A1" w:rsidRDefault="00B64D78" w:rsidP="00A83158">
      <w:pPr>
        <w:spacing w:after="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по </w:t>
      </w:r>
      <w:r w:rsidRPr="00467B29">
        <w:rPr>
          <w:rFonts w:ascii="Verdana" w:hAnsi="Verdana"/>
          <w:b/>
          <w:sz w:val="20"/>
          <w:szCs w:val="20"/>
        </w:rPr>
        <w:t xml:space="preserve">страни през </w:t>
      </w:r>
      <w:r w:rsidR="007C7819">
        <w:rPr>
          <w:rFonts w:ascii="Verdana" w:hAnsi="Verdana"/>
          <w:b/>
          <w:sz w:val="20"/>
          <w:szCs w:val="20"/>
        </w:rPr>
        <w:t>март</w:t>
      </w:r>
      <w:r w:rsidRPr="00467B29">
        <w:rPr>
          <w:rFonts w:ascii="Verdana" w:hAnsi="Verdana"/>
          <w:b/>
          <w:sz w:val="20"/>
          <w:szCs w:val="20"/>
        </w:rPr>
        <w:t xml:space="preserve"> </w:t>
      </w:r>
      <w:r w:rsidR="006A0B1D">
        <w:rPr>
          <w:rFonts w:ascii="Verdana" w:hAnsi="Verdana"/>
          <w:b/>
          <w:sz w:val="20"/>
          <w:szCs w:val="20"/>
        </w:rPr>
        <w:t>2025</w:t>
      </w:r>
      <w:r w:rsidRPr="00702B60">
        <w:rPr>
          <w:rFonts w:ascii="Verdana" w:hAnsi="Verdana"/>
          <w:b/>
          <w:sz w:val="20"/>
          <w:szCs w:val="20"/>
        </w:rPr>
        <w:t xml:space="preserve"> </w:t>
      </w:r>
      <w:r w:rsidRPr="00467B29">
        <w:rPr>
          <w:rFonts w:ascii="Verdana" w:hAnsi="Verdana"/>
          <w:b/>
          <w:sz w:val="20"/>
          <w:szCs w:val="20"/>
        </w:rPr>
        <w:t>година</w:t>
      </w:r>
    </w:p>
    <w:p w14:paraId="793C5FBD" w14:textId="77777777" w:rsidR="00B64D78" w:rsidRPr="00702B60" w:rsidRDefault="00B64D78" w:rsidP="00B64D78">
      <w:pPr>
        <w:tabs>
          <w:tab w:val="left" w:pos="9781"/>
        </w:tabs>
        <w:spacing w:after="60"/>
        <w:ind w:right="142"/>
        <w:jc w:val="right"/>
        <w:rPr>
          <w:rFonts w:ascii="Verdana" w:eastAsia="Times New Roman" w:hAnsi="Verdana"/>
          <w:bCs/>
          <w:sz w:val="16"/>
          <w:szCs w:val="16"/>
        </w:rPr>
      </w:pPr>
      <w:r w:rsidRPr="00702B60">
        <w:rPr>
          <w:rFonts w:ascii="Verdana" w:eastAsia="Times New Roman" w:hAnsi="Verdana"/>
          <w:bCs/>
          <w:sz w:val="16"/>
          <w:szCs w:val="16"/>
        </w:rPr>
        <w:t xml:space="preserve">             (Брой)</w:t>
      </w:r>
    </w:p>
    <w:tbl>
      <w:tblPr>
        <w:tblW w:w="88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3"/>
        <w:gridCol w:w="1421"/>
        <w:gridCol w:w="1569"/>
        <w:gridCol w:w="1569"/>
        <w:gridCol w:w="1428"/>
      </w:tblGrid>
      <w:tr w:rsidR="00B64D78" w:rsidRPr="00702B60" w14:paraId="7FFBEF42" w14:textId="77777777" w:rsidTr="00F136B4">
        <w:trPr>
          <w:cantSplit/>
          <w:trHeight w:hRule="exact" w:val="255"/>
          <w:jc w:val="center"/>
        </w:trPr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1DFAE" w14:textId="77777777" w:rsidR="00B64D78" w:rsidRPr="00702B60" w:rsidRDefault="00B64D78" w:rsidP="00F2566C">
            <w:pPr>
              <w:snapToGrid w:val="0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Страни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E02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bookmarkStart w:id="3" w:name="RANGE!A1%3AG34"/>
            <w:bookmarkStart w:id="4" w:name="RANGE!A1%3AG33"/>
            <w:bookmarkEnd w:id="3"/>
            <w:bookmarkEnd w:id="4"/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Общо</w:t>
            </w:r>
          </w:p>
        </w:tc>
        <w:tc>
          <w:tcPr>
            <w:tcW w:w="4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A8FD1" w14:textId="77777777" w:rsidR="00B64D78" w:rsidRPr="00702B60" w:rsidRDefault="00B64D78" w:rsidP="00F2566C">
            <w:pPr>
              <w:snapToGrid w:val="0"/>
              <w:jc w:val="center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Цел на пътуването</w:t>
            </w:r>
          </w:p>
        </w:tc>
      </w:tr>
      <w:tr w:rsidR="00B64D78" w:rsidRPr="00702B60" w14:paraId="622DB7A9" w14:textId="77777777" w:rsidTr="00F136B4">
        <w:trPr>
          <w:cantSplit/>
          <w:trHeight w:val="321"/>
          <w:jc w:val="center"/>
        </w:trPr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6A8DD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2A16" w14:textId="77777777" w:rsidR="00B64D78" w:rsidRPr="00702B60" w:rsidRDefault="00B64D78" w:rsidP="00F256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054F3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почивка и екскурзия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7C8A4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служебна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17AA" w14:textId="77777777" w:rsidR="00B64D78" w:rsidRPr="00702B60" w:rsidRDefault="00B64D78" w:rsidP="00F2566C">
            <w:pPr>
              <w:snapToGrid w:val="0"/>
              <w:jc w:val="right"/>
              <w:rPr>
                <w:rFonts w:ascii="Verdana" w:eastAsia="Times New Roman" w:hAnsi="Verdana"/>
                <w:b/>
                <w:sz w:val="16"/>
                <w:szCs w:val="16"/>
              </w:rPr>
            </w:pPr>
            <w:r w:rsidRPr="00702B60">
              <w:rPr>
                <w:rFonts w:ascii="Verdana" w:eastAsia="Times New Roman" w:hAnsi="Verdana"/>
                <w:b/>
                <w:sz w:val="16"/>
                <w:szCs w:val="16"/>
              </w:rPr>
              <w:t>други</w:t>
            </w:r>
          </w:p>
        </w:tc>
      </w:tr>
      <w:tr w:rsidR="00C648D1" w:rsidRPr="00702B60" w14:paraId="2E7137E1" w14:textId="77777777" w:rsidTr="005A67DB">
        <w:trPr>
          <w:trHeight w:val="246"/>
          <w:jc w:val="center"/>
        </w:trPr>
        <w:tc>
          <w:tcPr>
            <w:tcW w:w="2853" w:type="dxa"/>
            <w:tcBorders>
              <w:top w:val="single" w:sz="4" w:space="0" w:color="000000"/>
            </w:tcBorders>
            <w:vAlign w:val="bottom"/>
          </w:tcPr>
          <w:p w14:paraId="0EEBC59C" w14:textId="77777777" w:rsidR="00C648D1" w:rsidRPr="00DE6F1B" w:rsidRDefault="00C648D1" w:rsidP="00C648D1">
            <w:pPr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8A4C7" w14:textId="2C12D537" w:rsidR="00C648D1" w:rsidRPr="00BF4E30" w:rsidRDefault="00C648D1" w:rsidP="00C648D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767741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1520" w14:textId="7F136FE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280209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53442" w14:textId="1D29D1E1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101790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29455" w14:textId="1726376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385742</w:t>
            </w:r>
          </w:p>
        </w:tc>
      </w:tr>
      <w:tr w:rsidR="00C648D1" w:rsidRPr="00702B60" w14:paraId="6DC7C648" w14:textId="77777777" w:rsidTr="005A67DB">
        <w:trPr>
          <w:trHeight w:val="93"/>
          <w:jc w:val="center"/>
        </w:trPr>
        <w:tc>
          <w:tcPr>
            <w:tcW w:w="2853" w:type="dxa"/>
            <w:vAlign w:val="bottom"/>
          </w:tcPr>
          <w:p w14:paraId="487972A7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Европейски съюз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482E" w14:textId="2498C84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415721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E12E9" w14:textId="59588006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140736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83469" w14:textId="78D0573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63711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F69B9" w14:textId="45D8FCD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211274</w:t>
            </w:r>
          </w:p>
        </w:tc>
      </w:tr>
      <w:tr w:rsidR="00C648D1" w:rsidRPr="00702B60" w14:paraId="0087790B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240E9D89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Австрия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E6177" w14:textId="553ED38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7939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0420" w14:textId="0535686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0F6B3" w14:textId="4D4CF68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4F7EA" w14:textId="7309CB2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5057</w:t>
            </w:r>
          </w:p>
        </w:tc>
      </w:tr>
      <w:tr w:rsidR="00C648D1" w:rsidRPr="00702B60" w14:paraId="7BB85CD5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683B54D7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Белгия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29EA3" w14:textId="2C76855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4904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CB30B" w14:textId="1D77993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DB96A" w14:textId="4AEAE08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EDA46" w14:textId="6A0EFE3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2910</w:t>
            </w:r>
          </w:p>
        </w:tc>
      </w:tr>
      <w:tr w:rsidR="00C648D1" w:rsidRPr="00702B60" w14:paraId="6C158BF6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6ACE5A6D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Германия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FFBF7" w14:textId="04E01AB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33854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1E9A8" w14:textId="1BB3081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13174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D8AFA" w14:textId="499462A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6644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97474" w14:textId="2973720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14036</w:t>
            </w:r>
          </w:p>
        </w:tc>
      </w:tr>
      <w:tr w:rsidR="00C648D1" w:rsidRPr="00702B60" w14:paraId="49512F7A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11A74618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Гърция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8C595" w14:textId="27E5AE6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129140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CE2D" w14:textId="05B5EF3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52239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28784" w14:textId="3D41651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13623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58D79" w14:textId="7EE4A52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63278</w:t>
            </w:r>
          </w:p>
        </w:tc>
      </w:tr>
      <w:tr w:rsidR="00C648D1" w:rsidRPr="00702B60" w14:paraId="2AE1A547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A9730F7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E3ED0" w14:textId="74B428F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C6530" w14:textId="7D82995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C20B" w14:textId="06E243B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1781" w14:textId="040E4A7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534</w:t>
            </w:r>
          </w:p>
        </w:tc>
      </w:tr>
      <w:tr w:rsidR="00C648D1" w:rsidRPr="00702B60" w14:paraId="4C7A3692" w14:textId="77777777" w:rsidTr="005A67DB">
        <w:trPr>
          <w:trHeight w:val="133"/>
          <w:jc w:val="center"/>
        </w:trPr>
        <w:tc>
          <w:tcPr>
            <w:tcW w:w="2853" w:type="dxa"/>
            <w:vAlign w:val="bottom"/>
          </w:tcPr>
          <w:p w14:paraId="2D8E608C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AA6D6" w14:textId="52821EE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4909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F409F" w14:textId="2C2BC17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0EA5" w14:textId="60C0D15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1A596" w14:textId="2E9D875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1552</w:t>
            </w:r>
          </w:p>
        </w:tc>
      </w:tr>
      <w:tr w:rsidR="00C648D1" w:rsidRPr="00702B60" w14:paraId="064FBEF0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078C5908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Испания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4127" w14:textId="6A43C09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04650" w14:textId="5D385E3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6066" w14:textId="0F6CAE4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D1446" w14:textId="12F8F0B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3430</w:t>
            </w:r>
          </w:p>
        </w:tc>
      </w:tr>
      <w:tr w:rsidR="00C648D1" w:rsidRPr="00702B60" w14:paraId="4195CE69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3C5CBA41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Италия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2AE0" w14:textId="56D68E6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17063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3B65A" w14:textId="529B18B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7400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798E0" w14:textId="5757C25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09EB8" w14:textId="17000B3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5430</w:t>
            </w:r>
          </w:p>
        </w:tc>
      </w:tr>
      <w:tr w:rsidR="00C648D1" w:rsidRPr="00702B60" w14:paraId="3E356C6C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2B1C7C9F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Кипър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9781" w14:textId="712ABB5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23576" w14:textId="5F565E8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9C49D" w14:textId="45462D4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7F39" w14:textId="206F796F" w:rsidR="00C648D1" w:rsidRPr="00C648D1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-</w:t>
            </w:r>
          </w:p>
        </w:tc>
      </w:tr>
      <w:tr w:rsidR="00C648D1" w:rsidRPr="00702B60" w14:paraId="2D962CF3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228D4659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Малта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09961" w14:textId="27E9817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8D7EE" w14:textId="02627F6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0C06A" w14:textId="1744FD8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2A590" w14:textId="68C2421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175</w:t>
            </w:r>
          </w:p>
        </w:tc>
      </w:tr>
      <w:tr w:rsidR="00C648D1" w:rsidRPr="00702B60" w14:paraId="33126BC6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7547437C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Нидерландия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4EAC0" w14:textId="485ED19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5912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A795" w14:textId="1554CFE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FE52F" w14:textId="729ECB0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7FEB0" w14:textId="3E34C16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2227</w:t>
            </w:r>
          </w:p>
        </w:tc>
      </w:tr>
      <w:tr w:rsidR="00C648D1" w:rsidRPr="00702B60" w14:paraId="4831C970" w14:textId="77777777" w:rsidTr="005A67DB">
        <w:trPr>
          <w:trHeight w:val="150"/>
          <w:jc w:val="center"/>
        </w:trPr>
        <w:tc>
          <w:tcPr>
            <w:tcW w:w="2853" w:type="dxa"/>
            <w:vAlign w:val="bottom"/>
          </w:tcPr>
          <w:p w14:paraId="64BD497E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Полша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5A50" w14:textId="199905C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13472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A8C58" w14:textId="2D8E681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3127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711A4" w14:textId="7A2ACB6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9C38" w14:textId="2323D5B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6445</w:t>
            </w:r>
          </w:p>
        </w:tc>
      </w:tr>
      <w:tr w:rsidR="00C648D1" w:rsidRPr="00702B60" w14:paraId="4AF81356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3909B743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Португалия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85C8E" w14:textId="4015C38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39DE8" w14:textId="56C0D43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DC3D2" w14:textId="1DFAF21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E1066" w14:textId="0A4F5BC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573</w:t>
            </w:r>
          </w:p>
        </w:tc>
      </w:tr>
      <w:tr w:rsidR="00C648D1" w:rsidRPr="00702B60" w14:paraId="3CBC3D61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2A0AB4DE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Румъния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96E54" w14:textId="0A1B31E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155071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A89E0" w14:textId="3AEBECC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42292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0582" w14:textId="73C3DF3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20649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8095F" w14:textId="22B9099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92130</w:t>
            </w:r>
          </w:p>
        </w:tc>
      </w:tr>
      <w:tr w:rsidR="00C648D1" w:rsidRPr="00702B60" w14:paraId="01C6D642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1C8B911A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Словакия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4446" w14:textId="596BA13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0341" w14:textId="0C9BD0B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B9594" w14:textId="2B79544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614C0" w14:textId="532BB6D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998</w:t>
            </w:r>
          </w:p>
        </w:tc>
      </w:tr>
      <w:tr w:rsidR="00C648D1" w:rsidRPr="00702B60" w14:paraId="62B384BF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416408C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Словения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718E6" w14:textId="38CF13D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2F876" w14:textId="363F60C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29697" w14:textId="7D564456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802E4" w14:textId="21ECEDB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580</w:t>
            </w:r>
          </w:p>
        </w:tc>
      </w:tr>
      <w:tr w:rsidR="00C648D1" w:rsidRPr="00702B60" w14:paraId="7D9B1701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1BF87BC4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Унгария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CE1E" w14:textId="66820AA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4345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2C6A" w14:textId="628E5455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4BE58" w14:textId="630884A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6F5A9" w14:textId="3636BD2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2887</w:t>
            </w:r>
          </w:p>
        </w:tc>
      </w:tr>
      <w:tr w:rsidR="00C648D1" w:rsidRPr="00702B60" w14:paraId="4F997C18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1CE6D8F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Финландия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DEBE1" w14:textId="5711E27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EE3E9" w14:textId="09625DE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A654C" w14:textId="519ADA2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CDA2" w14:textId="1C4D2DB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107</w:t>
            </w:r>
          </w:p>
        </w:tc>
      </w:tr>
      <w:tr w:rsidR="00C648D1" w:rsidRPr="00702B60" w14:paraId="3AA35D85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E3A800E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Франция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F8309" w14:textId="4B82488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7703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2C3F7" w14:textId="39A7979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4B073" w14:textId="50D2F32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FDD4" w14:textId="53B9CBF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3852</w:t>
            </w:r>
          </w:p>
        </w:tc>
      </w:tr>
      <w:tr w:rsidR="00C648D1" w:rsidRPr="00702B60" w14:paraId="3828255D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2847974D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Хърватия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43299" w14:textId="2308EA0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2674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5F851" w14:textId="4437B2F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40203" w14:textId="5E2489D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DE49C" w14:textId="6EA77E6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1604</w:t>
            </w:r>
          </w:p>
        </w:tc>
      </w:tr>
      <w:tr w:rsidR="00C648D1" w:rsidRPr="00702B60" w14:paraId="4BE7728E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772E41D0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Чехия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FD162" w14:textId="22FD1E0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4577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06A27" w14:textId="4923458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533EE" w14:textId="2A85F9A6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62288" w14:textId="1FBF85C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2606</w:t>
            </w:r>
          </w:p>
        </w:tc>
      </w:tr>
      <w:tr w:rsidR="00C648D1" w:rsidRPr="00702B60" w14:paraId="61E743F5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09227F71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FBAF7" w14:textId="65B1EB0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44FF3" w14:textId="220DA04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BFC49" w14:textId="2B50664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A62A6" w14:textId="4C7A451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506</w:t>
            </w:r>
          </w:p>
        </w:tc>
      </w:tr>
      <w:tr w:rsidR="00C648D1" w:rsidRPr="00702B60" w14:paraId="3E4E9981" w14:textId="77777777" w:rsidTr="005A67DB">
        <w:trPr>
          <w:trHeight w:val="169"/>
          <w:jc w:val="center"/>
        </w:trPr>
        <w:tc>
          <w:tcPr>
            <w:tcW w:w="2853" w:type="dxa"/>
            <w:vAlign w:val="bottom"/>
          </w:tcPr>
          <w:p w14:paraId="0026FD0D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Други страни от ЕС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6968A" w14:textId="46D1ECE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A1C87" w14:textId="40AAB82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53A97" w14:textId="5C7D26C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7AA3" w14:textId="11D46E45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357</w:t>
            </w:r>
          </w:p>
        </w:tc>
      </w:tr>
      <w:tr w:rsidR="00C648D1" w:rsidRPr="00702B60" w14:paraId="2C9DDB8A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6863BEFB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европейски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28A36" w14:textId="47134E1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298885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0A17" w14:textId="3E901C0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110868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8F158" w14:textId="6A54264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32383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8068" w14:textId="7261C181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155634</w:t>
            </w:r>
          </w:p>
        </w:tc>
      </w:tr>
      <w:tr w:rsidR="00C648D1" w:rsidRPr="00702B60" w14:paraId="31D27561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3EFC1B18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 xml:space="preserve">Норвегия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3904" w14:textId="3817B10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2B5E" w14:textId="3537875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C719D" w14:textId="5049A5B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F8448" w14:textId="13920A9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208</w:t>
            </w:r>
          </w:p>
        </w:tc>
      </w:tr>
      <w:tr w:rsidR="00C648D1" w:rsidRPr="00702B60" w14:paraId="34379911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71EDDF0E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Обединено кралство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0D9A" w14:textId="7EEB487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21163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DADFB" w14:textId="4A4905E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18980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83246" w14:textId="18DFB7B5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D9B31" w14:textId="212A4AD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1812</w:t>
            </w:r>
          </w:p>
        </w:tc>
      </w:tr>
      <w:tr w:rsidR="00C648D1" w:rsidRPr="00702B60" w14:paraId="56113769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53F7FB2A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Република Северна Македония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B59DD" w14:textId="3E4F6CA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31323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36ACD" w14:textId="545E4BD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22378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4E328" w14:textId="69BAB22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B6792" w14:textId="061A3F8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4706</w:t>
            </w:r>
          </w:p>
        </w:tc>
      </w:tr>
      <w:tr w:rsidR="00C648D1" w:rsidRPr="00702B60" w14:paraId="006F7F91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6D879C25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Руска федерация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E31F4" w14:textId="2CF3270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3179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1085" w14:textId="0EE2E2E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97E9B" w14:textId="5E41F2B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AD44E" w14:textId="58555868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1465</w:t>
            </w:r>
          </w:p>
        </w:tc>
      </w:tr>
      <w:tr w:rsidR="00C648D1" w:rsidRPr="00702B60" w14:paraId="27F7DF54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507D9F3D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Сърбия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BE86" w14:textId="357F274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46455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41E67" w14:textId="15DD1A3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21466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3BD8" w14:textId="3496C37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6543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7B2ED" w14:textId="059C8C0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18446</w:t>
            </w:r>
          </w:p>
        </w:tc>
      </w:tr>
      <w:tr w:rsidR="00C648D1" w:rsidRPr="00702B60" w14:paraId="4B014B8B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6B3F59F4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Турция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ADE92" w14:textId="3FED547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172590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98DD6" w14:textId="410A2D3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40893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31BE4" w14:textId="45B6386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16537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1C8CD" w14:textId="0C646AE1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115160</w:t>
            </w:r>
          </w:p>
        </w:tc>
      </w:tr>
      <w:tr w:rsidR="00C648D1" w:rsidRPr="00702B60" w14:paraId="1E875D96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0BBC02FE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Украйна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B888A" w14:textId="4FF33F6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21186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41EDCD" w14:textId="1456B1F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4661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C98E1" w14:textId="0C13F56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1CD8D" w14:textId="1624B97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13286</w:t>
            </w:r>
          </w:p>
        </w:tc>
      </w:tr>
      <w:tr w:rsidR="00C648D1" w:rsidRPr="00702B60" w14:paraId="05592F7A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A1E0248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Швейцария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A663C" w14:textId="75BF3CDB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10315" w14:textId="2DC2D98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1D10" w14:textId="1A7FA8F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7BFE3" w14:textId="530A083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551</w:t>
            </w:r>
          </w:p>
        </w:tc>
      </w:tr>
      <w:tr w:rsidR="00C648D1" w:rsidRPr="00702B60" w14:paraId="5ED5241A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497EFDC9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Други страни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AF724" w14:textId="1715F91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22211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7E1DE" w14:textId="00EC4CD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20748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0C78E" w14:textId="6EEA25F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47E7C" w14:textId="574CF52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1124</w:t>
            </w:r>
          </w:p>
        </w:tc>
      </w:tr>
      <w:tr w:rsidR="00C648D1" w:rsidRPr="00702B60" w14:paraId="55647FD0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31D6D71B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Израел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70299" w14:textId="6C8624A5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18479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B6E9E" w14:textId="2832B6A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18186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5E5E" w14:textId="06DDE27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141C" w14:textId="25EE6A31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161</w:t>
            </w:r>
          </w:p>
        </w:tc>
      </w:tr>
      <w:tr w:rsidR="00C648D1" w:rsidRPr="00702B60" w14:paraId="7F4D6DFC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0B884255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Канада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55C59" w14:textId="5146027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46EEB" w14:textId="2B8AFAEE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FE3C6" w14:textId="7CADBFEC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D176" w14:textId="53C2572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</w:t>
            </w:r>
          </w:p>
        </w:tc>
      </w:tr>
      <w:tr w:rsidR="00C648D1" w:rsidRPr="00702B60" w14:paraId="4AE40928" w14:textId="77777777" w:rsidTr="005A67DB">
        <w:trPr>
          <w:trHeight w:val="246"/>
          <w:jc w:val="center"/>
        </w:trPr>
        <w:tc>
          <w:tcPr>
            <w:tcW w:w="2853" w:type="dxa"/>
            <w:vAlign w:val="bottom"/>
          </w:tcPr>
          <w:p w14:paraId="58815FBF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sz w:val="16"/>
                <w:szCs w:val="16"/>
              </w:rPr>
              <w:t>САЩ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2FE52" w14:textId="698073DF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2979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8B20" w14:textId="5516EAD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CFD81" w14:textId="0DAD6395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FE27" w14:textId="449A639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848</w:t>
            </w:r>
          </w:p>
        </w:tc>
      </w:tr>
      <w:tr w:rsidR="00C648D1" w:rsidRPr="00702B60" w14:paraId="06755885" w14:textId="77777777" w:rsidTr="005A67DB">
        <w:trPr>
          <w:trHeight w:val="117"/>
          <w:jc w:val="center"/>
        </w:trPr>
        <w:tc>
          <w:tcPr>
            <w:tcW w:w="2853" w:type="dxa"/>
            <w:vAlign w:val="bottom"/>
          </w:tcPr>
          <w:p w14:paraId="29401CEC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Cs/>
                <w:sz w:val="16"/>
                <w:szCs w:val="16"/>
              </w:rPr>
              <w:t>Япония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57F6" w14:textId="5166B10D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5441F" w14:textId="6BC4F339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3253D" w14:textId="73EDC764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8760B" w14:textId="26D9F7F2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</w:t>
            </w:r>
          </w:p>
        </w:tc>
      </w:tr>
      <w:tr w:rsidR="00C648D1" w:rsidRPr="00702B60" w14:paraId="4EF3C740" w14:textId="77777777" w:rsidTr="005A67DB">
        <w:trPr>
          <w:trHeight w:val="81"/>
          <w:jc w:val="center"/>
        </w:trPr>
        <w:tc>
          <w:tcPr>
            <w:tcW w:w="2853" w:type="dxa"/>
            <w:vAlign w:val="bottom"/>
          </w:tcPr>
          <w:p w14:paraId="5ED19598" w14:textId="77777777" w:rsidR="00C648D1" w:rsidRPr="00DE6F1B" w:rsidRDefault="00C648D1" w:rsidP="00C648D1">
            <w:pPr>
              <w:snapToGrid w:val="0"/>
              <w:spacing w:line="36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E6F1B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Останал свят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4D9A9" w14:textId="7BE154E0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30924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F0263" w14:textId="30DE70CA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7857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B4935" w14:textId="07A13007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5357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6DC5" w14:textId="4A903EB3" w:rsidR="00C648D1" w:rsidRPr="00BF4E30" w:rsidRDefault="00C648D1" w:rsidP="00C648D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17710</w:t>
            </w:r>
          </w:p>
        </w:tc>
      </w:tr>
    </w:tbl>
    <w:p w14:paraId="7F3FFF57" w14:textId="07F85151" w:rsidR="00F136B4" w:rsidRPr="00F136B4" w:rsidRDefault="002C6067" w:rsidP="00F136B4">
      <w:pPr>
        <w:jc w:val="both"/>
        <w:rPr>
          <w:rFonts w:ascii="Tahoma" w:eastAsia="Times New Roman" w:hAnsi="Tahoma" w:cs="Tahoma"/>
          <w:sz w:val="16"/>
          <w:szCs w:val="16"/>
          <w:lang w:val="en-US" w:eastAsia="bg-BG"/>
        </w:rPr>
      </w:pPr>
      <w:r>
        <w:rPr>
          <w:rFonts w:ascii="Tahoma" w:eastAsia="Times New Roman" w:hAnsi="Tahoma" w:cs="Tahoma"/>
          <w:sz w:val="16"/>
          <w:szCs w:val="16"/>
          <w:lang w:val="en-US" w:eastAsia="bg-BG"/>
        </w:rPr>
        <w:t xml:space="preserve">   </w:t>
      </w:r>
      <w:r w:rsidR="00F136B4">
        <w:rPr>
          <w:rFonts w:ascii="Tahoma" w:eastAsia="Times New Roman" w:hAnsi="Tahoma" w:cs="Tahoma"/>
          <w:sz w:val="16"/>
          <w:szCs w:val="16"/>
          <w:lang w:val="en-US" w:eastAsia="bg-BG"/>
        </w:rPr>
        <w:t>__</w:t>
      </w:r>
      <w:r>
        <w:rPr>
          <w:rFonts w:ascii="Tahoma" w:eastAsia="Times New Roman" w:hAnsi="Tahoma" w:cs="Tahoma"/>
          <w:sz w:val="16"/>
          <w:szCs w:val="16"/>
          <w:lang w:val="en-US" w:eastAsia="bg-BG"/>
        </w:rPr>
        <w:t>___________________________</w:t>
      </w:r>
    </w:p>
    <w:p w14:paraId="7904F0D9" w14:textId="23DDF11B" w:rsidR="00F136B4" w:rsidRPr="00F136B4" w:rsidRDefault="002C6067" w:rsidP="00F136B4">
      <w:pPr>
        <w:jc w:val="both"/>
        <w:rPr>
          <w:rFonts w:ascii="Verdana" w:eastAsia="Times New Roman" w:hAnsi="Verdana" w:cs="Tahoma"/>
          <w:sz w:val="16"/>
          <w:szCs w:val="16"/>
          <w:lang w:eastAsia="bg-BG"/>
        </w:rPr>
      </w:pPr>
      <w:r>
        <w:rPr>
          <w:rFonts w:ascii="Verdana" w:eastAsia="Times New Roman" w:hAnsi="Verdana" w:cs="Tahoma"/>
          <w:sz w:val="16"/>
          <w:szCs w:val="16"/>
          <w:lang w:val="en-US" w:eastAsia="bg-BG"/>
        </w:rPr>
        <w:t xml:space="preserve">   </w:t>
      </w:r>
      <w:r w:rsidR="005A67DB">
        <w:rPr>
          <w:rFonts w:ascii="Verdana" w:eastAsia="Times New Roman" w:hAnsi="Verdana" w:cs="Tahoma"/>
          <w:sz w:val="16"/>
          <w:szCs w:val="16"/>
          <w:lang w:eastAsia="bg-BG"/>
        </w:rPr>
        <w:t>„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>-</w:t>
      </w:r>
      <w:r w:rsidR="005A67DB">
        <w:rPr>
          <w:rFonts w:ascii="Verdana" w:eastAsia="Times New Roman" w:hAnsi="Verdana" w:cs="Tahoma"/>
          <w:sz w:val="16"/>
          <w:szCs w:val="16"/>
          <w:lang w:eastAsia="bg-BG"/>
        </w:rPr>
        <w:t>“</w:t>
      </w:r>
      <w:r w:rsidR="00F136B4" w:rsidRPr="00F136B4">
        <w:rPr>
          <w:rFonts w:ascii="Verdana" w:eastAsia="Times New Roman" w:hAnsi="Verdana" w:cs="Tahoma"/>
          <w:sz w:val="16"/>
          <w:szCs w:val="16"/>
          <w:lang w:eastAsia="bg-BG"/>
        </w:rPr>
        <w:t xml:space="preserve"> няма случай</w:t>
      </w:r>
      <w:r w:rsidR="005A67DB">
        <w:rPr>
          <w:rFonts w:ascii="Verdana" w:eastAsia="Times New Roman" w:hAnsi="Verdana" w:cs="Tahoma"/>
          <w:sz w:val="16"/>
          <w:szCs w:val="16"/>
          <w:lang w:eastAsia="bg-BG"/>
        </w:rPr>
        <w:t>.</w:t>
      </w:r>
    </w:p>
    <w:sectPr w:rsidR="00F136B4" w:rsidRPr="00F136B4" w:rsidSect="001A4063">
      <w:headerReference w:type="default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1134" w:bottom="567" w:left="1701" w:header="567" w:footer="709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E10C" w14:textId="77777777" w:rsidR="00DB2527" w:rsidRDefault="00DB2527" w:rsidP="00D83F28">
      <w:r>
        <w:separator/>
      </w:r>
    </w:p>
  </w:endnote>
  <w:endnote w:type="continuationSeparator" w:id="0">
    <w:p w14:paraId="3DDA8845" w14:textId="77777777" w:rsidR="00DB2527" w:rsidRDefault="00DB2527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A25E" w14:textId="77777777" w:rsidR="005A67DB" w:rsidRDefault="005A67DB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57148E" wp14:editId="7CBC74E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70FD1" w14:textId="089D5BA7" w:rsidR="005A67DB" w:rsidRPr="00DD11CB" w:rsidRDefault="005A67D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35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5714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E370FD1" w14:textId="089D5BA7" w:rsidR="005A67DB" w:rsidRPr="00DD11CB" w:rsidRDefault="005A67D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A35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DEDD7F" wp14:editId="54E447E6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A71892" wp14:editId="296686F6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37D6D" w14:textId="77777777" w:rsidR="005A67DB" w:rsidRDefault="005A67DB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786EF4" wp14:editId="1B454881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B494B" w14:textId="34F7A04F" w:rsidR="005A67DB" w:rsidRPr="00DD11CB" w:rsidRDefault="005A67DB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A355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786EF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452B494B" w14:textId="34F7A04F" w:rsidR="005A67DB" w:rsidRPr="00DD11CB" w:rsidRDefault="005A67DB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A355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FB49BD" wp14:editId="0248BF71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E1F5" w14:textId="77777777" w:rsidR="00DB2527" w:rsidRDefault="00DB2527" w:rsidP="00D83F28">
      <w:r>
        <w:separator/>
      </w:r>
    </w:p>
  </w:footnote>
  <w:footnote w:type="continuationSeparator" w:id="0">
    <w:p w14:paraId="35B6868F" w14:textId="77777777" w:rsidR="00DB2527" w:rsidRDefault="00DB2527" w:rsidP="00D83F28">
      <w:r>
        <w:continuationSeparator/>
      </w:r>
    </w:p>
  </w:footnote>
  <w:footnote w:id="1">
    <w:p w14:paraId="3BE4F51E" w14:textId="77777777" w:rsidR="005A67DB" w:rsidRPr="00467B29" w:rsidRDefault="005A67DB" w:rsidP="007C7D80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67B29">
        <w:rPr>
          <w:rFonts w:ascii="Verdana" w:hAnsi="Verdana"/>
          <w:sz w:val="16"/>
          <w:szCs w:val="16"/>
          <w:lang w:val="ru-RU"/>
        </w:rPr>
        <w:t xml:space="preserve">¹ </w:t>
      </w:r>
      <w:r w:rsidRPr="004A4A58">
        <w:rPr>
          <w:rFonts w:ascii="Verdana" w:hAnsi="Verdana"/>
          <w:sz w:val="16"/>
          <w:szCs w:val="16"/>
          <w:lang w:val="ru-RU"/>
        </w:rPr>
        <w:t>В</w:t>
      </w:r>
      <w:proofErr w:type="spellStart"/>
      <w:r w:rsidRPr="004A4A58">
        <w:rPr>
          <w:rFonts w:ascii="Verdana" w:hAnsi="Verdana"/>
          <w:sz w:val="16"/>
          <w:szCs w:val="16"/>
          <w:lang w:val="bg-BG"/>
        </w:rPr>
        <w:t>ключва</w:t>
      </w:r>
      <w:proofErr w:type="spellEnd"/>
      <w:r w:rsidRPr="004A4A58">
        <w:rPr>
          <w:rFonts w:ascii="Verdana" w:hAnsi="Verdana"/>
          <w:sz w:val="16"/>
          <w:szCs w:val="16"/>
          <w:lang w:val="bg-BG"/>
        </w:rPr>
        <w:t xml:space="preserve"> страните в Европа извън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04C6" w14:textId="77777777" w:rsidR="005A67DB" w:rsidRPr="00F43804" w:rsidRDefault="005A67DB" w:rsidP="007C7D80">
    <w:pPr>
      <w:tabs>
        <w:tab w:val="left" w:pos="1080"/>
      </w:tabs>
      <w:spacing w:line="360" w:lineRule="auto"/>
      <w:jc w:val="center"/>
      <w:rPr>
        <w:rFonts w:ascii="Verdana" w:hAnsi="Verdana"/>
        <w:b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ПЪТУВАНИЯ НА БЪЛГАРСКИ ГРАЖДАНИ В ЧУЖБИНА И ПОСЕЩЕНИЯ НА </w:t>
    </w:r>
  </w:p>
  <w:p w14:paraId="5CC8E743" w14:textId="1CA6E831" w:rsidR="005A67DB" w:rsidRPr="00101DE0" w:rsidRDefault="005A67DB" w:rsidP="007C7D80">
    <w:pPr>
      <w:jc w:val="center"/>
      <w:rPr>
        <w:rFonts w:ascii="Verdana" w:hAnsi="Verdana"/>
        <w:sz w:val="20"/>
        <w:szCs w:val="20"/>
      </w:rPr>
    </w:pPr>
    <w:r w:rsidRPr="00F43804">
      <w:rPr>
        <w:rFonts w:ascii="Verdana" w:hAnsi="Verdana"/>
        <w:b/>
        <w:sz w:val="20"/>
        <w:szCs w:val="20"/>
      </w:rPr>
      <w:t xml:space="preserve">ЧУЖДИ ГРАЖДАНИ В БЪЛГАРИЯ ПРЕЗ </w:t>
    </w:r>
    <w:r>
      <w:rPr>
        <w:rFonts w:ascii="Verdana" w:hAnsi="Verdana"/>
        <w:b/>
        <w:sz w:val="20"/>
        <w:szCs w:val="20"/>
      </w:rPr>
      <w:t>МАРТ</w:t>
    </w:r>
    <w:r w:rsidRPr="00F43804">
      <w:rPr>
        <w:rFonts w:ascii="Verdana" w:hAnsi="Verdana"/>
        <w:b/>
        <w:sz w:val="20"/>
        <w:szCs w:val="20"/>
      </w:rPr>
      <w:t xml:space="preserve"> 202</w:t>
    </w:r>
    <w:r>
      <w:rPr>
        <w:rFonts w:ascii="Verdana" w:hAnsi="Verdana"/>
        <w:b/>
        <w:sz w:val="20"/>
        <w:szCs w:val="20"/>
      </w:rPr>
      <w:t>5</w:t>
    </w:r>
    <w:r w:rsidRPr="00F43804">
      <w:rPr>
        <w:rFonts w:ascii="Verdana" w:hAnsi="Verdana"/>
        <w:b/>
        <w:sz w:val="20"/>
        <w:szCs w:val="20"/>
      </w:rPr>
      <w:t xml:space="preserve"> ГОДИНА</w:t>
    </w:r>
  </w:p>
  <w:p w14:paraId="225CCC2F" w14:textId="77777777" w:rsidR="005A67DB" w:rsidRPr="00E40DFB" w:rsidRDefault="005A67DB" w:rsidP="007C7D80">
    <w:pPr>
      <w:pStyle w:val="Header"/>
    </w:pPr>
    <w:r w:rsidRPr="004F064E">
      <w:rPr>
        <w:rFonts w:ascii="Helen Bg Cond" w:eastAsia="Calibri" w:hAnsi="Helen Bg Cond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4389270" wp14:editId="09569321">
              <wp:simplePos x="0" y="0"/>
              <wp:positionH relativeFrom="margin">
                <wp:posOffset>0</wp:posOffset>
              </wp:positionH>
              <wp:positionV relativeFrom="paragraph">
                <wp:posOffset>170815</wp:posOffset>
              </wp:positionV>
              <wp:extent cx="6066790" cy="1270"/>
              <wp:effectExtent l="0" t="0" r="10160" b="17780"/>
              <wp:wrapTopAndBottom/>
              <wp:docPr id="2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62090" id="Graphic 7" o:spid="_x0000_s1026" style="position:absolute;margin-left:0;margin-top:13.45pt;width:477.7pt;height:.1pt;z-index:-2516398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2hJw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4E7E" w14:textId="77777777" w:rsidR="005A67DB" w:rsidRPr="00D83F28" w:rsidRDefault="005A67DB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5D5450C0" wp14:editId="06AAB73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443856" wp14:editId="7A32164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FE189" w14:textId="77777777" w:rsidR="005A67DB" w:rsidRDefault="005A67DB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E3C28BA" w14:textId="77777777" w:rsidR="005A67DB" w:rsidRPr="00D83F28" w:rsidRDefault="005A67DB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34F3325A" w14:textId="77777777" w:rsidR="005A67DB" w:rsidRPr="00FD731D" w:rsidRDefault="005A67DB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43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5ABFE189" w14:textId="77777777" w:rsidR="00F136B4" w:rsidRDefault="00F136B4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E3C28BA" w14:textId="77777777" w:rsidR="00F136B4" w:rsidRPr="00D83F28" w:rsidRDefault="00F136B4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34F3325A" w14:textId="77777777" w:rsidR="00F136B4" w:rsidRPr="00FD731D" w:rsidRDefault="00F136B4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8D963B" wp14:editId="48C939C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AB9D012" wp14:editId="75702165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9BE1E3E" wp14:editId="3D9B28C9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3672"/>
    <w:rsid w:val="00054BC8"/>
    <w:rsid w:val="000754C1"/>
    <w:rsid w:val="00095997"/>
    <w:rsid w:val="00160C7F"/>
    <w:rsid w:val="00164646"/>
    <w:rsid w:val="00174E0B"/>
    <w:rsid w:val="0018710A"/>
    <w:rsid w:val="00195AAF"/>
    <w:rsid w:val="001A4063"/>
    <w:rsid w:val="001B1C86"/>
    <w:rsid w:val="001E3E66"/>
    <w:rsid w:val="001F5536"/>
    <w:rsid w:val="002217D8"/>
    <w:rsid w:val="00225D6B"/>
    <w:rsid w:val="0024716A"/>
    <w:rsid w:val="002514D7"/>
    <w:rsid w:val="00254E00"/>
    <w:rsid w:val="00261587"/>
    <w:rsid w:val="002643E7"/>
    <w:rsid w:val="00266E6D"/>
    <w:rsid w:val="002C6067"/>
    <w:rsid w:val="002D281B"/>
    <w:rsid w:val="003175F1"/>
    <w:rsid w:val="003179AD"/>
    <w:rsid w:val="003329C6"/>
    <w:rsid w:val="00337CA4"/>
    <w:rsid w:val="0036758C"/>
    <w:rsid w:val="003A7989"/>
    <w:rsid w:val="003D486C"/>
    <w:rsid w:val="003E75E1"/>
    <w:rsid w:val="00427728"/>
    <w:rsid w:val="004649B9"/>
    <w:rsid w:val="0049589E"/>
    <w:rsid w:val="004C1869"/>
    <w:rsid w:val="004C5B06"/>
    <w:rsid w:val="004C7D3B"/>
    <w:rsid w:val="004E11D8"/>
    <w:rsid w:val="004E17C7"/>
    <w:rsid w:val="0050038E"/>
    <w:rsid w:val="005044B9"/>
    <w:rsid w:val="00520B13"/>
    <w:rsid w:val="005225A8"/>
    <w:rsid w:val="00523DBF"/>
    <w:rsid w:val="005311CB"/>
    <w:rsid w:val="005A1580"/>
    <w:rsid w:val="005A67DB"/>
    <w:rsid w:val="005B2532"/>
    <w:rsid w:val="005D4D03"/>
    <w:rsid w:val="00604343"/>
    <w:rsid w:val="00630066"/>
    <w:rsid w:val="00630E9D"/>
    <w:rsid w:val="00643044"/>
    <w:rsid w:val="00686B85"/>
    <w:rsid w:val="006A0B1D"/>
    <w:rsid w:val="006A355C"/>
    <w:rsid w:val="006A4C8F"/>
    <w:rsid w:val="006D7EAE"/>
    <w:rsid w:val="006F6D10"/>
    <w:rsid w:val="00713E4B"/>
    <w:rsid w:val="007248BA"/>
    <w:rsid w:val="00743E6E"/>
    <w:rsid w:val="00770793"/>
    <w:rsid w:val="00780133"/>
    <w:rsid w:val="007A1793"/>
    <w:rsid w:val="007A251F"/>
    <w:rsid w:val="007A4BF0"/>
    <w:rsid w:val="007C7819"/>
    <w:rsid w:val="007C7D80"/>
    <w:rsid w:val="00807ADA"/>
    <w:rsid w:val="0081439D"/>
    <w:rsid w:val="0085206C"/>
    <w:rsid w:val="008723EB"/>
    <w:rsid w:val="008E6CB5"/>
    <w:rsid w:val="00901D76"/>
    <w:rsid w:val="00913BE5"/>
    <w:rsid w:val="0093651A"/>
    <w:rsid w:val="00947ACF"/>
    <w:rsid w:val="009756C2"/>
    <w:rsid w:val="009757F5"/>
    <w:rsid w:val="009A2CB4"/>
    <w:rsid w:val="009D5893"/>
    <w:rsid w:val="00A156A0"/>
    <w:rsid w:val="00A47A52"/>
    <w:rsid w:val="00A56BFF"/>
    <w:rsid w:val="00A83158"/>
    <w:rsid w:val="00AA0E88"/>
    <w:rsid w:val="00AA3FD2"/>
    <w:rsid w:val="00AB56FA"/>
    <w:rsid w:val="00AF44D1"/>
    <w:rsid w:val="00B130EA"/>
    <w:rsid w:val="00B145C9"/>
    <w:rsid w:val="00B27559"/>
    <w:rsid w:val="00B30358"/>
    <w:rsid w:val="00B321C5"/>
    <w:rsid w:val="00B57C34"/>
    <w:rsid w:val="00B64D78"/>
    <w:rsid w:val="00B74492"/>
    <w:rsid w:val="00B82B95"/>
    <w:rsid w:val="00BB545F"/>
    <w:rsid w:val="00BC4AF8"/>
    <w:rsid w:val="00BF4E30"/>
    <w:rsid w:val="00BF67BB"/>
    <w:rsid w:val="00C00EF8"/>
    <w:rsid w:val="00C36E34"/>
    <w:rsid w:val="00C50AA9"/>
    <w:rsid w:val="00C648D1"/>
    <w:rsid w:val="00C72DD9"/>
    <w:rsid w:val="00CE0E28"/>
    <w:rsid w:val="00CE5F71"/>
    <w:rsid w:val="00D03C2D"/>
    <w:rsid w:val="00D25B1C"/>
    <w:rsid w:val="00D26E81"/>
    <w:rsid w:val="00D5433F"/>
    <w:rsid w:val="00D60CD2"/>
    <w:rsid w:val="00D824E2"/>
    <w:rsid w:val="00D83F28"/>
    <w:rsid w:val="00DA38A9"/>
    <w:rsid w:val="00DB031B"/>
    <w:rsid w:val="00DB09DA"/>
    <w:rsid w:val="00DB2527"/>
    <w:rsid w:val="00E111AF"/>
    <w:rsid w:val="00E20985"/>
    <w:rsid w:val="00E23458"/>
    <w:rsid w:val="00E40DFB"/>
    <w:rsid w:val="00E62A2B"/>
    <w:rsid w:val="00E637F6"/>
    <w:rsid w:val="00EC2BBC"/>
    <w:rsid w:val="00ED5188"/>
    <w:rsid w:val="00EF4FC0"/>
    <w:rsid w:val="00F01C3E"/>
    <w:rsid w:val="00F136B4"/>
    <w:rsid w:val="00F2566C"/>
    <w:rsid w:val="00F55367"/>
    <w:rsid w:val="00F6623A"/>
    <w:rsid w:val="00F76D42"/>
    <w:rsid w:val="00F874FA"/>
    <w:rsid w:val="00F921DD"/>
    <w:rsid w:val="00F93BBB"/>
    <w:rsid w:val="00FB3C01"/>
    <w:rsid w:val="00FE3FBD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BDC7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D8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7D80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C7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45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45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3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136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36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36B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3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F461-8EBA-4151-B8D4-00AAD2BB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Emil Stanchev</cp:lastModifiedBy>
  <cp:revision>16</cp:revision>
  <cp:lastPrinted>2025-03-20T07:53:00Z</cp:lastPrinted>
  <dcterms:created xsi:type="dcterms:W3CDTF">2025-03-25T12:04:00Z</dcterms:created>
  <dcterms:modified xsi:type="dcterms:W3CDTF">2025-04-24T12:08:00Z</dcterms:modified>
</cp:coreProperties>
</file>