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9073" w14:textId="5A5A5349" w:rsidR="000701D0" w:rsidRDefault="00E553C9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7BBFE9" wp14:editId="7E3E0215">
            <wp:simplePos x="0" y="0"/>
            <wp:positionH relativeFrom="margin">
              <wp:posOffset>1967865</wp:posOffset>
            </wp:positionH>
            <wp:positionV relativeFrom="margin">
              <wp:posOffset>-287913</wp:posOffset>
            </wp:positionV>
            <wp:extent cx="2095500" cy="951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12AC9" w14:textId="5241D00A" w:rsidR="000701D0" w:rsidRDefault="000701D0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</w:p>
    <w:p w14:paraId="586FB0F7" w14:textId="236059AC" w:rsidR="00E553C9" w:rsidRDefault="00E553C9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</w:p>
    <w:p w14:paraId="186A034F" w14:textId="2AC290A1" w:rsidR="00E553C9" w:rsidRDefault="00920484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  <w:r w:rsidRPr="00D93A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1DA8B" wp14:editId="7D440F4B">
                <wp:simplePos x="0" y="0"/>
                <wp:positionH relativeFrom="margin">
                  <wp:posOffset>1942019</wp:posOffset>
                </wp:positionH>
                <wp:positionV relativeFrom="margin">
                  <wp:posOffset>615160</wp:posOffset>
                </wp:positionV>
                <wp:extent cx="2149475" cy="314960"/>
                <wp:effectExtent l="0" t="0" r="0" b="0"/>
                <wp:wrapSquare wrapText="bothSides"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B59048-98C0-F846-8974-5F9E32A51F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CEB27" w14:textId="77777777" w:rsidR="00E553C9" w:rsidRPr="0078306A" w:rsidRDefault="00E553C9" w:rsidP="00E553C9">
                            <w:pPr>
                              <w:jc w:val="center"/>
                              <w:rPr>
                                <w:rFonts w:ascii="Arial" w:hAnsi="Arial" w:cs="Arial"/>
                                <w:color w:val="034EA2"/>
                                <w:sz w:val="14"/>
                                <w:szCs w:val="14"/>
                              </w:rPr>
                            </w:pPr>
                            <w:r w:rsidRPr="0078306A">
                              <w:rPr>
                                <w:rFonts w:ascii="Arial" w:hAnsi="Arial" w:cs="Arial"/>
                                <w:color w:val="034EA2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  <w:p w14:paraId="78262649" w14:textId="77777777" w:rsidR="00E553C9" w:rsidRPr="00E64882" w:rsidRDefault="00E553C9" w:rsidP="00E553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1DA8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52.9pt;margin-top:48.45pt;width:169.2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" filled="f" stroked="f">
                <v:textbox>
                  <w:txbxContent>
                    <w:p w14:paraId="4B8CEB27" w14:textId="77777777" w:rsidR="00E553C9" w:rsidRPr="0078306A" w:rsidRDefault="00E553C9" w:rsidP="00E553C9">
                      <w:pPr>
                        <w:jc w:val="center"/>
                        <w:rPr>
                          <w:rFonts w:ascii="Arial" w:hAnsi="Arial" w:cs="Arial"/>
                          <w:color w:val="034EA2"/>
                          <w:sz w:val="14"/>
                          <w:szCs w:val="14"/>
                        </w:rPr>
                      </w:pPr>
                      <w:r w:rsidRPr="0078306A">
                        <w:rPr>
                          <w:rFonts w:ascii="Arial" w:hAnsi="Arial" w:cs="Arial"/>
                          <w:color w:val="034EA2"/>
                          <w:kern w:val="24"/>
                          <w:sz w:val="14"/>
                          <w:szCs w:val="14"/>
                          <w:lang w:val="en-US"/>
                        </w:rPr>
                        <w:t>This project is co-funded by the European Union and the Republic of Turkey </w:t>
                      </w:r>
                    </w:p>
                    <w:p w14:paraId="78262649" w14:textId="77777777" w:rsidR="00E553C9" w:rsidRPr="00E64882" w:rsidRDefault="00E553C9" w:rsidP="00E553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F5ACA2" w14:textId="4DAE0148" w:rsidR="00E553C9" w:rsidRDefault="00E553C9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</w:p>
    <w:p w14:paraId="08587A17" w14:textId="277415D4" w:rsidR="00E553C9" w:rsidRDefault="00A45CB4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  <w:r w:rsidRPr="00184A72">
        <w:rPr>
          <w:noProof/>
        </w:rPr>
        <w:drawing>
          <wp:anchor distT="0" distB="0" distL="114300" distR="114300" simplePos="0" relativeHeight="251661312" behindDoc="0" locked="0" layoutInCell="1" allowOverlap="1" wp14:anchorId="5BAD2C0B" wp14:editId="0AFB31E4">
            <wp:simplePos x="0" y="0"/>
            <wp:positionH relativeFrom="margin">
              <wp:posOffset>2783514</wp:posOffset>
            </wp:positionH>
            <wp:positionV relativeFrom="paragraph">
              <wp:posOffset>35457</wp:posOffset>
            </wp:positionV>
            <wp:extent cx="520700" cy="734695"/>
            <wp:effectExtent l="0" t="0" r="0" b="8255"/>
            <wp:wrapSquare wrapText="bothSides"/>
            <wp:docPr id="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00062" w14:textId="54D84198" w:rsidR="00E553C9" w:rsidRDefault="00E553C9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</w:p>
    <w:p w14:paraId="2A7A4FDE" w14:textId="36E0910A" w:rsidR="00E553C9" w:rsidRDefault="00E553C9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</w:p>
    <w:p w14:paraId="42B7F510" w14:textId="7C251A3E" w:rsidR="00E553C9" w:rsidRDefault="00920484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CBB9A" wp14:editId="0465DF30">
                <wp:simplePos x="0" y="0"/>
                <wp:positionH relativeFrom="column">
                  <wp:posOffset>-6755130</wp:posOffset>
                </wp:positionH>
                <wp:positionV relativeFrom="paragraph">
                  <wp:posOffset>3848100</wp:posOffset>
                </wp:positionV>
                <wp:extent cx="12192000" cy="566928"/>
                <wp:effectExtent l="2540" t="0" r="2540" b="254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19D4C5-D4E9-684C-A238-A86DCA5E4C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92000" cy="56692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58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71000">
                              <a:srgbClr val="4472C4">
                                <a:lumMod val="54000"/>
                                <a:lumOff val="46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900000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rgbClr val="4472C4">
                              <a:alpha val="42000"/>
                            </a:srgbClr>
                          </a:glow>
                        </a:effectLst>
                      </wps:spPr>
                      <wps:txbx>
                        <w:txbxContent>
                          <w:p w14:paraId="189DE349" w14:textId="77777777" w:rsidR="00920484" w:rsidRDefault="00920484" w:rsidP="009204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6CBB9A" id="Rectangle 3" o:spid="_x0000_s1027" style="position:absolute;left:0;text-align:left;margin-left:-531.9pt;margin-top:303pt;width:960pt;height:44.6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" fillcolor="#f6f8fc" stroked="f" strokeweight="1pt">
                <v:fill color2="#c7d5ed" rotate="t" angle="300" colors="0 #f6f8fc;38011f #abc0e4;46531f #9ab3df;1 #c7d5ed" focus="100%" type="gradient">
                  <o:fill v:ext="view" type="gradientUnscaled"/>
                </v:fill>
                <v:textbox>
                  <w:txbxContent>
                    <w:p w14:paraId="189DE349" w14:textId="77777777" w:rsidR="00920484" w:rsidRDefault="00920484" w:rsidP="009204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3D029D" w14:textId="65DB732A" w:rsidR="00E553C9" w:rsidRDefault="00E553C9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</w:p>
    <w:p w14:paraId="5AC494D4" w14:textId="79F2C708" w:rsidR="00672562" w:rsidRPr="00920484" w:rsidRDefault="00D83BB7" w:rsidP="00D83BB7">
      <w:pPr>
        <w:pStyle w:val="Footer"/>
        <w:jc w:val="center"/>
        <w:rPr>
          <w:rFonts w:asciiTheme="minorHAnsi" w:hAnsiTheme="minorHAnsi"/>
          <w:szCs w:val="24"/>
          <w:lang w:val="bg-BG"/>
        </w:rPr>
      </w:pPr>
      <w:r w:rsidRPr="00920484">
        <w:rPr>
          <w:rFonts w:asciiTheme="minorHAnsi" w:hAnsiTheme="minorHAnsi"/>
          <w:szCs w:val="24"/>
          <w:lang w:val="bg-BG"/>
        </w:rPr>
        <w:t xml:space="preserve">В рамките на </w:t>
      </w:r>
      <w:bookmarkStart w:id="0" w:name="_Hlk80607538"/>
      <w:r w:rsidRPr="00920484">
        <w:rPr>
          <w:rFonts w:asciiTheme="minorHAnsi" w:hAnsiTheme="minorHAnsi"/>
          <w:szCs w:val="24"/>
          <w:lang w:val="bg-BG"/>
        </w:rPr>
        <w:t>проект</w:t>
      </w:r>
      <w:r w:rsidR="00E553C9" w:rsidRPr="00920484">
        <w:rPr>
          <w:rFonts w:asciiTheme="minorHAnsi" w:hAnsiTheme="minorHAnsi"/>
          <w:szCs w:val="24"/>
          <w:lang w:val="bg-BG"/>
        </w:rPr>
        <w:t xml:space="preserve"> </w:t>
      </w:r>
      <w:r w:rsidRPr="00920484">
        <w:rPr>
          <w:rFonts w:asciiTheme="minorHAnsi" w:hAnsiTheme="minorHAnsi"/>
          <w:szCs w:val="24"/>
          <w:lang w:val="bg-BG"/>
        </w:rPr>
        <w:t>„</w:t>
      </w:r>
      <w:r w:rsidRPr="00920484">
        <w:rPr>
          <w:rFonts w:asciiTheme="minorHAnsi" w:hAnsiTheme="minorHAnsi"/>
          <w:b/>
          <w:bCs/>
          <w:szCs w:val="24"/>
          <w:lang w:val="bg-BG"/>
        </w:rPr>
        <w:t>TEBD</w:t>
      </w:r>
      <w:r w:rsidRPr="00920484">
        <w:rPr>
          <w:rFonts w:asciiTheme="minorHAnsi" w:hAnsiTheme="minorHAnsi"/>
          <w:szCs w:val="24"/>
          <w:lang w:val="bg-BG"/>
        </w:rPr>
        <w:t xml:space="preserve">“ </w:t>
      </w:r>
      <w:bookmarkEnd w:id="0"/>
      <w:r w:rsidR="00584058" w:rsidRPr="00920484">
        <w:rPr>
          <w:rFonts w:asciiTheme="minorHAnsi" w:hAnsiTheme="minorHAnsi"/>
          <w:szCs w:val="24"/>
          <w:lang w:val="bg-BG"/>
        </w:rPr>
        <w:t xml:space="preserve">– </w:t>
      </w:r>
      <w:r w:rsidR="00584058" w:rsidRPr="00920484">
        <w:rPr>
          <w:rFonts w:asciiTheme="minorHAnsi" w:hAnsiTheme="minorHAnsi"/>
          <w:b/>
          <w:bCs/>
          <w:szCs w:val="24"/>
          <w:lang w:val="bg-BG"/>
        </w:rPr>
        <w:t>“БИЗНЕС ДИАЛОГ МЕЖДУ ТУРЦИЯ И ЕС”</w:t>
      </w:r>
      <w:r w:rsidR="00584058" w:rsidRPr="00920484">
        <w:rPr>
          <w:rFonts w:asciiTheme="minorHAnsi" w:hAnsiTheme="minorHAnsi"/>
          <w:szCs w:val="24"/>
          <w:lang w:val="bg-BG"/>
        </w:rPr>
        <w:t xml:space="preserve"> </w:t>
      </w:r>
      <w:r w:rsidR="00672562" w:rsidRPr="00920484">
        <w:rPr>
          <w:rFonts w:asciiTheme="minorHAnsi" w:hAnsiTheme="minorHAnsi"/>
          <w:szCs w:val="24"/>
          <w:lang w:val="bg-BG"/>
        </w:rPr>
        <w:t>–</w:t>
      </w:r>
      <w:r w:rsidRPr="00920484">
        <w:rPr>
          <w:rFonts w:asciiTheme="minorHAnsi" w:hAnsiTheme="minorHAnsi"/>
          <w:szCs w:val="24"/>
          <w:lang w:val="bg-BG"/>
        </w:rPr>
        <w:t xml:space="preserve"> </w:t>
      </w:r>
    </w:p>
    <w:p w14:paraId="440B8709" w14:textId="71EEE436" w:rsidR="00D83BB7" w:rsidRPr="00920484" w:rsidRDefault="00672562" w:rsidP="00D83BB7">
      <w:pPr>
        <w:pStyle w:val="Footer"/>
        <w:jc w:val="center"/>
        <w:rPr>
          <w:rFonts w:asciiTheme="minorHAnsi" w:hAnsiTheme="minorHAnsi"/>
          <w:noProof/>
          <w:szCs w:val="24"/>
          <w:lang w:val="bg-BG"/>
        </w:rPr>
      </w:pPr>
      <w:r w:rsidRPr="00920484">
        <w:rPr>
          <w:rFonts w:asciiTheme="minorHAnsi" w:hAnsiTheme="minorHAnsi"/>
          <w:szCs w:val="24"/>
          <w:lang w:val="bg-BG"/>
        </w:rPr>
        <w:t>изпълняван от</w:t>
      </w:r>
      <w:r w:rsidR="00E553C9" w:rsidRPr="00920484">
        <w:rPr>
          <w:rFonts w:asciiTheme="minorHAnsi" w:hAnsiTheme="minorHAnsi"/>
          <w:szCs w:val="24"/>
          <w:lang w:val="bg-BG"/>
        </w:rPr>
        <w:t xml:space="preserve"> </w:t>
      </w:r>
      <w:r w:rsidRPr="00920484">
        <w:rPr>
          <w:rFonts w:asciiTheme="minorHAnsi" w:hAnsiTheme="minorHAnsi"/>
          <w:szCs w:val="24"/>
          <w:lang w:val="bg-BG"/>
        </w:rPr>
        <w:t xml:space="preserve"> Асоциацията на европейските търговско-промишлени палати </w:t>
      </w:r>
      <w:r w:rsidRPr="00920484">
        <w:rPr>
          <w:rFonts w:asciiTheme="minorHAnsi" w:hAnsiTheme="minorHAnsi"/>
          <w:b/>
          <w:bCs/>
          <w:szCs w:val="24"/>
          <w:lang w:val="bg-BG"/>
        </w:rPr>
        <w:t>(EUROCHAMBRES)</w:t>
      </w:r>
      <w:r w:rsidR="00E553C9" w:rsidRPr="00920484">
        <w:rPr>
          <w:rFonts w:asciiTheme="minorHAnsi" w:hAnsiTheme="minorHAnsi"/>
          <w:b/>
          <w:bCs/>
          <w:szCs w:val="24"/>
          <w:lang w:val="bg-BG"/>
        </w:rPr>
        <w:t xml:space="preserve"> </w:t>
      </w:r>
      <w:r w:rsidRPr="00920484">
        <w:rPr>
          <w:rFonts w:asciiTheme="minorHAnsi" w:hAnsiTheme="minorHAnsi"/>
          <w:szCs w:val="24"/>
          <w:lang w:val="bg-BG"/>
        </w:rPr>
        <w:t xml:space="preserve">и </w:t>
      </w:r>
      <w:r w:rsidR="00584058" w:rsidRPr="00920484">
        <w:rPr>
          <w:rFonts w:asciiTheme="minorHAnsi" w:hAnsiTheme="minorHAnsi"/>
          <w:szCs w:val="24"/>
          <w:lang w:val="bg-BG"/>
        </w:rPr>
        <w:t>съ</w:t>
      </w:r>
      <w:r w:rsidR="00D83BB7" w:rsidRPr="00920484">
        <w:rPr>
          <w:rFonts w:asciiTheme="minorHAnsi" w:hAnsiTheme="minorHAnsi"/>
          <w:szCs w:val="24"/>
          <w:lang w:val="bg-BG"/>
        </w:rPr>
        <w:t xml:space="preserve">финансиран </w:t>
      </w:r>
      <w:r w:rsidR="00D83BB7" w:rsidRPr="00920484">
        <w:rPr>
          <w:rFonts w:asciiTheme="minorHAnsi" w:hAnsiTheme="minorHAnsi"/>
          <w:noProof/>
          <w:szCs w:val="24"/>
          <w:lang w:val="bg-BG"/>
        </w:rPr>
        <w:t xml:space="preserve">от </w:t>
      </w:r>
      <w:r w:rsidR="00584058" w:rsidRPr="00920484">
        <w:rPr>
          <w:rFonts w:asciiTheme="minorHAnsi" w:hAnsiTheme="minorHAnsi"/>
          <w:szCs w:val="24"/>
          <w:lang w:val="bg-BG"/>
        </w:rPr>
        <w:t xml:space="preserve">програма </w:t>
      </w:r>
      <w:r w:rsidR="00584058" w:rsidRPr="00920484">
        <w:rPr>
          <w:rFonts w:asciiTheme="minorHAnsi" w:hAnsiTheme="minorHAnsi"/>
          <w:b/>
          <w:bCs/>
          <w:szCs w:val="24"/>
          <w:lang w:val="bg-BG"/>
        </w:rPr>
        <w:t>IPA II</w:t>
      </w:r>
      <w:r w:rsidR="00584058" w:rsidRPr="00920484">
        <w:rPr>
          <w:rFonts w:asciiTheme="minorHAnsi" w:hAnsiTheme="minorHAnsi"/>
          <w:b/>
          <w:bCs/>
          <w:noProof/>
          <w:szCs w:val="24"/>
          <w:lang w:val="bg-BG"/>
        </w:rPr>
        <w:t xml:space="preserve"> на </w:t>
      </w:r>
      <w:r w:rsidR="00D83BB7" w:rsidRPr="00920484">
        <w:rPr>
          <w:rFonts w:asciiTheme="minorHAnsi" w:hAnsiTheme="minorHAnsi"/>
          <w:b/>
          <w:bCs/>
          <w:noProof/>
          <w:szCs w:val="24"/>
          <w:lang w:val="bg-BG"/>
        </w:rPr>
        <w:t>Европейския съюз</w:t>
      </w:r>
      <w:r w:rsidR="00D83BB7" w:rsidRPr="00920484">
        <w:rPr>
          <w:rFonts w:asciiTheme="minorHAnsi" w:hAnsiTheme="minorHAnsi"/>
          <w:noProof/>
          <w:szCs w:val="24"/>
          <w:lang w:val="bg-BG"/>
        </w:rPr>
        <w:t xml:space="preserve"> </w:t>
      </w:r>
    </w:p>
    <w:p w14:paraId="0948393E" w14:textId="77777777" w:rsidR="00D83BB7" w:rsidRPr="00E553C9" w:rsidRDefault="00D83BB7" w:rsidP="00D83BB7">
      <w:pPr>
        <w:pStyle w:val="Footer"/>
        <w:rPr>
          <w:rFonts w:asciiTheme="minorHAnsi" w:hAnsiTheme="minorHAnsi"/>
          <w:sz w:val="14"/>
          <w:szCs w:val="14"/>
          <w:lang w:val="bg-BG"/>
        </w:rPr>
      </w:pPr>
    </w:p>
    <w:p w14:paraId="07F59894" w14:textId="1245B7D4" w:rsidR="00D83BB7" w:rsidRPr="003467EA" w:rsidRDefault="003467EA" w:rsidP="00E553C9">
      <w:pPr>
        <w:pStyle w:val="Footer"/>
        <w:jc w:val="center"/>
        <w:rPr>
          <w:rFonts w:asciiTheme="minorHAnsi" w:hAnsiTheme="minorHAnsi"/>
          <w:b/>
          <w:bCs/>
          <w:szCs w:val="24"/>
          <w:lang w:val="bg-BG"/>
        </w:rPr>
      </w:pPr>
      <w:r w:rsidRPr="003467EA">
        <w:rPr>
          <w:rFonts w:asciiTheme="minorHAnsi" w:hAnsiTheme="minorHAnsi"/>
          <w:b/>
          <w:bCs/>
          <w:szCs w:val="24"/>
          <w:lang w:val="bg-BG"/>
        </w:rPr>
        <w:t xml:space="preserve">ТЪРГОВСКО-ПРОМИШЛЕНА ПАЛАТА - ДОБРИЧ  ВИ КАНИ ДА ВЗЕМЕТЕ УЧАСТИЕ В СЪБИТИЕ </w:t>
      </w:r>
      <w:r w:rsidRPr="003467EA">
        <w:rPr>
          <w:rFonts w:asciiTheme="minorHAnsi" w:hAnsiTheme="minorHAnsi"/>
          <w:b/>
          <w:bCs/>
          <w:szCs w:val="24"/>
        </w:rPr>
        <w:t>W</w:t>
      </w:r>
      <w:r w:rsidRPr="003467EA">
        <w:rPr>
          <w:rFonts w:asciiTheme="minorHAnsi" w:hAnsiTheme="minorHAnsi"/>
          <w:b/>
          <w:bCs/>
          <w:szCs w:val="24"/>
          <w:lang w:val="en-GB"/>
        </w:rPr>
        <w:t>ORKSHOP</w:t>
      </w:r>
    </w:p>
    <w:p w14:paraId="11888ED6" w14:textId="7E1A33F7" w:rsidR="00672562" w:rsidRPr="003467EA" w:rsidRDefault="007065D1" w:rsidP="00D83BB7">
      <w:pPr>
        <w:jc w:val="center"/>
        <w:rPr>
          <w:rFonts w:ascii="Calibri" w:eastAsia="Times New Roman" w:hAnsi="Calibri" w:cs="Times New Roman"/>
          <w:b/>
          <w:color w:val="33669A"/>
          <w:sz w:val="28"/>
          <w:szCs w:val="28"/>
          <w:lang w:eastAsia="tr-TR"/>
        </w:rPr>
      </w:pPr>
      <w:r w:rsidRPr="003467EA">
        <w:rPr>
          <w:rFonts w:ascii="Calibri" w:eastAsia="Times New Roman" w:hAnsi="Calibri" w:cs="Times New Roman"/>
          <w:b/>
          <w:color w:val="33669A"/>
          <w:sz w:val="28"/>
          <w:szCs w:val="28"/>
          <w:lang w:eastAsia="tr-TR"/>
        </w:rPr>
        <w:t xml:space="preserve">„КАК </w:t>
      </w:r>
      <w:r w:rsidR="00596CA4" w:rsidRPr="003467EA">
        <w:rPr>
          <w:rFonts w:ascii="Calibri" w:eastAsia="Times New Roman" w:hAnsi="Calibri" w:cs="Times New Roman"/>
          <w:b/>
          <w:color w:val="33669A"/>
          <w:sz w:val="28"/>
          <w:szCs w:val="28"/>
          <w:lang w:eastAsia="tr-TR"/>
        </w:rPr>
        <w:t xml:space="preserve">ДА ТЪРГУВАМЕ УСПЕШНО С ТУРЦИЯ“ </w:t>
      </w:r>
      <w:r w:rsidR="00E553C9" w:rsidRPr="003467EA">
        <w:rPr>
          <w:rFonts w:ascii="Calibri" w:eastAsia="Times New Roman" w:hAnsi="Calibri" w:cs="Times New Roman"/>
          <w:b/>
          <w:color w:val="33669A"/>
          <w:sz w:val="28"/>
          <w:szCs w:val="28"/>
          <w:lang w:eastAsia="tr-TR"/>
        </w:rPr>
        <w:t>(</w:t>
      </w:r>
      <w:r w:rsidR="00E553C9" w:rsidRPr="003467EA">
        <w:rPr>
          <w:rFonts w:ascii="Calibri" w:eastAsia="Times New Roman" w:hAnsi="Calibri" w:cs="Times New Roman"/>
          <w:b/>
          <w:color w:val="33669A"/>
          <w:sz w:val="28"/>
          <w:szCs w:val="28"/>
          <w:lang w:val="en-GB" w:eastAsia="tr-TR"/>
        </w:rPr>
        <w:t>W</w:t>
      </w:r>
      <w:r w:rsidR="00E553C9" w:rsidRPr="003467EA">
        <w:rPr>
          <w:rFonts w:ascii="Calibri" w:eastAsia="Times New Roman" w:hAnsi="Calibri" w:cs="Times New Roman"/>
          <w:b/>
          <w:color w:val="33669A"/>
          <w:sz w:val="28"/>
          <w:szCs w:val="28"/>
          <w:lang w:eastAsia="tr-TR"/>
        </w:rPr>
        <w:t>59)</w:t>
      </w:r>
    </w:p>
    <w:p w14:paraId="630D01B3" w14:textId="7E64DA5E" w:rsidR="00D83BB7" w:rsidRPr="00E553C9" w:rsidRDefault="003467EA" w:rsidP="00D83BB7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u w:val="single"/>
        </w:rPr>
        <w:t>на</w:t>
      </w:r>
      <w:r w:rsidR="00E553C9" w:rsidRPr="00E553C9">
        <w:rPr>
          <w:rFonts w:asciiTheme="minorHAnsi" w:hAnsiTheme="minorHAnsi"/>
          <w:b/>
          <w:bCs/>
          <w:u w:val="single"/>
        </w:rPr>
        <w:t xml:space="preserve"> </w:t>
      </w:r>
      <w:r w:rsidR="00596CA4" w:rsidRPr="00E553C9">
        <w:rPr>
          <w:rFonts w:asciiTheme="minorHAnsi" w:hAnsiTheme="minorHAnsi"/>
          <w:b/>
          <w:bCs/>
          <w:sz w:val="24"/>
          <w:szCs w:val="24"/>
          <w:u w:val="single"/>
        </w:rPr>
        <w:t>6 ФЕВРУАРИ</w:t>
      </w:r>
      <w:r w:rsidR="00D83BB7" w:rsidRPr="00E553C9">
        <w:rPr>
          <w:rFonts w:asciiTheme="minorHAnsi" w:hAnsiTheme="minorHAnsi"/>
          <w:b/>
          <w:bCs/>
          <w:sz w:val="24"/>
          <w:szCs w:val="24"/>
          <w:u w:val="single"/>
        </w:rPr>
        <w:t xml:space="preserve"> 202</w:t>
      </w:r>
      <w:r w:rsidR="00596CA4" w:rsidRPr="00E553C9">
        <w:rPr>
          <w:rFonts w:asciiTheme="minorHAnsi" w:hAnsiTheme="minorHAnsi"/>
          <w:b/>
          <w:bCs/>
          <w:sz w:val="24"/>
          <w:szCs w:val="24"/>
          <w:u w:val="single"/>
        </w:rPr>
        <w:t>3</w:t>
      </w:r>
      <w:r w:rsidR="00E553C9" w:rsidRPr="00E553C9">
        <w:rPr>
          <w:rFonts w:asciiTheme="minorHAnsi" w:hAnsiTheme="minorHAnsi"/>
          <w:b/>
          <w:bCs/>
          <w:sz w:val="24"/>
          <w:szCs w:val="24"/>
          <w:u w:val="single"/>
        </w:rPr>
        <w:t xml:space="preserve"> от </w:t>
      </w:r>
      <w:r w:rsidR="00D83BB7" w:rsidRPr="00E553C9">
        <w:rPr>
          <w:rFonts w:asciiTheme="minorHAnsi" w:hAnsiTheme="minorHAnsi"/>
          <w:b/>
          <w:bCs/>
          <w:sz w:val="24"/>
          <w:szCs w:val="24"/>
          <w:u w:val="single"/>
        </w:rPr>
        <w:t>1</w:t>
      </w:r>
      <w:r w:rsidR="00596CA4" w:rsidRPr="00E553C9">
        <w:rPr>
          <w:rFonts w:asciiTheme="minorHAnsi" w:hAnsiTheme="minorHAnsi"/>
          <w:b/>
          <w:bCs/>
          <w:sz w:val="24"/>
          <w:szCs w:val="24"/>
          <w:u w:val="single"/>
        </w:rPr>
        <w:t>3</w:t>
      </w:r>
      <w:r w:rsidR="00D83BB7" w:rsidRPr="00E553C9">
        <w:rPr>
          <w:rFonts w:asciiTheme="minorHAnsi" w:hAnsiTheme="minorHAnsi"/>
          <w:b/>
          <w:bCs/>
          <w:sz w:val="24"/>
          <w:szCs w:val="24"/>
          <w:u w:val="single"/>
        </w:rPr>
        <w:t>:</w:t>
      </w:r>
      <w:r w:rsidR="00596CA4" w:rsidRPr="00E553C9">
        <w:rPr>
          <w:rFonts w:asciiTheme="minorHAnsi" w:hAnsiTheme="minorHAnsi"/>
          <w:b/>
          <w:bCs/>
          <w:sz w:val="24"/>
          <w:szCs w:val="24"/>
          <w:u w:val="single"/>
        </w:rPr>
        <w:t>3</w:t>
      </w:r>
      <w:r w:rsidR="00D83BB7" w:rsidRPr="00E553C9">
        <w:rPr>
          <w:rFonts w:asciiTheme="minorHAnsi" w:hAnsiTheme="minorHAnsi"/>
          <w:b/>
          <w:bCs/>
          <w:sz w:val="24"/>
          <w:szCs w:val="24"/>
          <w:u w:val="single"/>
        </w:rPr>
        <w:t>0 ч.– 1</w:t>
      </w:r>
      <w:r w:rsidR="00596CA4" w:rsidRPr="00E553C9">
        <w:rPr>
          <w:rFonts w:asciiTheme="minorHAnsi" w:hAnsiTheme="minorHAnsi"/>
          <w:b/>
          <w:bCs/>
          <w:sz w:val="24"/>
          <w:szCs w:val="24"/>
          <w:u w:val="single"/>
        </w:rPr>
        <w:t>5</w:t>
      </w:r>
      <w:r w:rsidR="00D83BB7" w:rsidRPr="00E553C9">
        <w:rPr>
          <w:rFonts w:asciiTheme="minorHAnsi" w:hAnsiTheme="minorHAnsi"/>
          <w:b/>
          <w:bCs/>
          <w:sz w:val="24"/>
          <w:szCs w:val="24"/>
          <w:u w:val="single"/>
        </w:rPr>
        <w:t>:</w:t>
      </w:r>
      <w:r w:rsidR="00596CA4" w:rsidRPr="00E553C9">
        <w:rPr>
          <w:rFonts w:asciiTheme="minorHAnsi" w:hAnsiTheme="minorHAnsi"/>
          <w:b/>
          <w:bCs/>
          <w:sz w:val="24"/>
          <w:szCs w:val="24"/>
          <w:u w:val="single"/>
        </w:rPr>
        <w:t>3</w:t>
      </w:r>
      <w:r w:rsidR="00D83BB7" w:rsidRPr="00E553C9">
        <w:rPr>
          <w:rFonts w:asciiTheme="minorHAnsi" w:hAnsiTheme="minorHAnsi"/>
          <w:b/>
          <w:bCs/>
          <w:sz w:val="24"/>
          <w:szCs w:val="24"/>
          <w:u w:val="single"/>
        </w:rPr>
        <w:t>0 ч.</w:t>
      </w:r>
    </w:p>
    <w:p w14:paraId="28ADF134" w14:textId="0AD24C7D" w:rsidR="00FD6A4B" w:rsidRPr="00E553C9" w:rsidRDefault="00D83BB7" w:rsidP="00D83BB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E553C9">
        <w:rPr>
          <w:rFonts w:asciiTheme="minorHAnsi" w:hAnsiTheme="minorHAnsi"/>
          <w:b/>
          <w:bCs/>
          <w:sz w:val="24"/>
          <w:szCs w:val="24"/>
        </w:rPr>
        <w:t xml:space="preserve">Място: зала </w:t>
      </w:r>
      <w:r w:rsidR="002424E0" w:rsidRPr="00E553C9">
        <w:rPr>
          <w:rFonts w:asciiTheme="minorHAnsi" w:hAnsiTheme="minorHAnsi"/>
          <w:b/>
          <w:bCs/>
          <w:sz w:val="24"/>
          <w:szCs w:val="24"/>
        </w:rPr>
        <w:t>216 на Висшето училище по мениджмънт</w:t>
      </w:r>
    </w:p>
    <w:p w14:paraId="61225FB3" w14:textId="199622FE" w:rsidR="00601D2B" w:rsidRPr="00E553C9" w:rsidRDefault="00D83BB7" w:rsidP="00601D2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E553C9">
        <w:rPr>
          <w:rFonts w:asciiTheme="minorHAnsi" w:hAnsiTheme="minorHAnsi"/>
          <w:b/>
          <w:bCs/>
          <w:sz w:val="24"/>
          <w:szCs w:val="24"/>
        </w:rPr>
        <w:t>Добрич,</w:t>
      </w:r>
      <w:r w:rsidR="00FD6A4B" w:rsidRPr="00E553C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553C9">
        <w:rPr>
          <w:rFonts w:asciiTheme="minorHAnsi" w:hAnsiTheme="minorHAnsi"/>
          <w:b/>
          <w:bCs/>
          <w:sz w:val="24"/>
          <w:szCs w:val="24"/>
        </w:rPr>
        <w:t>ул. „България“ 3</w:t>
      </w:r>
      <w:r w:rsidR="00F57479" w:rsidRPr="00E553C9">
        <w:rPr>
          <w:rFonts w:asciiTheme="minorHAnsi" w:hAnsiTheme="minorHAnsi"/>
          <w:b/>
          <w:bCs/>
          <w:sz w:val="24"/>
          <w:szCs w:val="24"/>
        </w:rPr>
        <w:t>, или в</w:t>
      </w:r>
      <w:r w:rsidR="000701D0" w:rsidRPr="00E553C9">
        <w:rPr>
          <w:rFonts w:asciiTheme="minorHAnsi" w:hAnsiTheme="minorHAnsi"/>
          <w:b/>
          <w:bCs/>
          <w:sz w:val="24"/>
          <w:szCs w:val="24"/>
        </w:rPr>
        <w:t xml:space="preserve"> </w:t>
      </w:r>
      <w:bookmarkStart w:id="1" w:name="_Hlk126156444"/>
      <w:r w:rsidR="000701D0" w:rsidRPr="00E553C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01D2B" w:rsidRPr="00E553C9">
        <w:rPr>
          <w:rFonts w:asciiTheme="minorHAnsi" w:hAnsiTheme="minorHAnsi"/>
          <w:b/>
          <w:bCs/>
          <w:sz w:val="24"/>
          <w:szCs w:val="24"/>
        </w:rPr>
        <w:t>Google Meet</w:t>
      </w:r>
      <w:bookmarkEnd w:id="1"/>
      <w:r w:rsidR="00F57479" w:rsidRPr="00E553C9">
        <w:rPr>
          <w:rFonts w:asciiTheme="minorHAnsi" w:hAnsiTheme="minorHAnsi"/>
          <w:b/>
          <w:bCs/>
          <w:sz w:val="24"/>
          <w:szCs w:val="24"/>
        </w:rPr>
        <w:t xml:space="preserve">* </w:t>
      </w:r>
    </w:p>
    <w:p w14:paraId="7EBE3E53" w14:textId="77777777" w:rsidR="00557C17" w:rsidRPr="00EA569A" w:rsidRDefault="00557C17" w:rsidP="00601D2B">
      <w:pPr>
        <w:jc w:val="center"/>
        <w:rPr>
          <w:rFonts w:asciiTheme="minorHAnsi" w:hAnsiTheme="minorHAnsi"/>
          <w:b/>
          <w:bCs/>
        </w:rPr>
      </w:pPr>
    </w:p>
    <w:p w14:paraId="47247D32" w14:textId="54B5F57D" w:rsidR="00601D2B" w:rsidRPr="00786822" w:rsidRDefault="00E553C9" w:rsidP="00601D2B">
      <w:pPr>
        <w:jc w:val="center"/>
        <w:rPr>
          <w:rFonts w:asciiTheme="minorHAnsi" w:hAnsiTheme="minorHAnsi"/>
          <w:b/>
          <w:bCs/>
          <w:u w:val="single"/>
        </w:rPr>
      </w:pPr>
      <w:r w:rsidRPr="00786822">
        <w:rPr>
          <w:rFonts w:asciiTheme="minorHAnsi" w:hAnsiTheme="minorHAnsi"/>
          <w:b/>
          <w:bCs/>
          <w:u w:val="single"/>
        </w:rPr>
        <w:t>ПРОГРАМА</w:t>
      </w:r>
      <w:r w:rsidR="00596CA4" w:rsidRPr="00786822">
        <w:rPr>
          <w:rFonts w:asciiTheme="minorHAnsi" w:hAnsiTheme="minorHAnsi"/>
          <w:b/>
          <w:bCs/>
          <w:u w:val="single"/>
        </w:rPr>
        <w:t>:</w:t>
      </w:r>
    </w:p>
    <w:p w14:paraId="07729DE4" w14:textId="139D2FF2" w:rsidR="00643BE3" w:rsidRPr="00EA569A" w:rsidRDefault="00643BE3" w:rsidP="00643BE3">
      <w:pPr>
        <w:ind w:left="-5" w:right="306"/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 xml:space="preserve">13:30-13:40  </w:t>
      </w:r>
    </w:p>
    <w:p w14:paraId="6D959ED7" w14:textId="19126A52" w:rsidR="00667C22" w:rsidRPr="00EA569A" w:rsidRDefault="00B64129" w:rsidP="00643BE3">
      <w:pPr>
        <w:ind w:left="-5" w:right="306"/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>Откриване и представяне целите на събитието</w:t>
      </w:r>
    </w:p>
    <w:p w14:paraId="34A7DD8E" w14:textId="77777777" w:rsidR="00B64129" w:rsidRPr="00EA569A" w:rsidRDefault="00B64129" w:rsidP="00B64129">
      <w:pPr>
        <w:rPr>
          <w:rFonts w:asciiTheme="minorHAnsi" w:hAnsiTheme="minorHAnsi"/>
        </w:rPr>
      </w:pPr>
      <w:r w:rsidRPr="00EA569A">
        <w:rPr>
          <w:rFonts w:asciiTheme="minorHAnsi" w:hAnsiTheme="minorHAnsi"/>
        </w:rPr>
        <w:t>/Г-н. Герман Германов - главен секретар на ТПП Добрич/</w:t>
      </w:r>
    </w:p>
    <w:p w14:paraId="26EB6ACD" w14:textId="77777777" w:rsidR="00B64129" w:rsidRPr="00EA569A" w:rsidRDefault="00B64129" w:rsidP="00B64129">
      <w:pPr>
        <w:rPr>
          <w:rFonts w:asciiTheme="minorHAnsi" w:hAnsiTheme="minorHAnsi"/>
        </w:rPr>
      </w:pPr>
      <w:r w:rsidRPr="00EA569A">
        <w:rPr>
          <w:rFonts w:asciiTheme="minorHAnsi" w:hAnsiTheme="minorHAnsi"/>
        </w:rPr>
        <w:t xml:space="preserve"> </w:t>
      </w:r>
    </w:p>
    <w:p w14:paraId="306D08A0" w14:textId="49C9C6CD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 xml:space="preserve">13:40-13:50 </w:t>
      </w:r>
    </w:p>
    <w:p w14:paraId="61F0A6E8" w14:textId="232B0E76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 xml:space="preserve">Възможности за българските МСП </w:t>
      </w:r>
      <w:r w:rsidR="0046392A" w:rsidRPr="00EA569A">
        <w:rPr>
          <w:rFonts w:asciiTheme="minorHAnsi" w:hAnsiTheme="minorHAnsi"/>
          <w:b/>
          <w:bCs/>
        </w:rPr>
        <w:t xml:space="preserve">в рамките на </w:t>
      </w:r>
      <w:r w:rsidRPr="00EA569A">
        <w:rPr>
          <w:rFonts w:asciiTheme="minorHAnsi" w:hAnsiTheme="minorHAnsi"/>
          <w:b/>
          <w:bCs/>
        </w:rPr>
        <w:t>проект „TEBD” (Бизнес диалог между Турция и ЕС)</w:t>
      </w:r>
    </w:p>
    <w:p w14:paraId="684008BE" w14:textId="660936A5" w:rsidR="00B64129" w:rsidRPr="00A45CB4" w:rsidRDefault="00B64129" w:rsidP="00B64129">
      <w:pPr>
        <w:rPr>
          <w:rFonts w:asciiTheme="minorHAnsi" w:hAnsiTheme="minorHAnsi"/>
          <w:lang w:val="en-US"/>
        </w:rPr>
      </w:pPr>
      <w:r w:rsidRPr="00EA569A">
        <w:rPr>
          <w:rFonts w:asciiTheme="minorHAnsi" w:hAnsiTheme="minorHAnsi"/>
        </w:rPr>
        <w:t>/Г-</w:t>
      </w:r>
      <w:r w:rsidR="0046392A" w:rsidRPr="00EA569A">
        <w:rPr>
          <w:rFonts w:asciiTheme="minorHAnsi" w:hAnsiTheme="minorHAnsi"/>
        </w:rPr>
        <w:t xml:space="preserve">жа </w:t>
      </w:r>
      <w:r w:rsidRPr="00EA569A">
        <w:rPr>
          <w:rFonts w:asciiTheme="minorHAnsi" w:hAnsiTheme="minorHAnsi"/>
        </w:rPr>
        <w:t>Оя Ерсоз, директор на проект TEBD,</w:t>
      </w:r>
      <w:r w:rsidR="0046392A" w:rsidRPr="00EA569A">
        <w:rPr>
          <w:rFonts w:asciiTheme="minorHAnsi" w:hAnsiTheme="minorHAnsi"/>
        </w:rPr>
        <w:t xml:space="preserve"> EUROCHAMBRES</w:t>
      </w:r>
      <w:r w:rsidRPr="00EA569A">
        <w:rPr>
          <w:rFonts w:asciiTheme="minorHAnsi" w:hAnsiTheme="minorHAnsi"/>
        </w:rPr>
        <w:t>/</w:t>
      </w:r>
      <w:r w:rsidR="00A45CB4">
        <w:rPr>
          <w:rFonts w:asciiTheme="minorHAnsi" w:hAnsiTheme="minorHAnsi"/>
          <w:lang w:val="en-US"/>
        </w:rPr>
        <w:t>**</w:t>
      </w:r>
    </w:p>
    <w:p w14:paraId="7B9C4187" w14:textId="77777777" w:rsidR="00B64129" w:rsidRPr="00EA569A" w:rsidRDefault="00B64129" w:rsidP="00B64129">
      <w:pPr>
        <w:rPr>
          <w:rFonts w:asciiTheme="minorHAnsi" w:hAnsiTheme="minorHAnsi"/>
        </w:rPr>
      </w:pPr>
      <w:r w:rsidRPr="00EA569A">
        <w:rPr>
          <w:rFonts w:asciiTheme="minorHAnsi" w:hAnsiTheme="minorHAnsi"/>
        </w:rPr>
        <w:t xml:space="preserve"> </w:t>
      </w:r>
    </w:p>
    <w:p w14:paraId="348AD673" w14:textId="54F7A13A" w:rsidR="00B64129" w:rsidRPr="00786822" w:rsidRDefault="00B64129" w:rsidP="00B64129">
      <w:pPr>
        <w:rPr>
          <w:rFonts w:asciiTheme="minorHAnsi" w:hAnsiTheme="minorHAnsi"/>
          <w:b/>
          <w:bCs/>
        </w:rPr>
      </w:pPr>
      <w:r w:rsidRPr="00786822">
        <w:rPr>
          <w:rFonts w:asciiTheme="minorHAnsi" w:hAnsiTheme="minorHAnsi"/>
          <w:b/>
          <w:bCs/>
        </w:rPr>
        <w:t>13:50-14:15</w:t>
      </w:r>
    </w:p>
    <w:p w14:paraId="4D51BDBD" w14:textId="1BA9525F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 xml:space="preserve">Как да стъпим успешно на турския пазар – практически съвети за </w:t>
      </w:r>
      <w:r w:rsidR="0046392A" w:rsidRPr="00EA569A">
        <w:rPr>
          <w:rFonts w:asciiTheme="minorHAnsi" w:hAnsiTheme="minorHAnsi"/>
          <w:b/>
          <w:bCs/>
        </w:rPr>
        <w:t>фирмите</w:t>
      </w:r>
    </w:p>
    <w:p w14:paraId="53E8CBD5" w14:textId="422F3B23" w:rsidR="00B64129" w:rsidRPr="00A45CB4" w:rsidRDefault="00B64129" w:rsidP="00B64129">
      <w:pPr>
        <w:rPr>
          <w:rFonts w:asciiTheme="minorHAnsi" w:hAnsiTheme="minorHAnsi"/>
          <w:lang w:val="en-US"/>
        </w:rPr>
      </w:pPr>
      <w:r w:rsidRPr="00EA569A">
        <w:rPr>
          <w:rFonts w:asciiTheme="minorHAnsi" w:hAnsiTheme="minorHAnsi"/>
        </w:rPr>
        <w:t>/</w:t>
      </w:r>
      <w:r w:rsidR="009A1204">
        <w:rPr>
          <w:rFonts w:asciiTheme="minorHAnsi" w:hAnsiTheme="minorHAnsi"/>
        </w:rPr>
        <w:t xml:space="preserve">Г-жа Елиф </w:t>
      </w:r>
      <w:proofErr w:type="spellStart"/>
      <w:r w:rsidR="009A1204">
        <w:rPr>
          <w:rFonts w:asciiTheme="minorHAnsi" w:hAnsiTheme="minorHAnsi"/>
        </w:rPr>
        <w:t>Ишгьор</w:t>
      </w:r>
      <w:proofErr w:type="spellEnd"/>
      <w:r w:rsidR="009A1204">
        <w:rPr>
          <w:rFonts w:asciiTheme="minorHAnsi" w:hAnsiTheme="minorHAnsi"/>
        </w:rPr>
        <w:t xml:space="preserve">, </w:t>
      </w:r>
      <w:r w:rsidR="009A1204">
        <w:rPr>
          <w:rFonts w:asciiTheme="minorHAnsi" w:hAnsiTheme="minorHAnsi"/>
          <w:lang w:val="en-GB"/>
        </w:rPr>
        <w:t>System Global</w:t>
      </w:r>
      <w:r w:rsidRPr="00EA569A">
        <w:rPr>
          <w:rFonts w:asciiTheme="minorHAnsi" w:hAnsiTheme="minorHAnsi"/>
        </w:rPr>
        <w:t>/</w:t>
      </w:r>
      <w:r w:rsidR="00A45CB4">
        <w:rPr>
          <w:rFonts w:asciiTheme="minorHAnsi" w:hAnsiTheme="minorHAnsi"/>
          <w:lang w:val="en-US"/>
        </w:rPr>
        <w:t>**</w:t>
      </w:r>
    </w:p>
    <w:p w14:paraId="24E091DB" w14:textId="77777777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 xml:space="preserve"> </w:t>
      </w:r>
    </w:p>
    <w:p w14:paraId="5648527A" w14:textId="1B110607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>14:15-14:40</w:t>
      </w:r>
    </w:p>
    <w:p w14:paraId="2F90FCF2" w14:textId="77777777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>Двустранни икономически отношения между България и Турция</w:t>
      </w:r>
    </w:p>
    <w:p w14:paraId="68449598" w14:textId="7870C0B5" w:rsidR="00B64129" w:rsidRPr="00A45CB4" w:rsidRDefault="00B64129" w:rsidP="00B64129">
      <w:pPr>
        <w:rPr>
          <w:rFonts w:asciiTheme="minorHAnsi" w:hAnsiTheme="minorHAnsi"/>
          <w:lang w:val="en-US"/>
        </w:rPr>
      </w:pPr>
      <w:r w:rsidRPr="00EA569A">
        <w:rPr>
          <w:rFonts w:asciiTheme="minorHAnsi" w:hAnsiTheme="minorHAnsi"/>
        </w:rPr>
        <w:t>/Г-</w:t>
      </w:r>
      <w:r w:rsidR="0046392A" w:rsidRPr="00EA569A">
        <w:rPr>
          <w:rFonts w:asciiTheme="minorHAnsi" w:hAnsiTheme="minorHAnsi"/>
        </w:rPr>
        <w:t>жа</w:t>
      </w:r>
      <w:r w:rsidRPr="00EA569A">
        <w:rPr>
          <w:rFonts w:asciiTheme="minorHAnsi" w:hAnsiTheme="minorHAnsi"/>
        </w:rPr>
        <w:t xml:space="preserve"> Синем </w:t>
      </w:r>
      <w:r w:rsidR="00283872">
        <w:rPr>
          <w:rFonts w:asciiTheme="minorHAnsi" w:hAnsiTheme="minorHAnsi"/>
        </w:rPr>
        <w:t>Т</w:t>
      </w:r>
      <w:r w:rsidR="00283872" w:rsidRPr="00EA569A">
        <w:rPr>
          <w:rFonts w:asciiTheme="minorHAnsi" w:hAnsiTheme="minorHAnsi"/>
        </w:rPr>
        <w:t>а</w:t>
      </w:r>
      <w:r w:rsidR="00283872">
        <w:rPr>
          <w:rFonts w:asciiTheme="minorHAnsi" w:hAnsiTheme="minorHAnsi"/>
        </w:rPr>
        <w:t>ш</w:t>
      </w:r>
      <w:r w:rsidR="00283872" w:rsidRPr="00EA569A">
        <w:rPr>
          <w:rFonts w:asciiTheme="minorHAnsi" w:hAnsiTheme="minorHAnsi"/>
        </w:rPr>
        <w:t>тан</w:t>
      </w:r>
      <w:r w:rsidR="002945EA">
        <w:rPr>
          <w:rFonts w:asciiTheme="minorHAnsi" w:hAnsiTheme="minorHAnsi"/>
        </w:rPr>
        <w:t xml:space="preserve"> и г-н </w:t>
      </w:r>
      <w:r w:rsidR="002945EA" w:rsidRPr="002945EA">
        <w:rPr>
          <w:rFonts w:asciiTheme="minorHAnsi" w:hAnsiTheme="minorHAnsi"/>
        </w:rPr>
        <w:t>Чаатай Б</w:t>
      </w:r>
      <w:r w:rsidR="00283872">
        <w:rPr>
          <w:rFonts w:asciiTheme="minorHAnsi" w:hAnsiTheme="minorHAnsi"/>
        </w:rPr>
        <w:t>ашер</w:t>
      </w:r>
      <w:r w:rsidR="002945EA">
        <w:rPr>
          <w:rFonts w:asciiTheme="minorHAnsi" w:hAnsiTheme="minorHAnsi"/>
        </w:rPr>
        <w:t xml:space="preserve">, </w:t>
      </w:r>
      <w:r w:rsidRPr="00EA569A">
        <w:rPr>
          <w:rFonts w:asciiTheme="minorHAnsi" w:hAnsiTheme="minorHAnsi"/>
        </w:rPr>
        <w:t xml:space="preserve">Офис </w:t>
      </w:r>
      <w:r w:rsidR="0046392A" w:rsidRPr="00EA569A">
        <w:rPr>
          <w:rFonts w:asciiTheme="minorHAnsi" w:hAnsiTheme="minorHAnsi"/>
        </w:rPr>
        <w:t>н</w:t>
      </w:r>
      <w:r w:rsidRPr="00EA569A">
        <w:rPr>
          <w:rFonts w:asciiTheme="minorHAnsi" w:hAnsiTheme="minorHAnsi"/>
        </w:rPr>
        <w:t>а търговски</w:t>
      </w:r>
      <w:r w:rsidR="0046392A" w:rsidRPr="00EA569A">
        <w:rPr>
          <w:rFonts w:asciiTheme="minorHAnsi" w:hAnsiTheme="minorHAnsi"/>
        </w:rPr>
        <w:t>я</w:t>
      </w:r>
      <w:r w:rsidRPr="00EA569A">
        <w:rPr>
          <w:rFonts w:asciiTheme="minorHAnsi" w:hAnsiTheme="minorHAnsi"/>
        </w:rPr>
        <w:t xml:space="preserve"> съветник на турското посолство в България/</w:t>
      </w:r>
      <w:r w:rsidR="00A45CB4">
        <w:rPr>
          <w:rFonts w:asciiTheme="minorHAnsi" w:hAnsiTheme="minorHAnsi"/>
          <w:lang w:val="en-US"/>
        </w:rPr>
        <w:t>**</w:t>
      </w:r>
    </w:p>
    <w:p w14:paraId="2A2BE593" w14:textId="77777777" w:rsidR="00B64129" w:rsidRPr="00EA569A" w:rsidRDefault="00B64129" w:rsidP="00B64129">
      <w:pPr>
        <w:rPr>
          <w:rFonts w:asciiTheme="minorHAnsi" w:hAnsiTheme="minorHAnsi"/>
        </w:rPr>
      </w:pPr>
    </w:p>
    <w:p w14:paraId="71130DD1" w14:textId="08CBCD9A" w:rsidR="00B64129" w:rsidRPr="00786822" w:rsidRDefault="00B64129" w:rsidP="00B64129">
      <w:pPr>
        <w:rPr>
          <w:rFonts w:asciiTheme="minorHAnsi" w:hAnsiTheme="minorHAnsi"/>
          <w:b/>
          <w:bCs/>
        </w:rPr>
      </w:pPr>
      <w:r w:rsidRPr="00786822">
        <w:rPr>
          <w:rFonts w:asciiTheme="minorHAnsi" w:hAnsiTheme="minorHAnsi"/>
          <w:b/>
          <w:bCs/>
        </w:rPr>
        <w:t>14:40-15:05</w:t>
      </w:r>
    </w:p>
    <w:p w14:paraId="03060DD4" w14:textId="77777777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>Външнотърговски документи, необходими при търговия с Турция – нови аспекти, свързани със сертификати за произход и ATA карнети</w:t>
      </w:r>
    </w:p>
    <w:p w14:paraId="1A4D3E15" w14:textId="77777777" w:rsidR="00B64129" w:rsidRPr="00EA569A" w:rsidRDefault="00B64129" w:rsidP="00B64129">
      <w:pPr>
        <w:rPr>
          <w:rFonts w:asciiTheme="minorHAnsi" w:hAnsiTheme="minorHAnsi"/>
        </w:rPr>
      </w:pPr>
      <w:r w:rsidRPr="00EA569A">
        <w:rPr>
          <w:rFonts w:asciiTheme="minorHAnsi" w:hAnsiTheme="minorHAnsi"/>
        </w:rPr>
        <w:t>/Г-н. Ивайло Стоянов - представител на Българската търговско-промишлена палата/</w:t>
      </w:r>
    </w:p>
    <w:p w14:paraId="20536AB9" w14:textId="77777777" w:rsidR="00B64129" w:rsidRPr="00EA569A" w:rsidRDefault="00B64129" w:rsidP="00B64129">
      <w:pPr>
        <w:rPr>
          <w:rFonts w:asciiTheme="minorHAnsi" w:hAnsiTheme="minorHAnsi"/>
        </w:rPr>
      </w:pPr>
    </w:p>
    <w:p w14:paraId="3B320370" w14:textId="57C989C8" w:rsidR="00B64129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>15:05-15:30</w:t>
      </w:r>
    </w:p>
    <w:p w14:paraId="5D7A85BE" w14:textId="4AC0EB28" w:rsidR="00252B3A" w:rsidRPr="00EA569A" w:rsidRDefault="00B64129" w:rsidP="00B64129">
      <w:pPr>
        <w:rPr>
          <w:rFonts w:asciiTheme="minorHAnsi" w:hAnsiTheme="minorHAnsi"/>
          <w:b/>
          <w:bCs/>
        </w:rPr>
      </w:pPr>
      <w:r w:rsidRPr="00EA569A">
        <w:rPr>
          <w:rFonts w:asciiTheme="minorHAnsi" w:hAnsiTheme="minorHAnsi"/>
          <w:b/>
          <w:bCs/>
        </w:rPr>
        <w:t>Въпроси и отговори, заключения</w:t>
      </w:r>
    </w:p>
    <w:p w14:paraId="7F01BAFD" w14:textId="6C5AB6B5" w:rsidR="00B64129" w:rsidRPr="00EA569A" w:rsidRDefault="00B64129" w:rsidP="00B64129">
      <w:pPr>
        <w:rPr>
          <w:rFonts w:asciiTheme="minorHAnsi" w:hAnsiTheme="minorHAnsi"/>
        </w:rPr>
      </w:pPr>
      <w:r w:rsidRPr="00EA569A">
        <w:rPr>
          <w:rFonts w:asciiTheme="minorHAnsi" w:hAnsiTheme="minorHAnsi"/>
        </w:rPr>
        <w:t>Модератор: представител на ТПП-Добрич</w:t>
      </w:r>
    </w:p>
    <w:p w14:paraId="6CE553FF" w14:textId="2FF5E2C6" w:rsidR="00252B3A" w:rsidRPr="00EA569A" w:rsidRDefault="00252B3A" w:rsidP="00B64129">
      <w:pPr>
        <w:rPr>
          <w:rFonts w:asciiTheme="minorHAnsi" w:hAnsiTheme="minorHAnsi"/>
        </w:rPr>
      </w:pPr>
    </w:p>
    <w:p w14:paraId="25C834A2" w14:textId="37461522" w:rsidR="00D33CD9" w:rsidRPr="00EA569A" w:rsidRDefault="00D33CD9" w:rsidP="00EA569A">
      <w:pPr>
        <w:pStyle w:val="PlainText"/>
        <w:rPr>
          <w:rFonts w:asciiTheme="minorHAnsi" w:hAnsiTheme="minorHAnsi"/>
        </w:rPr>
      </w:pPr>
      <w:r w:rsidRPr="00EA569A">
        <w:rPr>
          <w:rFonts w:asciiTheme="minorHAnsi" w:hAnsiTheme="minorHAnsi"/>
          <w:b/>
          <w:bCs/>
        </w:rPr>
        <w:t>Линк за регистрация</w:t>
      </w:r>
      <w:r w:rsidRPr="00EA569A">
        <w:rPr>
          <w:rFonts w:asciiTheme="minorHAnsi" w:hAnsiTheme="minorHAnsi"/>
        </w:rPr>
        <w:t xml:space="preserve">: </w:t>
      </w:r>
      <w:hyperlink r:id="rId8" w:history="1">
        <w:r w:rsidR="00951FEE" w:rsidRPr="00EA569A">
          <w:rPr>
            <w:rStyle w:val="Hyperlink"/>
            <w:rFonts w:asciiTheme="minorHAnsi" w:hAnsiTheme="minorHAnsi"/>
          </w:rPr>
          <w:t>http://bit.ly/3wJ3aho</w:t>
        </w:r>
      </w:hyperlink>
    </w:p>
    <w:p w14:paraId="5CADE5F4" w14:textId="61DA2523" w:rsidR="00EA569A" w:rsidRPr="00EA569A" w:rsidRDefault="00252B3A" w:rsidP="00B64129">
      <w:pPr>
        <w:rPr>
          <w:rFonts w:asciiTheme="minorHAnsi" w:hAnsiTheme="minorHAnsi"/>
        </w:rPr>
      </w:pPr>
      <w:r w:rsidRPr="00EA569A">
        <w:rPr>
          <w:rFonts w:asciiTheme="minorHAnsi" w:hAnsiTheme="minorHAnsi"/>
        </w:rPr>
        <w:t xml:space="preserve">Срок за потвърждаване и регистрация за </w:t>
      </w:r>
      <w:r w:rsidR="00A45CB4">
        <w:rPr>
          <w:rFonts w:asciiTheme="minorHAnsi" w:hAnsiTheme="minorHAnsi"/>
        </w:rPr>
        <w:t xml:space="preserve">безплатно </w:t>
      </w:r>
      <w:r w:rsidRPr="00EA569A">
        <w:rPr>
          <w:rFonts w:asciiTheme="minorHAnsi" w:hAnsiTheme="minorHAnsi"/>
        </w:rPr>
        <w:t>участие</w:t>
      </w:r>
      <w:r w:rsidR="00D33CD9" w:rsidRPr="00EA569A">
        <w:rPr>
          <w:rFonts w:asciiTheme="minorHAnsi" w:hAnsiTheme="minorHAnsi"/>
        </w:rPr>
        <w:t xml:space="preserve">: </w:t>
      </w:r>
      <w:r w:rsidR="00D33CD9" w:rsidRPr="00077281">
        <w:rPr>
          <w:rFonts w:asciiTheme="minorHAnsi" w:hAnsiTheme="minorHAnsi"/>
          <w:b/>
          <w:bCs/>
        </w:rPr>
        <w:t>03.02.2023</w:t>
      </w:r>
    </w:p>
    <w:p w14:paraId="71C70BD6" w14:textId="3A0DBE03" w:rsidR="00643BE3" w:rsidRDefault="00951FEE" w:rsidP="00E553C9">
      <w:r w:rsidRPr="000701D0">
        <w:rPr>
          <w:rFonts w:asciiTheme="minorHAnsi" w:hAnsiTheme="minorHAnsi"/>
          <w:b/>
          <w:bCs/>
          <w:sz w:val="18"/>
          <w:szCs w:val="18"/>
        </w:rPr>
        <w:t>*</w:t>
      </w:r>
      <w:r w:rsidRPr="00EA569A">
        <w:rPr>
          <w:rFonts w:asciiTheme="minorHAnsi" w:hAnsiTheme="minorHAnsi"/>
          <w:b/>
          <w:bCs/>
          <w:sz w:val="18"/>
          <w:szCs w:val="18"/>
        </w:rPr>
        <w:t>линк</w:t>
      </w:r>
      <w:r w:rsidR="00EA569A">
        <w:rPr>
          <w:rFonts w:asciiTheme="minorHAnsi" w:hAnsiTheme="minorHAnsi"/>
          <w:b/>
          <w:bCs/>
          <w:sz w:val="18"/>
          <w:szCs w:val="18"/>
        </w:rPr>
        <w:t xml:space="preserve">ът в </w:t>
      </w:r>
      <w:bookmarkStart w:id="2" w:name="_Hlk126226037"/>
      <w:r w:rsidR="00EA569A" w:rsidRPr="00EA569A">
        <w:rPr>
          <w:rFonts w:asciiTheme="minorHAnsi" w:hAnsiTheme="minorHAnsi"/>
          <w:b/>
          <w:bCs/>
          <w:sz w:val="18"/>
          <w:szCs w:val="18"/>
        </w:rPr>
        <w:t>Google Meet</w:t>
      </w:r>
      <w:r w:rsidRPr="00EA569A">
        <w:rPr>
          <w:rFonts w:asciiTheme="minorHAnsi" w:hAnsiTheme="minorHAnsi"/>
          <w:b/>
          <w:bCs/>
          <w:sz w:val="18"/>
          <w:szCs w:val="18"/>
        </w:rPr>
        <w:t xml:space="preserve"> </w:t>
      </w:r>
      <w:bookmarkEnd w:id="2"/>
      <w:r w:rsidRPr="00EA569A">
        <w:rPr>
          <w:rFonts w:asciiTheme="minorHAnsi" w:hAnsiTheme="minorHAnsi"/>
          <w:b/>
          <w:bCs/>
          <w:sz w:val="18"/>
          <w:szCs w:val="18"/>
        </w:rPr>
        <w:t>ще бъде изпратен на регистрираните за онлайн участие</w:t>
      </w:r>
      <w:r w:rsidRPr="000701D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9F2352" w:rsidRPr="00EA569A">
        <w:rPr>
          <w:rFonts w:asciiTheme="minorHAnsi" w:hAnsiTheme="minorHAnsi"/>
          <w:b/>
          <w:bCs/>
          <w:sz w:val="18"/>
          <w:szCs w:val="18"/>
        </w:rPr>
        <w:t>до 2</w:t>
      </w:r>
      <w:r w:rsidR="0007728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9F2352" w:rsidRPr="00EA569A">
        <w:rPr>
          <w:rFonts w:asciiTheme="minorHAnsi" w:hAnsiTheme="minorHAnsi"/>
          <w:b/>
          <w:bCs/>
          <w:sz w:val="18"/>
          <w:szCs w:val="18"/>
        </w:rPr>
        <w:t>часа преди събитието</w:t>
      </w:r>
      <w:r w:rsidR="00D33CD9" w:rsidRPr="00EA569A">
        <w:rPr>
          <w:rFonts w:asciiTheme="minorHAnsi" w:hAnsiTheme="minorHAnsi"/>
          <w:sz w:val="18"/>
          <w:szCs w:val="18"/>
        </w:rPr>
        <w:t xml:space="preserve"> </w:t>
      </w:r>
      <w:r w:rsidR="00643BE3" w:rsidRPr="00672562">
        <w:t xml:space="preserve"> </w:t>
      </w:r>
    </w:p>
    <w:p w14:paraId="7977E4D6" w14:textId="304244B2" w:rsidR="00A45CB4" w:rsidRPr="00A45CB4" w:rsidRDefault="00A45CB4" w:rsidP="00E553C9">
      <w:pPr>
        <w:rPr>
          <w:rFonts w:asciiTheme="minorHAnsi" w:hAnsiTheme="minorHAnsi"/>
          <w:b/>
          <w:bCs/>
          <w:sz w:val="18"/>
          <w:szCs w:val="18"/>
        </w:rPr>
      </w:pPr>
      <w:r w:rsidRPr="00A45CB4">
        <w:rPr>
          <w:rFonts w:asciiTheme="minorHAnsi" w:hAnsiTheme="minorHAnsi"/>
          <w:b/>
          <w:bCs/>
          <w:sz w:val="18"/>
          <w:szCs w:val="18"/>
        </w:rPr>
        <w:t>* осигурен е превод на български език</w:t>
      </w:r>
    </w:p>
    <w:sectPr w:rsidR="00A45CB4" w:rsidRPr="00A45CB4" w:rsidSect="003467EA">
      <w:footerReference w:type="default" r:id="rId9"/>
      <w:pgSz w:w="11906" w:h="16838"/>
      <w:pgMar w:top="709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0923" w14:textId="77777777" w:rsidR="0025076C" w:rsidRDefault="0025076C" w:rsidP="009F2352">
      <w:r>
        <w:separator/>
      </w:r>
    </w:p>
  </w:endnote>
  <w:endnote w:type="continuationSeparator" w:id="0">
    <w:p w14:paraId="3B299EF4" w14:textId="77777777" w:rsidR="0025076C" w:rsidRDefault="0025076C" w:rsidP="009F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D94" w14:textId="11AC97E0" w:rsidR="00E553C9" w:rsidRDefault="00E553C9">
    <w:pPr>
      <w:pStyle w:val="Footer"/>
    </w:pPr>
    <w:r w:rsidRPr="009D2AAA">
      <w:rPr>
        <w:noProof/>
      </w:rPr>
      <w:drawing>
        <wp:anchor distT="0" distB="0" distL="114300" distR="114300" simplePos="0" relativeHeight="251660288" behindDoc="0" locked="0" layoutInCell="1" allowOverlap="1" wp14:anchorId="62F01EC2" wp14:editId="6DD7A207">
          <wp:simplePos x="0" y="0"/>
          <wp:positionH relativeFrom="margin">
            <wp:posOffset>5527040</wp:posOffset>
          </wp:positionH>
          <wp:positionV relativeFrom="margin">
            <wp:posOffset>9481185</wp:posOffset>
          </wp:positionV>
          <wp:extent cx="500380" cy="500380"/>
          <wp:effectExtent l="0" t="0" r="0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OBBlog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AAA">
      <w:rPr>
        <w:noProof/>
      </w:rPr>
      <w:drawing>
        <wp:anchor distT="0" distB="0" distL="114300" distR="114300" simplePos="0" relativeHeight="251659264" behindDoc="0" locked="0" layoutInCell="1" allowOverlap="1" wp14:anchorId="06936F0B" wp14:editId="53900A3D">
          <wp:simplePos x="0" y="0"/>
          <wp:positionH relativeFrom="margin">
            <wp:posOffset>3552190</wp:posOffset>
          </wp:positionH>
          <wp:positionV relativeFrom="margin">
            <wp:posOffset>9432925</wp:posOffset>
          </wp:positionV>
          <wp:extent cx="1386840" cy="528955"/>
          <wp:effectExtent l="0" t="0" r="3810" b="444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w STS_Logo_EN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F70E8F8" wp14:editId="4960B885">
          <wp:simplePos x="0" y="0"/>
          <wp:positionH relativeFrom="margin">
            <wp:posOffset>-114300</wp:posOffset>
          </wp:positionH>
          <wp:positionV relativeFrom="paragraph">
            <wp:posOffset>-144780</wp:posOffset>
          </wp:positionV>
          <wp:extent cx="829310" cy="891540"/>
          <wp:effectExtent l="0" t="0" r="8890" b="3810"/>
          <wp:wrapThrough wrapText="bothSides">
            <wp:wrapPolygon edited="0">
              <wp:start x="0" y="0"/>
              <wp:lineTo x="0" y="21231"/>
              <wp:lineTo x="21335" y="21231"/>
              <wp:lineTo x="21335" y="0"/>
              <wp:lineTo x="0" y="0"/>
            </wp:wrapPolygon>
          </wp:wrapThrough>
          <wp:docPr id="140" name="Picture 14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AAA">
      <w:rPr>
        <w:noProof/>
      </w:rPr>
      <w:drawing>
        <wp:anchor distT="0" distB="0" distL="114300" distR="114300" simplePos="0" relativeHeight="251661312" behindDoc="0" locked="0" layoutInCell="1" allowOverlap="1" wp14:anchorId="0C3C7A3E" wp14:editId="1490D7D2">
          <wp:simplePos x="0" y="0"/>
          <wp:positionH relativeFrom="column">
            <wp:posOffset>913130</wp:posOffset>
          </wp:positionH>
          <wp:positionV relativeFrom="paragraph">
            <wp:posOffset>-318770</wp:posOffset>
          </wp:positionV>
          <wp:extent cx="2034540" cy="847725"/>
          <wp:effectExtent l="0" t="0" r="0" b="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3532" w14:textId="77777777" w:rsidR="0025076C" w:rsidRDefault="0025076C" w:rsidP="009F2352">
      <w:r>
        <w:separator/>
      </w:r>
    </w:p>
  </w:footnote>
  <w:footnote w:type="continuationSeparator" w:id="0">
    <w:p w14:paraId="69020157" w14:textId="77777777" w:rsidR="0025076C" w:rsidRDefault="0025076C" w:rsidP="009F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2B"/>
    <w:rsid w:val="00034EA8"/>
    <w:rsid w:val="000701D0"/>
    <w:rsid w:val="00077281"/>
    <w:rsid w:val="001347F0"/>
    <w:rsid w:val="001B36E8"/>
    <w:rsid w:val="002424E0"/>
    <w:rsid w:val="0025076C"/>
    <w:rsid w:val="00252B3A"/>
    <w:rsid w:val="00270B9B"/>
    <w:rsid w:val="00283872"/>
    <w:rsid w:val="002945EA"/>
    <w:rsid w:val="00321A32"/>
    <w:rsid w:val="003467EA"/>
    <w:rsid w:val="00365817"/>
    <w:rsid w:val="003B5E40"/>
    <w:rsid w:val="0046392A"/>
    <w:rsid w:val="004770E0"/>
    <w:rsid w:val="004A4738"/>
    <w:rsid w:val="004D66B8"/>
    <w:rsid w:val="00511D97"/>
    <w:rsid w:val="005140CB"/>
    <w:rsid w:val="005306F8"/>
    <w:rsid w:val="00557C17"/>
    <w:rsid w:val="00584058"/>
    <w:rsid w:val="00596CA4"/>
    <w:rsid w:val="005F404F"/>
    <w:rsid w:val="00601D2B"/>
    <w:rsid w:val="00643BE3"/>
    <w:rsid w:val="00652F75"/>
    <w:rsid w:val="00667C22"/>
    <w:rsid w:val="00672562"/>
    <w:rsid w:val="007065D1"/>
    <w:rsid w:val="00786822"/>
    <w:rsid w:val="007A36A0"/>
    <w:rsid w:val="007B48A6"/>
    <w:rsid w:val="007C3D2E"/>
    <w:rsid w:val="00811669"/>
    <w:rsid w:val="00852043"/>
    <w:rsid w:val="00920484"/>
    <w:rsid w:val="00951FEE"/>
    <w:rsid w:val="009A1204"/>
    <w:rsid w:val="009F2352"/>
    <w:rsid w:val="00A074E9"/>
    <w:rsid w:val="00A45CB4"/>
    <w:rsid w:val="00AD2D70"/>
    <w:rsid w:val="00B02BE5"/>
    <w:rsid w:val="00B35622"/>
    <w:rsid w:val="00B64129"/>
    <w:rsid w:val="00CA005A"/>
    <w:rsid w:val="00D22555"/>
    <w:rsid w:val="00D33CD9"/>
    <w:rsid w:val="00D83BB7"/>
    <w:rsid w:val="00DD3305"/>
    <w:rsid w:val="00E553C9"/>
    <w:rsid w:val="00EA569A"/>
    <w:rsid w:val="00ED1F04"/>
    <w:rsid w:val="00ED67FD"/>
    <w:rsid w:val="00EE0042"/>
    <w:rsid w:val="00F00736"/>
    <w:rsid w:val="00F57479"/>
    <w:rsid w:val="00F72F5A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913C"/>
  <w15:chartTrackingRefBased/>
  <w15:docId w15:val="{FB99762E-C525-42CC-8598-B635851F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2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E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BB7"/>
    <w:pPr>
      <w:tabs>
        <w:tab w:val="center" w:pos="4680"/>
        <w:tab w:val="right" w:pos="9360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3BB7"/>
    <w:rPr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D6A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FE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FE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23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52"/>
  </w:style>
  <w:style w:type="character" w:styleId="Emphasis">
    <w:name w:val="Emphasis"/>
    <w:basedOn w:val="DefaultParagraphFont"/>
    <w:uiPriority w:val="20"/>
    <w:qFormat/>
    <w:rsid w:val="002945E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048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wJ3ah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1424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Gicheva</dc:creator>
  <cp:keywords/>
  <dc:description/>
  <cp:lastModifiedBy>Tatyana Gicheva</cp:lastModifiedBy>
  <cp:revision>2</cp:revision>
  <dcterms:created xsi:type="dcterms:W3CDTF">2023-02-02T08:30:00Z</dcterms:created>
  <dcterms:modified xsi:type="dcterms:W3CDTF">2023-02-02T08:30:00Z</dcterms:modified>
</cp:coreProperties>
</file>